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DB" w:rsidRDefault="009B5180" w:rsidP="008824DB">
      <w:pPr>
        <w:jc w:val="left"/>
        <w:rPr>
          <w:rFonts w:ascii="HG丸ｺﾞｼｯｸM-PRO" w:eastAsia="HG丸ｺﾞｼｯｸM-PRO" w:hAnsi="ＭＳ 明朝"/>
          <w:sz w:val="52"/>
          <w:szCs w:val="52"/>
        </w:rPr>
      </w:pPr>
      <w:r w:rsidRPr="009B5180">
        <w:rPr>
          <w:noProof/>
          <w:sz w:val="1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758" type="#_x0000_t164" style="position:absolute;margin-left:0;margin-top:0;width:724.45pt;height:53.65pt;z-index:252340224;mso-position-horizontal:center;mso-position-horizontal-relative:margin" fillcolor="black">
            <v:stroke r:id="rId8" o:title=""/>
            <v:shadow color="#868686"/>
            <v:textpath style="font-family:&quot;ＭＳ Ｐ明朝&quot;;font-weight:bold;v-text-reverse:t;v-text-kern:t" trim="t" fitpath="t" string="単元「天皇中心の国づくり」学習のまとめ&#10;～ストーリーシート～"/>
            <o:lock v:ext="edit" aspectratio="t"/>
            <w10:wrap anchorx="margin"/>
          </v:shape>
        </w:pict>
      </w:r>
    </w:p>
    <w:p w:rsidR="008824DB" w:rsidRDefault="008824DB" w:rsidP="008824DB">
      <w:pPr>
        <w:rPr>
          <w:rFonts w:ascii="HG丸ｺﾞｼｯｸM-PRO" w:eastAsia="HG丸ｺﾞｼｯｸM-PRO" w:hAnsi="ＭＳ 明朝"/>
          <w:sz w:val="24"/>
        </w:rPr>
      </w:pPr>
    </w:p>
    <w:p w:rsidR="008824DB" w:rsidRPr="0073239D" w:rsidRDefault="008824DB" w:rsidP="008824DB">
      <w:pPr>
        <w:jc w:val="right"/>
        <w:rPr>
          <w:rFonts w:ascii="HG丸ｺﾞｼｯｸM-PRO" w:eastAsia="HG丸ｺﾞｼｯｸM-PRO"/>
          <w:sz w:val="28"/>
          <w:szCs w:val="36"/>
        </w:rPr>
      </w:pPr>
      <w:r w:rsidRPr="0073239D">
        <w:rPr>
          <w:rFonts w:ascii="HG丸ｺﾞｼｯｸM-PRO" w:eastAsia="HG丸ｺﾞｼｯｸM-PRO" w:hint="eastAsia"/>
          <w:sz w:val="28"/>
          <w:szCs w:val="36"/>
        </w:rPr>
        <w:t>名前（　　　　　　　　　　）</w:t>
      </w:r>
    </w:p>
    <w:p w:rsidR="008824DB" w:rsidRPr="003520A5" w:rsidRDefault="008824DB" w:rsidP="008824D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◇</w:t>
      </w:r>
      <w:r w:rsidRPr="003520A5">
        <w:rPr>
          <w:rFonts w:ascii="HG丸ｺﾞｼｯｸM-PRO" w:eastAsia="HG丸ｺﾞｼｯｸM-PRO" w:hAnsi="ＭＳ 明朝" w:hint="eastAsia"/>
          <w:sz w:val="24"/>
        </w:rPr>
        <w:t>国づくりについて</w:t>
      </w:r>
      <w:r>
        <w:rPr>
          <w:rFonts w:ascii="HG丸ｺﾞｼｯｸM-PRO" w:eastAsia="HG丸ｺﾞｼｯｸM-PRO" w:hAnsi="ＭＳ 明朝" w:hint="eastAsia"/>
          <w:sz w:val="24"/>
        </w:rPr>
        <w:t>…（　）に当てはまる言葉を書こう。</w:t>
      </w:r>
    </w:p>
    <w:p w:rsidR="008824DB" w:rsidRDefault="008824DB" w:rsidP="008824DB">
      <w:pPr>
        <w:rPr>
          <w:rFonts w:ascii="HG丸ｺﾞｼｯｸM-PRO" w:eastAsia="HG丸ｺﾞｼｯｸM-PRO" w:hAnsi="ＭＳ 明朝"/>
          <w:sz w:val="24"/>
        </w:rPr>
      </w:pPr>
      <w:r w:rsidRPr="003520A5">
        <w:rPr>
          <w:rFonts w:ascii="HG丸ｺﾞｼｯｸM-PRO" w:eastAsia="HG丸ｺﾞｼｯｸM-PRO" w:hAnsi="ＭＳ 明朝" w:hint="eastAsia"/>
          <w:sz w:val="24"/>
        </w:rPr>
        <w:t xml:space="preserve">　・（人物名：　　　　　　　　　　）や大化の改新によって政治の仕組みが整えられた。また，</w:t>
      </w:r>
      <w:r>
        <w:rPr>
          <w:rFonts w:ascii="HG丸ｺﾞｼｯｸM-PRO" w:eastAsia="HG丸ｺﾞｼｯｸM-PRO" w:hAnsi="ＭＳ 明朝" w:hint="eastAsia"/>
          <w:sz w:val="24"/>
        </w:rPr>
        <w:t xml:space="preserve">（　　　　　）が造られたころに（　　　　　）　</w:t>
      </w:r>
    </w:p>
    <w:p w:rsidR="008824DB" w:rsidRDefault="008824DB" w:rsidP="008824D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を中心とした政治が確立した。</w:t>
      </w:r>
    </w:p>
    <w:p w:rsidR="008824DB" w:rsidRPr="0073239D" w:rsidRDefault="008824DB" w:rsidP="008824DB">
      <w:pPr>
        <w:spacing w:line="180" w:lineRule="exact"/>
        <w:rPr>
          <w:rFonts w:ascii="HG丸ｺﾞｼｯｸM-PRO" w:eastAsia="HG丸ｺﾞｼｯｸM-PRO" w:hAnsi="ＭＳ 明朝"/>
          <w:sz w:val="24"/>
        </w:rPr>
      </w:pPr>
    </w:p>
    <w:p w:rsidR="008824DB" w:rsidRDefault="008824DB" w:rsidP="008824D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◇文化について…３コマまんが風に絵と文でまとめよう。</w:t>
      </w:r>
    </w:p>
    <w:tbl>
      <w:tblPr>
        <w:tblStyle w:val="a9"/>
        <w:tblpPr w:leftFromText="142" w:rightFromText="142" w:vertAnchor="text" w:horzAnchor="margin" w:tblpY="55"/>
        <w:tblW w:w="0" w:type="auto"/>
        <w:tblLook w:val="04A0"/>
      </w:tblPr>
      <w:tblGrid>
        <w:gridCol w:w="4929"/>
        <w:gridCol w:w="4929"/>
        <w:gridCol w:w="4930"/>
      </w:tblGrid>
      <w:tr w:rsidR="008824DB" w:rsidTr="008824DB">
        <w:trPr>
          <w:trHeight w:val="2517"/>
        </w:trPr>
        <w:tc>
          <w:tcPr>
            <w:tcW w:w="5301" w:type="dxa"/>
            <w:tcBorders>
              <w:right w:val="dotDash" w:sz="4" w:space="0" w:color="auto"/>
            </w:tcBorders>
          </w:tcPr>
          <w:p w:rsidR="008824DB" w:rsidRPr="00867722" w:rsidRDefault="009B5180" w:rsidP="00A12C8C">
            <w:pPr>
              <w:rPr>
                <w:rFonts w:ascii="HG丸ｺﾞｼｯｸM-PRO" w:eastAsia="HG丸ｺﾞｼｯｸM-PRO" w:hAnsi="ＭＳ 明朝"/>
              </w:rPr>
            </w:pPr>
            <w:r w:rsidRPr="009B5180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759" type="#_x0000_t13" style="position:absolute;left:0;text-align:left;margin-left:233.35pt;margin-top:65.4pt;width:20pt;height:24pt;z-index:252341248" adj="10800" fillcolor="#fcf" strokecolor="red" strokeweight="1.5pt">
                  <v:shadow color="#868686"/>
                  <v:textbox inset="5.85pt,.7pt,5.85pt,.7pt"/>
                </v:shape>
              </w:pict>
            </w:r>
            <w:r w:rsidRPr="009B5180">
              <w:rPr>
                <w:rFonts w:ascii="HG丸ｺﾞｼｯｸM-PRO" w:eastAsia="HG丸ｺﾞｼｯｸM-PRO"/>
                <w:noProof/>
                <w:sz w:val="28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761" type="#_x0000_t136" style="position:absolute;left:0;text-align:left;margin-left:36.3pt;margin-top:3.4pt;width:185.65pt;height:12.85pt;z-index:252343296" fillcolor="black">
                  <v:stroke r:id="rId8" o:title=""/>
                  <v:shadow color="#868686"/>
                  <v:textpath style="font-family:&quot;ＭＳ Ｐ明朝&quot;;font-size:8pt;font-weight:bold;v-text-reverse:t;v-text-kern:t" trim="t" fitpath="t" string="「大陸風の文化」"/>
                  <o:lock v:ext="edit" aspectratio="t"/>
                </v:shape>
              </w:pict>
            </w:r>
            <w:r w:rsidR="008824DB" w:rsidRPr="00867722">
              <w:rPr>
                <w:rFonts w:ascii="HG丸ｺﾞｼｯｸM-PRO" w:eastAsia="HG丸ｺﾞｼｯｸM-PRO" w:hAnsi="ＭＳ 明朝" w:hint="eastAsia"/>
              </w:rPr>
              <w:t>絵</w:t>
            </w:r>
          </w:p>
        </w:tc>
        <w:tc>
          <w:tcPr>
            <w:tcW w:w="5301" w:type="dxa"/>
            <w:tcBorders>
              <w:left w:val="dotDash" w:sz="4" w:space="0" w:color="auto"/>
              <w:right w:val="doubleWave" w:sz="6" w:space="0" w:color="auto"/>
            </w:tcBorders>
          </w:tcPr>
          <w:p w:rsidR="008824DB" w:rsidRPr="00867722" w:rsidRDefault="009B5180" w:rsidP="00A12C8C">
            <w:pPr>
              <w:rPr>
                <w:rFonts w:ascii="HG丸ｺﾞｼｯｸM-PRO" w:eastAsia="HG丸ｺﾞｼｯｸM-PRO" w:hAnsi="ＭＳ 明朝"/>
              </w:rPr>
            </w:pPr>
            <w:r w:rsidRPr="009B5180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 id="_x0000_s1760" type="#_x0000_t13" style="position:absolute;left:0;text-align:left;margin-left:232.3pt;margin-top:65.4pt;width:20pt;height:24pt;z-index:252342272;mso-position-horizontal-relative:text;mso-position-vertical-relative:text" adj="10800" fillcolor="#fcf" strokecolor="red" strokeweight="1.5pt">
                  <v:shadow color="#868686"/>
                  <v:textbox inset="5.85pt,.7pt,5.85pt,.7pt"/>
                </v:shape>
              </w:pict>
            </w:r>
            <w:r w:rsidRPr="009B5180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 id="_x0000_s1762" type="#_x0000_t136" style="position:absolute;left:0;text-align:left;margin-left:38.25pt;margin-top:3.4pt;width:185.65pt;height:12.85pt;z-index:252344320;mso-position-horizontal-relative:text;mso-position-vertical-relative:text" fillcolor="black">
                  <v:stroke r:id="rId8" o:title=""/>
                  <v:shadow color="#868686"/>
                  <v:textpath style="font-family:&quot;ＭＳ Ｐ明朝&quot;;font-size:8pt;font-weight:bold;v-text-reverse:t;v-text-kern:t" trim="t" fitpath="t" string="「日本風の文化」"/>
                  <o:lock v:ext="edit" aspectratio="t"/>
                </v:shape>
              </w:pict>
            </w:r>
            <w:r w:rsidR="008824DB" w:rsidRPr="00867722">
              <w:rPr>
                <w:rFonts w:ascii="HG丸ｺﾞｼｯｸM-PRO" w:eastAsia="HG丸ｺﾞｼｯｸM-PRO" w:hAnsi="ＭＳ 明朝" w:hint="eastAsia"/>
              </w:rPr>
              <w:t>絵</w:t>
            </w:r>
          </w:p>
        </w:tc>
        <w:tc>
          <w:tcPr>
            <w:tcW w:w="5302" w:type="dxa"/>
            <w:tcBorders>
              <w:left w:val="doubleWave" w:sz="6" w:space="0" w:color="auto"/>
            </w:tcBorders>
          </w:tcPr>
          <w:p w:rsidR="008824DB" w:rsidRPr="00867722" w:rsidRDefault="009B5180" w:rsidP="00A12C8C">
            <w:pPr>
              <w:rPr>
                <w:rFonts w:ascii="HG丸ｺﾞｼｯｸM-PRO" w:eastAsia="HG丸ｺﾞｼｯｸM-PRO" w:hAnsi="ＭＳ 明朝"/>
              </w:rPr>
            </w:pPr>
            <w:r w:rsidRPr="009B5180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 id="_x0000_s1763" type="#_x0000_t136" style="position:absolute;left:0;text-align:left;margin-left:35.2pt;margin-top:3.4pt;width:185.65pt;height:12.85pt;z-index:252345344;mso-position-horizontal-relative:text;mso-position-vertical-relative:text" fillcolor="black">
                  <v:stroke r:id="rId8" o:title=""/>
                  <v:shadow color="#868686"/>
                  <v:textpath style="font-family:&quot;ＭＳ Ｐ明朝&quot;;font-size:8pt;font-weight:bold;v-text-reverse:t;v-text-kern:t" trim="t" fitpath="t" string="「そして，現代の文化は…」"/>
                  <o:lock v:ext="edit" aspectratio="t"/>
                </v:shape>
              </w:pict>
            </w:r>
            <w:r w:rsidR="008824DB" w:rsidRPr="00867722">
              <w:rPr>
                <w:rFonts w:ascii="HG丸ｺﾞｼｯｸM-PRO" w:eastAsia="HG丸ｺﾞｼｯｸM-PRO" w:hAnsi="ＭＳ 明朝" w:hint="eastAsia"/>
              </w:rPr>
              <w:t>絵</w:t>
            </w:r>
          </w:p>
        </w:tc>
      </w:tr>
      <w:tr w:rsidR="008824DB" w:rsidTr="008824DB">
        <w:trPr>
          <w:trHeight w:val="496"/>
        </w:trPr>
        <w:tc>
          <w:tcPr>
            <w:tcW w:w="5301" w:type="dxa"/>
            <w:tcBorders>
              <w:bottom w:val="dashed" w:sz="4" w:space="0" w:color="auto"/>
              <w:right w:val="dotDash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  <w:tc>
          <w:tcPr>
            <w:tcW w:w="5301" w:type="dxa"/>
            <w:tcBorders>
              <w:left w:val="dotDash" w:sz="4" w:space="0" w:color="auto"/>
              <w:bottom w:val="dashed" w:sz="4" w:space="0" w:color="auto"/>
              <w:right w:val="double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  <w:tc>
          <w:tcPr>
            <w:tcW w:w="5302" w:type="dxa"/>
            <w:tcBorders>
              <w:left w:val="double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</w:tr>
      <w:tr w:rsidR="008824DB" w:rsidTr="008824DB">
        <w:trPr>
          <w:trHeight w:val="496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dotDash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dotDash" w:sz="4" w:space="0" w:color="auto"/>
              <w:bottom w:val="dashed" w:sz="4" w:space="0" w:color="auto"/>
              <w:right w:val="double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double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8824DB">
        <w:trPr>
          <w:trHeight w:val="496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dotDash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dotDash" w:sz="4" w:space="0" w:color="auto"/>
              <w:bottom w:val="dashed" w:sz="4" w:space="0" w:color="auto"/>
              <w:right w:val="double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double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8824DB">
        <w:trPr>
          <w:trHeight w:val="496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dotDash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dotDash" w:sz="4" w:space="0" w:color="auto"/>
              <w:bottom w:val="dashed" w:sz="4" w:space="0" w:color="auto"/>
              <w:right w:val="double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double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8824DB">
        <w:trPr>
          <w:trHeight w:val="496"/>
        </w:trPr>
        <w:tc>
          <w:tcPr>
            <w:tcW w:w="5301" w:type="dxa"/>
            <w:tcBorders>
              <w:top w:val="dashed" w:sz="4" w:space="0" w:color="auto"/>
              <w:right w:val="dotDash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dotDash" w:sz="4" w:space="0" w:color="auto"/>
              <w:right w:val="double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double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8824DB" w:rsidRDefault="008824DB" w:rsidP="008824D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⇒３コマまんが風にまとめたことをふりかえると…</w:t>
      </w:r>
    </w:p>
    <w:p w:rsidR="008824DB" w:rsidRDefault="009B5180" w:rsidP="008824DB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4"/>
        </w:rPr>
        <w:pict>
          <v:roundrect id="_x0000_s1764" style="position:absolute;left:0;text-align:left;margin-left:-3.35pt;margin-top:-.3pt;width:580.85pt;height:37pt;z-index:252346368" arcsize="10923f" filled="f" fillcolor="black">
            <v:stroke r:id="rId8" o:title=""/>
            <v:shadow color="#868686"/>
            <v:textbox inset="5.85pt,.7pt,5.85pt,.7pt"/>
          </v:roundrect>
        </w:pict>
      </w:r>
    </w:p>
    <w:p w:rsidR="008824DB" w:rsidRPr="008824DB" w:rsidRDefault="008824DB" w:rsidP="008824DB">
      <w:pPr>
        <w:jc w:val="righ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ことが分かる（といえる）。</w:t>
      </w:r>
    </w:p>
    <w:p w:rsidR="008824DB" w:rsidRDefault="009B5180" w:rsidP="008824DB">
      <w:pPr>
        <w:jc w:val="left"/>
        <w:rPr>
          <w:rFonts w:ascii="HG丸ｺﾞｼｯｸM-PRO" w:eastAsia="HG丸ｺﾞｼｯｸM-PRO" w:hAnsi="ＭＳ 明朝"/>
          <w:sz w:val="52"/>
          <w:szCs w:val="52"/>
        </w:rPr>
      </w:pPr>
      <w:r w:rsidRPr="009B5180">
        <w:rPr>
          <w:noProof/>
          <w:sz w:val="18"/>
        </w:rPr>
        <w:lastRenderedPageBreak/>
        <w:pict>
          <v:shape id="_x0000_s1756" type="#_x0000_t164" style="position:absolute;margin-left:0;margin-top:0;width:724.45pt;height:53.65pt;z-index:252337152;mso-position-horizontal:center;mso-position-horizontal-relative:margin" fillcolor="black">
            <v:stroke r:id="rId8" o:title=""/>
            <v:shadow color="#868686"/>
            <v:textpath style="font-family:&quot;ＭＳ Ｐ明朝&quot;;font-weight:bold;v-text-reverse:t;v-text-kern:t" trim="t" fitpath="t" string="今に伝わる「文化」と京都の関わり&#10;～ストーリーシート～"/>
            <o:lock v:ext="edit" aspectratio="t"/>
            <w10:wrap anchorx="margin"/>
          </v:shape>
        </w:pict>
      </w:r>
    </w:p>
    <w:p w:rsidR="008824DB" w:rsidRDefault="008824DB" w:rsidP="008824DB">
      <w:pPr>
        <w:rPr>
          <w:rFonts w:ascii="HG丸ｺﾞｼｯｸM-PRO" w:eastAsia="HG丸ｺﾞｼｯｸM-PRO" w:hAnsi="ＭＳ 明朝"/>
          <w:sz w:val="24"/>
        </w:rPr>
      </w:pPr>
    </w:p>
    <w:p w:rsidR="008824DB" w:rsidRPr="004C7F90" w:rsidRDefault="008824DB" w:rsidP="008824DB">
      <w:pPr>
        <w:spacing w:line="400" w:lineRule="exact"/>
        <w:jc w:val="right"/>
        <w:rPr>
          <w:rFonts w:ascii="HG丸ｺﾞｼｯｸM-PRO" w:eastAsia="HG丸ｺﾞｼｯｸM-PRO"/>
          <w:sz w:val="28"/>
          <w:szCs w:val="36"/>
        </w:rPr>
      </w:pPr>
      <w:r w:rsidRPr="0073239D">
        <w:rPr>
          <w:rFonts w:ascii="HG丸ｺﾞｼｯｸM-PRO" w:eastAsia="HG丸ｺﾞｼｯｸM-PRO" w:hint="eastAsia"/>
          <w:sz w:val="28"/>
          <w:szCs w:val="36"/>
        </w:rPr>
        <w:t>名前（　　　　　　　　　　）</w:t>
      </w:r>
    </w:p>
    <w:tbl>
      <w:tblPr>
        <w:tblStyle w:val="a9"/>
        <w:tblpPr w:leftFromText="142" w:rightFromText="142" w:vertAnchor="text" w:horzAnchor="margin" w:tblpY="55"/>
        <w:tblW w:w="0" w:type="auto"/>
        <w:tblLook w:val="04A0"/>
      </w:tblPr>
      <w:tblGrid>
        <w:gridCol w:w="4929"/>
        <w:gridCol w:w="4929"/>
        <w:gridCol w:w="4930"/>
      </w:tblGrid>
      <w:tr w:rsidR="008824DB" w:rsidTr="008824DB">
        <w:trPr>
          <w:trHeight w:val="2690"/>
        </w:trPr>
        <w:tc>
          <w:tcPr>
            <w:tcW w:w="5301" w:type="dxa"/>
            <w:tcBorders>
              <w:right w:val="wave" w:sz="6" w:space="0" w:color="auto"/>
            </w:tcBorders>
          </w:tcPr>
          <w:p w:rsidR="008824DB" w:rsidRPr="00867722" w:rsidRDefault="008824DB" w:rsidP="00A12C8C">
            <w:pPr>
              <w:jc w:val="left"/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絵</w:t>
            </w:r>
            <w:r>
              <w:rPr>
                <w:rFonts w:ascii="HG丸ｺﾞｼｯｸM-PRO" w:eastAsia="HG丸ｺﾞｼｯｸM-PRO" w:hAnsi="ＭＳ 明朝" w:hint="eastAsia"/>
              </w:rPr>
              <w:t>【1コマ目：平安時代の文化】</w:t>
            </w:r>
          </w:p>
        </w:tc>
        <w:tc>
          <w:tcPr>
            <w:tcW w:w="5301" w:type="dxa"/>
            <w:tcBorders>
              <w:left w:val="wave" w:sz="6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絵</w:t>
            </w:r>
            <w:r>
              <w:rPr>
                <w:rFonts w:ascii="HG丸ｺﾞｼｯｸM-PRO" w:eastAsia="HG丸ｺﾞｼｯｸM-PRO" w:hAnsi="ＭＳ 明朝" w:hint="eastAsia"/>
              </w:rPr>
              <w:t>【2コマ目：室町時代の文化】</w:t>
            </w:r>
          </w:p>
        </w:tc>
        <w:tc>
          <w:tcPr>
            <w:tcW w:w="5302" w:type="dxa"/>
            <w:tcBorders>
              <w:lef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絵</w:t>
            </w:r>
            <w:r>
              <w:rPr>
                <w:rFonts w:ascii="HG丸ｺﾞｼｯｸM-PRO" w:eastAsia="HG丸ｺﾞｼｯｸM-PRO" w:hAnsi="ＭＳ 明朝" w:hint="eastAsia"/>
              </w:rPr>
              <w:t>【</w:t>
            </w:r>
            <w:r w:rsidRPr="008824DB">
              <w:rPr>
                <w:rFonts w:ascii="HG丸ｺﾞｼｯｸM-PRO" w:eastAsia="HG丸ｺﾞｼｯｸM-PRO" w:hAnsi="ＭＳ 明朝" w:hint="eastAsia"/>
                <w:spacing w:val="-2"/>
              </w:rPr>
              <w:t>3コマ目：今に伝わる「文化」と京都の関わり</w:t>
            </w:r>
            <w:r>
              <w:rPr>
                <w:rFonts w:ascii="HG丸ｺﾞｼｯｸM-PRO" w:eastAsia="HG丸ｺﾞｼｯｸM-PRO" w:hAnsi="ＭＳ 明朝" w:hint="eastAsia"/>
              </w:rPr>
              <w:t>】</w:t>
            </w:r>
          </w:p>
        </w:tc>
      </w:tr>
      <w:tr w:rsidR="008824DB" w:rsidTr="00A12C8C">
        <w:trPr>
          <w:trHeight w:val="600"/>
        </w:trPr>
        <w:tc>
          <w:tcPr>
            <w:tcW w:w="5301" w:type="dxa"/>
            <w:tcBorders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  <w:tc>
          <w:tcPr>
            <w:tcW w:w="5301" w:type="dxa"/>
            <w:tcBorders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left w:val="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A12C8C">
        <w:trPr>
          <w:trHeight w:val="600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A12C8C">
        <w:trPr>
          <w:trHeight w:val="600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A12C8C">
        <w:trPr>
          <w:trHeight w:val="600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  <w:bottom w:val="dashed" w:sz="4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824DB" w:rsidTr="00A12C8C">
        <w:trPr>
          <w:trHeight w:val="600"/>
        </w:trPr>
        <w:tc>
          <w:tcPr>
            <w:tcW w:w="5301" w:type="dxa"/>
            <w:tcBorders>
              <w:top w:val="dashed" w:sz="4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righ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</w:tcBorders>
          </w:tcPr>
          <w:p w:rsidR="008824DB" w:rsidRPr="00867722" w:rsidRDefault="008824DB" w:rsidP="00A12C8C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8824DB" w:rsidRDefault="009B5180" w:rsidP="008824DB">
      <w:pPr>
        <w:ind w:right="96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757" type="#_x0000_t87" style="position:absolute;left:0;text-align:left;margin-left:0;margin-top:-70.6pt;width:12pt;height:737.15pt;rotation:270;z-index:252338176;mso-position-horizontal:center;mso-position-horizontal-relative:margin;mso-position-vertical-relative:text" fillcolor="black">
            <v:stroke r:id="rId8" o:title=""/>
            <v:shadow color="#868686"/>
            <v:textbox inset="5.85pt,.7pt,5.85pt,.7pt"/>
            <w10:wrap anchorx="margin"/>
          </v:shape>
        </w:pict>
      </w:r>
    </w:p>
    <w:tbl>
      <w:tblPr>
        <w:tblStyle w:val="a9"/>
        <w:tblpPr w:leftFromText="142" w:rightFromText="142" w:vertAnchor="text" w:horzAnchor="margin" w:tblpY="507"/>
        <w:tblW w:w="0" w:type="auto"/>
        <w:tblLook w:val="04A0"/>
      </w:tblPr>
      <w:tblGrid>
        <w:gridCol w:w="14788"/>
      </w:tblGrid>
      <w:tr w:rsidR="00A6479C" w:rsidTr="00A6479C">
        <w:trPr>
          <w:trHeight w:val="459"/>
        </w:trPr>
        <w:tc>
          <w:tcPr>
            <w:tcW w:w="14788" w:type="dxa"/>
            <w:tcBorders>
              <w:bottom w:val="dashed" w:sz="4" w:space="0" w:color="auto"/>
            </w:tcBorders>
          </w:tcPr>
          <w:p w:rsidR="00A6479C" w:rsidRPr="00867722" w:rsidRDefault="00A6479C" w:rsidP="00A6479C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</w:tr>
      <w:tr w:rsidR="00A6479C" w:rsidTr="00A6479C">
        <w:trPr>
          <w:trHeight w:val="459"/>
        </w:trPr>
        <w:tc>
          <w:tcPr>
            <w:tcW w:w="14788" w:type="dxa"/>
            <w:tcBorders>
              <w:top w:val="dashed" w:sz="4" w:space="0" w:color="auto"/>
              <w:bottom w:val="dashed" w:sz="4" w:space="0" w:color="auto"/>
            </w:tcBorders>
          </w:tcPr>
          <w:p w:rsidR="00A6479C" w:rsidRPr="00867722" w:rsidRDefault="00A6479C" w:rsidP="00A6479C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6479C" w:rsidTr="00A6479C">
        <w:trPr>
          <w:trHeight w:val="459"/>
        </w:trPr>
        <w:tc>
          <w:tcPr>
            <w:tcW w:w="14788" w:type="dxa"/>
            <w:tcBorders>
              <w:top w:val="dashed" w:sz="4" w:space="0" w:color="auto"/>
            </w:tcBorders>
          </w:tcPr>
          <w:p w:rsidR="00A6479C" w:rsidRPr="00867722" w:rsidRDefault="00A6479C" w:rsidP="00A6479C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8824DB" w:rsidRDefault="008824DB" w:rsidP="008824DB">
      <w:pPr>
        <w:ind w:right="96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☆これからの時代にも「今に伝わる『文化』」が伝わっていくためには，誰がどのようなことをすればよいのだろう。</w:t>
      </w:r>
    </w:p>
    <w:sectPr w:rsidR="008824DB" w:rsidSect="00A6479C">
      <w:pgSz w:w="16840" w:h="11907" w:orient="landscape" w:code="9"/>
      <w:pgMar w:top="1134" w:right="1134" w:bottom="1134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71" w:rsidRDefault="00987171" w:rsidP="00A071A4">
      <w:r>
        <w:separator/>
      </w:r>
    </w:p>
  </w:endnote>
  <w:endnote w:type="continuationSeparator" w:id="0">
    <w:p w:rsidR="00987171" w:rsidRDefault="00987171" w:rsidP="00A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71" w:rsidRDefault="00987171" w:rsidP="00A071A4">
      <w:r>
        <w:separator/>
      </w:r>
    </w:p>
  </w:footnote>
  <w:footnote w:type="continuationSeparator" w:id="0">
    <w:p w:rsidR="00987171" w:rsidRDefault="00987171" w:rsidP="00A07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FD"/>
    <w:multiLevelType w:val="hybridMultilevel"/>
    <w:tmpl w:val="C9CAF972"/>
    <w:lvl w:ilvl="0" w:tplc="3418005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D82CF9"/>
    <w:multiLevelType w:val="hybridMultilevel"/>
    <w:tmpl w:val="1AE8B12A"/>
    <w:lvl w:ilvl="0" w:tplc="133640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9F603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537599"/>
    <w:multiLevelType w:val="hybridMultilevel"/>
    <w:tmpl w:val="B278132C"/>
    <w:lvl w:ilvl="0" w:tplc="5E1A84C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752BF7"/>
    <w:multiLevelType w:val="hybridMultilevel"/>
    <w:tmpl w:val="930A7F82"/>
    <w:lvl w:ilvl="0" w:tplc="E702BDDE">
      <w:start w:val="4"/>
      <w:numFmt w:val="bullet"/>
      <w:lvlText w:val="☆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>
    <w:nsid w:val="35F70306"/>
    <w:multiLevelType w:val="hybridMultilevel"/>
    <w:tmpl w:val="C8B2FF70"/>
    <w:lvl w:ilvl="0" w:tplc="08728200">
      <w:start w:val="1"/>
      <w:numFmt w:val="decimalEnclosedCircle"/>
      <w:lvlText w:val="%1"/>
      <w:lvlJc w:val="left"/>
      <w:pPr>
        <w:ind w:left="26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5" w:hanging="420"/>
      </w:pPr>
    </w:lvl>
    <w:lvl w:ilvl="3" w:tplc="0409000F" w:tentative="1">
      <w:start w:val="1"/>
      <w:numFmt w:val="decimal"/>
      <w:lvlText w:val="%4."/>
      <w:lvlJc w:val="left"/>
      <w:pPr>
        <w:ind w:left="3975" w:hanging="420"/>
      </w:pPr>
    </w:lvl>
    <w:lvl w:ilvl="4" w:tplc="04090017" w:tentative="1">
      <w:start w:val="1"/>
      <w:numFmt w:val="aiueoFullWidth"/>
      <w:lvlText w:val="(%5)"/>
      <w:lvlJc w:val="left"/>
      <w:pPr>
        <w:ind w:left="4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5" w:hanging="420"/>
      </w:pPr>
    </w:lvl>
    <w:lvl w:ilvl="6" w:tplc="0409000F" w:tentative="1">
      <w:start w:val="1"/>
      <w:numFmt w:val="decimal"/>
      <w:lvlText w:val="%7."/>
      <w:lvlJc w:val="left"/>
      <w:pPr>
        <w:ind w:left="5235" w:hanging="420"/>
      </w:pPr>
    </w:lvl>
    <w:lvl w:ilvl="7" w:tplc="04090017" w:tentative="1">
      <w:start w:val="1"/>
      <w:numFmt w:val="aiueoFullWidth"/>
      <w:lvlText w:val="(%8)"/>
      <w:lvlJc w:val="left"/>
      <w:pPr>
        <w:ind w:left="5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5" w:hanging="420"/>
      </w:pPr>
    </w:lvl>
  </w:abstractNum>
  <w:abstractNum w:abstractNumId="5">
    <w:nsid w:val="38CF0A22"/>
    <w:multiLevelType w:val="hybridMultilevel"/>
    <w:tmpl w:val="D2D60152"/>
    <w:lvl w:ilvl="0" w:tplc="2102B1F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32015A2"/>
    <w:multiLevelType w:val="hybridMultilevel"/>
    <w:tmpl w:val="48A2FB10"/>
    <w:lvl w:ilvl="0" w:tplc="AF8E70C2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6A865B06"/>
    <w:multiLevelType w:val="hybridMultilevel"/>
    <w:tmpl w:val="E168FE7A"/>
    <w:lvl w:ilvl="0" w:tplc="279CD49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5482E06"/>
    <w:multiLevelType w:val="hybridMultilevel"/>
    <w:tmpl w:val="B6D0F830"/>
    <w:lvl w:ilvl="0" w:tplc="BCFA3774">
      <w:start w:val="1"/>
      <w:numFmt w:val="decimalEnclosedCircle"/>
      <w:lvlText w:val="%1"/>
      <w:lvlJc w:val="left"/>
      <w:pPr>
        <w:ind w:left="549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9">
    <w:nsid w:val="7ADD3627"/>
    <w:multiLevelType w:val="hybridMultilevel"/>
    <w:tmpl w:val="A01CFF4E"/>
    <w:lvl w:ilvl="0" w:tplc="5698844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E7A6A93"/>
    <w:multiLevelType w:val="hybridMultilevel"/>
    <w:tmpl w:val="A53EEF7A"/>
    <w:lvl w:ilvl="0" w:tplc="7CBCAF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830"/>
    <w:rsid w:val="00016477"/>
    <w:rsid w:val="0002099C"/>
    <w:rsid w:val="00021413"/>
    <w:rsid w:val="00021E8D"/>
    <w:rsid w:val="000327C5"/>
    <w:rsid w:val="000355EC"/>
    <w:rsid w:val="000605DA"/>
    <w:rsid w:val="00067424"/>
    <w:rsid w:val="000708B5"/>
    <w:rsid w:val="000D4D8D"/>
    <w:rsid w:val="00127769"/>
    <w:rsid w:val="00133584"/>
    <w:rsid w:val="00172830"/>
    <w:rsid w:val="001944AA"/>
    <w:rsid w:val="001C2280"/>
    <w:rsid w:val="001D7B96"/>
    <w:rsid w:val="0020222F"/>
    <w:rsid w:val="0020778A"/>
    <w:rsid w:val="0021624D"/>
    <w:rsid w:val="00227257"/>
    <w:rsid w:val="002272C1"/>
    <w:rsid w:val="0023287C"/>
    <w:rsid w:val="0024245E"/>
    <w:rsid w:val="002469E5"/>
    <w:rsid w:val="0024752E"/>
    <w:rsid w:val="00272F77"/>
    <w:rsid w:val="00274822"/>
    <w:rsid w:val="00274C42"/>
    <w:rsid w:val="00282315"/>
    <w:rsid w:val="00283BA9"/>
    <w:rsid w:val="002C012E"/>
    <w:rsid w:val="002D155D"/>
    <w:rsid w:val="00314270"/>
    <w:rsid w:val="003208DB"/>
    <w:rsid w:val="00351EC8"/>
    <w:rsid w:val="00353353"/>
    <w:rsid w:val="00372306"/>
    <w:rsid w:val="00384857"/>
    <w:rsid w:val="00394A99"/>
    <w:rsid w:val="00396AFE"/>
    <w:rsid w:val="003A38E1"/>
    <w:rsid w:val="003B4D30"/>
    <w:rsid w:val="003C3E98"/>
    <w:rsid w:val="003C4FE1"/>
    <w:rsid w:val="003C76FA"/>
    <w:rsid w:val="003E4716"/>
    <w:rsid w:val="00427D67"/>
    <w:rsid w:val="004320C8"/>
    <w:rsid w:val="0047712C"/>
    <w:rsid w:val="0048283D"/>
    <w:rsid w:val="0049348A"/>
    <w:rsid w:val="004C02C4"/>
    <w:rsid w:val="00501E8B"/>
    <w:rsid w:val="0050387D"/>
    <w:rsid w:val="005249A2"/>
    <w:rsid w:val="0052743B"/>
    <w:rsid w:val="00544DC8"/>
    <w:rsid w:val="005727E3"/>
    <w:rsid w:val="00576FFD"/>
    <w:rsid w:val="005B44F9"/>
    <w:rsid w:val="005C18D7"/>
    <w:rsid w:val="006103DF"/>
    <w:rsid w:val="00617405"/>
    <w:rsid w:val="00626F69"/>
    <w:rsid w:val="00675AC3"/>
    <w:rsid w:val="006864DB"/>
    <w:rsid w:val="00691352"/>
    <w:rsid w:val="006B53D2"/>
    <w:rsid w:val="006C313B"/>
    <w:rsid w:val="006C5C3B"/>
    <w:rsid w:val="006D2220"/>
    <w:rsid w:val="006E3052"/>
    <w:rsid w:val="006F617D"/>
    <w:rsid w:val="00710D75"/>
    <w:rsid w:val="00717812"/>
    <w:rsid w:val="007336C9"/>
    <w:rsid w:val="00747D80"/>
    <w:rsid w:val="00752C82"/>
    <w:rsid w:val="007551A3"/>
    <w:rsid w:val="0075529A"/>
    <w:rsid w:val="00796DD6"/>
    <w:rsid w:val="007C6304"/>
    <w:rsid w:val="007C6C48"/>
    <w:rsid w:val="007D2AD0"/>
    <w:rsid w:val="007E1C35"/>
    <w:rsid w:val="007E1C92"/>
    <w:rsid w:val="007E60C8"/>
    <w:rsid w:val="007E66E6"/>
    <w:rsid w:val="007F35FC"/>
    <w:rsid w:val="0082494B"/>
    <w:rsid w:val="0083261E"/>
    <w:rsid w:val="00842408"/>
    <w:rsid w:val="00845424"/>
    <w:rsid w:val="008824DB"/>
    <w:rsid w:val="008A2DEF"/>
    <w:rsid w:val="008D157B"/>
    <w:rsid w:val="00951071"/>
    <w:rsid w:val="00953A51"/>
    <w:rsid w:val="00987171"/>
    <w:rsid w:val="00996131"/>
    <w:rsid w:val="009A2557"/>
    <w:rsid w:val="009A4A51"/>
    <w:rsid w:val="009B5180"/>
    <w:rsid w:val="009B6B5A"/>
    <w:rsid w:val="009C4DF3"/>
    <w:rsid w:val="009C6D5C"/>
    <w:rsid w:val="00A071A4"/>
    <w:rsid w:val="00A12C8C"/>
    <w:rsid w:val="00A158D4"/>
    <w:rsid w:val="00A2044E"/>
    <w:rsid w:val="00A25D05"/>
    <w:rsid w:val="00A5736C"/>
    <w:rsid w:val="00A6479C"/>
    <w:rsid w:val="00A65CD6"/>
    <w:rsid w:val="00A66A33"/>
    <w:rsid w:val="00A85C42"/>
    <w:rsid w:val="00AD05C9"/>
    <w:rsid w:val="00AE3733"/>
    <w:rsid w:val="00B04EE6"/>
    <w:rsid w:val="00B136ED"/>
    <w:rsid w:val="00B25990"/>
    <w:rsid w:val="00B6209A"/>
    <w:rsid w:val="00B737B2"/>
    <w:rsid w:val="00BA3406"/>
    <w:rsid w:val="00BB138A"/>
    <w:rsid w:val="00BB193B"/>
    <w:rsid w:val="00BF46CC"/>
    <w:rsid w:val="00C02A12"/>
    <w:rsid w:val="00C05646"/>
    <w:rsid w:val="00C202F1"/>
    <w:rsid w:val="00C26D5E"/>
    <w:rsid w:val="00C43C37"/>
    <w:rsid w:val="00C532D4"/>
    <w:rsid w:val="00C632A3"/>
    <w:rsid w:val="00C63BFD"/>
    <w:rsid w:val="00C66BE7"/>
    <w:rsid w:val="00C73F04"/>
    <w:rsid w:val="00CA4C1F"/>
    <w:rsid w:val="00CB67A9"/>
    <w:rsid w:val="00CC1D95"/>
    <w:rsid w:val="00CD0076"/>
    <w:rsid w:val="00CD095C"/>
    <w:rsid w:val="00CF7D3C"/>
    <w:rsid w:val="00D01BAC"/>
    <w:rsid w:val="00D0551E"/>
    <w:rsid w:val="00D27B4A"/>
    <w:rsid w:val="00D426F2"/>
    <w:rsid w:val="00D5265E"/>
    <w:rsid w:val="00D54313"/>
    <w:rsid w:val="00D57268"/>
    <w:rsid w:val="00D572B0"/>
    <w:rsid w:val="00D734A4"/>
    <w:rsid w:val="00D76081"/>
    <w:rsid w:val="00D824BD"/>
    <w:rsid w:val="00D834A9"/>
    <w:rsid w:val="00D96D0D"/>
    <w:rsid w:val="00DC0B17"/>
    <w:rsid w:val="00DC208B"/>
    <w:rsid w:val="00DD29FF"/>
    <w:rsid w:val="00DE09CF"/>
    <w:rsid w:val="00DE106B"/>
    <w:rsid w:val="00E20871"/>
    <w:rsid w:val="00E2360A"/>
    <w:rsid w:val="00E24E3D"/>
    <w:rsid w:val="00E33D88"/>
    <w:rsid w:val="00EA249A"/>
    <w:rsid w:val="00EB03C8"/>
    <w:rsid w:val="00ED091C"/>
    <w:rsid w:val="00ED2916"/>
    <w:rsid w:val="00ED4339"/>
    <w:rsid w:val="00ED6E85"/>
    <w:rsid w:val="00EE344C"/>
    <w:rsid w:val="00EF0203"/>
    <w:rsid w:val="00EF7C25"/>
    <w:rsid w:val="00F05B50"/>
    <w:rsid w:val="00F211E6"/>
    <w:rsid w:val="00F23A05"/>
    <w:rsid w:val="00F64EE9"/>
    <w:rsid w:val="00F80166"/>
    <w:rsid w:val="00F94F8B"/>
    <w:rsid w:val="00FA3B70"/>
    <w:rsid w:val="00FC0F62"/>
    <w:rsid w:val="00FC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734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71A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071A4"/>
    <w:rPr>
      <w:kern w:val="2"/>
      <w:sz w:val="21"/>
      <w:szCs w:val="24"/>
    </w:rPr>
  </w:style>
  <w:style w:type="paragraph" w:styleId="a7">
    <w:name w:val="Balloon Text"/>
    <w:basedOn w:val="a"/>
    <w:link w:val="a8"/>
    <w:unhideWhenUsed/>
    <w:rsid w:val="00A07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D734A4"/>
    <w:rPr>
      <w:rFonts w:asciiTheme="majorHAnsi" w:eastAsiaTheme="majorEastAsia" w:hAnsiTheme="majorHAnsi" w:cstheme="majorBidi"/>
      <w:kern w:val="2"/>
      <w:sz w:val="21"/>
      <w:szCs w:val="24"/>
    </w:rPr>
  </w:style>
  <w:style w:type="table" w:styleId="a9">
    <w:name w:val="Table Grid"/>
    <w:basedOn w:val="a1"/>
    <w:rsid w:val="00C5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4E3D"/>
    <w:pPr>
      <w:autoSpaceDE w:val="0"/>
      <w:autoSpaceDN w:val="0"/>
      <w:adjustRightInd w:val="0"/>
      <w:ind w:leftChars="400" w:left="840"/>
      <w:jc w:val="left"/>
      <w:textAlignment w:val="baseline"/>
    </w:pPr>
    <w:rPr>
      <w:rFonts w:ascii="ＭＳ 明朝" w:hAnsi="ＭＳ 明朝"/>
      <w:color w:val="000000"/>
      <w:kern w:val="21"/>
      <w:szCs w:val="21"/>
    </w:rPr>
  </w:style>
  <w:style w:type="character" w:customStyle="1" w:styleId="u26">
    <w:name w:val="u26"/>
    <w:basedOn w:val="a0"/>
    <w:rsid w:val="00FC7DD3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734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1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1A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1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D734A4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D0B0C05-02A7-4E32-A118-2DF44C27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imaida</dc:creator>
  <cp:lastModifiedBy>京都市教育委員会</cp:lastModifiedBy>
  <cp:revision>2</cp:revision>
  <cp:lastPrinted>2014-03-05T02:02:00Z</cp:lastPrinted>
  <dcterms:created xsi:type="dcterms:W3CDTF">2014-03-14T01:02:00Z</dcterms:created>
  <dcterms:modified xsi:type="dcterms:W3CDTF">2014-03-14T01:02:00Z</dcterms:modified>
</cp:coreProperties>
</file>