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D312" w14:textId="4413347F" w:rsidR="003F4368" w:rsidRPr="00346101" w:rsidRDefault="00507BD2" w:rsidP="00507BD2">
      <w:pPr>
        <w:spacing w:line="360" w:lineRule="auto"/>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第</w:t>
      </w:r>
      <w:r w:rsidR="00DC4C02">
        <w:rPr>
          <w:rFonts w:ascii="ＭＳ ゴシック" w:eastAsia="ＭＳ ゴシック" w:hAnsi="ＭＳ ゴシック" w:hint="eastAsia"/>
          <w:sz w:val="32"/>
          <w:szCs w:val="32"/>
        </w:rPr>
        <w:t>３</w:t>
      </w:r>
      <w:r>
        <w:rPr>
          <w:rFonts w:ascii="ＭＳ ゴシック" w:eastAsia="ＭＳ ゴシック" w:hAnsi="ＭＳ ゴシック" w:hint="eastAsia"/>
          <w:sz w:val="32"/>
          <w:szCs w:val="32"/>
        </w:rPr>
        <w:t>学年・</w:t>
      </w:r>
      <w:r w:rsidR="00DC4C02">
        <w:rPr>
          <w:rFonts w:ascii="ＭＳ ゴシック" w:eastAsia="ＭＳ ゴシック" w:hAnsi="ＭＳ ゴシック" w:hint="eastAsia"/>
          <w:sz w:val="32"/>
          <w:szCs w:val="32"/>
        </w:rPr>
        <w:t>社会</w:t>
      </w:r>
      <w:r>
        <w:rPr>
          <w:rFonts w:ascii="ＭＳ ゴシック" w:eastAsia="ＭＳ ゴシック" w:hAnsi="ＭＳ ゴシック" w:hint="eastAsia"/>
          <w:sz w:val="32"/>
          <w:szCs w:val="32"/>
        </w:rPr>
        <w:t xml:space="preserve">科　</w:t>
      </w:r>
      <w:r w:rsidR="007F6706">
        <w:rPr>
          <w:rFonts w:ascii="ＭＳ ゴシック" w:eastAsia="ＭＳ ゴシック" w:hAnsi="ＭＳ ゴシック" w:hint="eastAsia"/>
          <w:sz w:val="32"/>
          <w:szCs w:val="32"/>
        </w:rPr>
        <w:t>情報活用能力育成の</w:t>
      </w:r>
      <w:r w:rsidR="00D426E5" w:rsidRPr="00346101">
        <w:rPr>
          <w:rFonts w:ascii="ＭＳ ゴシック" w:eastAsia="ＭＳ ゴシック" w:hAnsi="ＭＳ ゴシック" w:hint="eastAsia"/>
          <w:sz w:val="32"/>
          <w:szCs w:val="32"/>
        </w:rPr>
        <w:t>学習指導案</w:t>
      </w:r>
    </w:p>
    <w:p w14:paraId="653049DB" w14:textId="372C988C" w:rsidR="002F083A" w:rsidRPr="004301E9" w:rsidRDefault="002F083A" w:rsidP="001A258B">
      <w:pPr>
        <w:wordWrap w:val="0"/>
        <w:jc w:val="right"/>
        <w:rPr>
          <w:rFonts w:ascii="ＭＳ ゴシック" w:eastAsia="ＭＳ ゴシック" w:hAnsi="ＭＳ ゴシック"/>
          <w:lang w:eastAsia="zh-CN"/>
        </w:rPr>
      </w:pPr>
      <w:r w:rsidRPr="004301E9">
        <w:rPr>
          <w:rFonts w:ascii="ＭＳ ゴシック" w:eastAsia="ＭＳ ゴシック" w:hAnsi="ＭＳ ゴシック" w:hint="eastAsia"/>
          <w:lang w:eastAsia="zh-CN"/>
        </w:rPr>
        <w:t xml:space="preserve">指導者　</w:t>
      </w:r>
      <w:r w:rsidRPr="004301E9">
        <w:rPr>
          <w:rFonts w:ascii="ＭＳ ゴシック" w:eastAsia="ＭＳ ゴシック" w:hAnsi="ＭＳ ゴシック"/>
          <w:lang w:eastAsia="zh-CN"/>
        </w:rPr>
        <w:t xml:space="preserve"> </w:t>
      </w:r>
      <w:r w:rsidR="004301E9" w:rsidRPr="00D5327C">
        <w:rPr>
          <w:rFonts w:ascii="ＭＳ 明朝" w:eastAsia="ＭＳ 明朝" w:hAnsi="ＭＳ 明朝" w:hint="eastAsia"/>
          <w:lang w:eastAsia="zh-CN"/>
        </w:rPr>
        <w:t>京都市立</w:t>
      </w:r>
      <w:r w:rsidR="001A258B">
        <w:rPr>
          <w:rFonts w:ascii="ＭＳ 明朝" w:eastAsia="ＭＳ 明朝" w:hAnsi="ＭＳ 明朝" w:hint="eastAsia"/>
          <w:lang w:eastAsia="zh-CN"/>
        </w:rPr>
        <w:t>第四錦林</w:t>
      </w:r>
      <w:r w:rsidRPr="00D5327C">
        <w:rPr>
          <w:rFonts w:ascii="ＭＳ 明朝" w:eastAsia="ＭＳ 明朝" w:hAnsi="ＭＳ 明朝" w:hint="eastAsia"/>
          <w:lang w:eastAsia="zh-CN"/>
        </w:rPr>
        <w:t xml:space="preserve">小学校　</w:t>
      </w:r>
      <w:r w:rsidR="00DC4C02">
        <w:rPr>
          <w:rFonts w:ascii="ＭＳ 明朝" w:eastAsia="ＭＳ 明朝" w:hAnsi="ＭＳ 明朝" w:hint="eastAsia"/>
          <w:lang w:eastAsia="zh-CN"/>
        </w:rPr>
        <w:t>高尾　悠也</w:t>
      </w:r>
    </w:p>
    <w:p w14:paraId="088E3B1E" w14:textId="77777777" w:rsidR="00D6696A" w:rsidRDefault="00D6696A" w:rsidP="002F083A">
      <w:pPr>
        <w:ind w:right="3"/>
        <w:jc w:val="left"/>
        <w:rPr>
          <w:rFonts w:ascii="ＭＳ 明朝" w:eastAsia="ＭＳ 明朝" w:hAnsi="ＭＳ 明朝"/>
          <w:lang w:eastAsia="zh-CN"/>
        </w:rPr>
      </w:pPr>
    </w:p>
    <w:p w14:paraId="537E983B" w14:textId="236D9EFA" w:rsidR="005A5A8E" w:rsidRPr="009374C9" w:rsidRDefault="002F12C5" w:rsidP="002F083A">
      <w:pPr>
        <w:ind w:right="3"/>
        <w:jc w:val="left"/>
        <w:rPr>
          <w:rFonts w:ascii="ＭＳ 明朝" w:eastAsia="ＭＳ 明朝" w:hAnsi="ＭＳ 明朝"/>
          <w:color w:val="FF0000"/>
        </w:rPr>
      </w:pPr>
      <w:r w:rsidRPr="004301E9">
        <w:rPr>
          <w:rFonts w:ascii="ＭＳ ゴシック" w:eastAsia="ＭＳ ゴシック" w:hAnsi="ＭＳ ゴシック" w:hint="eastAsia"/>
        </w:rPr>
        <w:t xml:space="preserve">１　</w:t>
      </w:r>
      <w:r w:rsidR="00D426E5" w:rsidRPr="004301E9">
        <w:rPr>
          <w:rFonts w:ascii="ＭＳ ゴシック" w:eastAsia="ＭＳ ゴシック" w:hAnsi="ＭＳ ゴシック" w:hint="eastAsia"/>
        </w:rPr>
        <w:t>日</w:t>
      </w:r>
      <w:r w:rsidR="006F5A61" w:rsidRPr="004301E9">
        <w:rPr>
          <w:rFonts w:ascii="ＭＳ ゴシック" w:eastAsia="ＭＳ ゴシック" w:hAnsi="ＭＳ ゴシック" w:hint="eastAsia"/>
        </w:rPr>
        <w:t xml:space="preserve">　　</w:t>
      </w:r>
      <w:r w:rsidR="00D426E5" w:rsidRPr="004301E9">
        <w:rPr>
          <w:rFonts w:ascii="ＭＳ ゴシック" w:eastAsia="ＭＳ ゴシック" w:hAnsi="ＭＳ ゴシック" w:hint="eastAsia"/>
        </w:rPr>
        <w:t>時</w:t>
      </w:r>
      <w:r w:rsidR="005A5A8E" w:rsidRPr="008618FC">
        <w:rPr>
          <w:rFonts w:ascii="ＭＳ 明朝" w:eastAsia="ＭＳ 明朝" w:hAnsi="ＭＳ 明朝" w:hint="eastAsia"/>
        </w:rPr>
        <w:t xml:space="preserve">　</w:t>
      </w:r>
      <w:r w:rsidR="00E815EF" w:rsidRPr="008618FC">
        <w:rPr>
          <w:rFonts w:ascii="ＭＳ 明朝" w:eastAsia="ＭＳ 明朝" w:hAnsi="ＭＳ 明朝" w:hint="eastAsia"/>
        </w:rPr>
        <w:t xml:space="preserve">　</w:t>
      </w:r>
      <w:r w:rsidR="004301E9">
        <w:rPr>
          <w:rFonts w:ascii="ＭＳ 明朝" w:eastAsia="ＭＳ 明朝" w:hAnsi="ＭＳ 明朝" w:hint="eastAsia"/>
        </w:rPr>
        <w:t>令和</w:t>
      </w:r>
      <w:r w:rsidR="001A258B">
        <w:rPr>
          <w:rFonts w:ascii="ＭＳ 明朝" w:eastAsia="ＭＳ 明朝" w:hAnsi="ＭＳ 明朝" w:hint="eastAsia"/>
        </w:rPr>
        <w:t>５</w:t>
      </w:r>
      <w:r w:rsidR="00C8480E" w:rsidRPr="006F5A61">
        <w:rPr>
          <w:rFonts w:ascii="ＭＳ 明朝" w:eastAsia="ＭＳ 明朝" w:hAnsi="ＭＳ 明朝" w:hint="eastAsia"/>
        </w:rPr>
        <w:t>年</w:t>
      </w:r>
      <w:r w:rsidR="007A003F">
        <w:rPr>
          <w:rFonts w:ascii="ＭＳ 明朝" w:eastAsia="ＭＳ 明朝" w:hAnsi="ＭＳ 明朝" w:hint="eastAsia"/>
        </w:rPr>
        <w:t>９</w:t>
      </w:r>
      <w:r w:rsidR="00C8480E" w:rsidRPr="006F5A61">
        <w:rPr>
          <w:rFonts w:ascii="ＭＳ 明朝" w:eastAsia="ＭＳ 明朝" w:hAnsi="ＭＳ 明朝" w:hint="eastAsia"/>
        </w:rPr>
        <w:t>月</w:t>
      </w:r>
      <w:r w:rsidR="00DC4C02">
        <w:rPr>
          <w:rFonts w:ascii="ＭＳ 明朝" w:eastAsia="ＭＳ 明朝" w:hAnsi="ＭＳ 明朝" w:hint="eastAsia"/>
        </w:rPr>
        <w:t>２０</w:t>
      </w:r>
      <w:r w:rsidR="00C8480E" w:rsidRPr="006F5A61">
        <w:rPr>
          <w:rFonts w:ascii="ＭＳ 明朝" w:eastAsia="ＭＳ 明朝" w:hAnsi="ＭＳ 明朝" w:hint="eastAsia"/>
        </w:rPr>
        <w:t>日（</w:t>
      </w:r>
      <w:r w:rsidR="007A003F">
        <w:rPr>
          <w:rFonts w:ascii="ＭＳ 明朝" w:eastAsia="ＭＳ 明朝" w:hAnsi="ＭＳ 明朝" w:hint="eastAsia"/>
        </w:rPr>
        <w:t>水</w:t>
      </w:r>
      <w:r w:rsidR="005A5A8E" w:rsidRPr="006F5A61">
        <w:rPr>
          <w:rFonts w:ascii="ＭＳ 明朝" w:eastAsia="ＭＳ 明朝" w:hAnsi="ＭＳ 明朝" w:hint="eastAsia"/>
        </w:rPr>
        <w:t>）</w:t>
      </w:r>
      <w:r w:rsidR="006F5A61">
        <w:rPr>
          <w:rFonts w:ascii="ＭＳ 明朝" w:eastAsia="ＭＳ 明朝" w:hAnsi="ＭＳ 明朝" w:hint="eastAsia"/>
        </w:rPr>
        <w:t xml:space="preserve">　第</w:t>
      </w:r>
      <w:r w:rsidR="001A258B">
        <w:rPr>
          <w:rFonts w:ascii="ＭＳ 明朝" w:eastAsia="ＭＳ 明朝" w:hAnsi="ＭＳ 明朝" w:hint="eastAsia"/>
        </w:rPr>
        <w:t>５</w:t>
      </w:r>
      <w:r w:rsidR="005A5A8E" w:rsidRPr="006F5A61">
        <w:rPr>
          <w:rFonts w:ascii="ＭＳ 明朝" w:eastAsia="ＭＳ 明朝" w:hAnsi="ＭＳ 明朝" w:hint="eastAsia"/>
        </w:rPr>
        <w:t>校時</w:t>
      </w:r>
      <w:r w:rsidR="004301E9">
        <w:rPr>
          <w:rFonts w:ascii="ＭＳ 明朝" w:eastAsia="ＭＳ 明朝" w:hAnsi="ＭＳ 明朝" w:hint="eastAsia"/>
        </w:rPr>
        <w:t>（</w:t>
      </w:r>
      <w:r w:rsidR="001A258B">
        <w:rPr>
          <w:rFonts w:ascii="ＭＳ 明朝" w:eastAsia="ＭＳ 明朝" w:hAnsi="ＭＳ 明朝" w:hint="eastAsia"/>
        </w:rPr>
        <w:t>１３：</w:t>
      </w:r>
      <w:r w:rsidR="007A003F">
        <w:rPr>
          <w:rFonts w:ascii="ＭＳ 明朝" w:eastAsia="ＭＳ 明朝" w:hAnsi="ＭＳ 明朝" w:hint="eastAsia"/>
        </w:rPr>
        <w:t>４５</w:t>
      </w:r>
      <w:r w:rsidR="004301E9">
        <w:rPr>
          <w:rFonts w:ascii="ＭＳ 明朝" w:eastAsia="ＭＳ 明朝" w:hAnsi="ＭＳ 明朝" w:hint="eastAsia"/>
        </w:rPr>
        <w:t>～</w:t>
      </w:r>
      <w:r w:rsidR="001A258B">
        <w:rPr>
          <w:rFonts w:ascii="ＭＳ 明朝" w:eastAsia="ＭＳ 明朝" w:hAnsi="ＭＳ 明朝" w:hint="eastAsia"/>
        </w:rPr>
        <w:t>１４</w:t>
      </w:r>
      <w:r w:rsidR="009374C9">
        <w:rPr>
          <w:rFonts w:ascii="ＭＳ 明朝" w:eastAsia="ＭＳ 明朝" w:hAnsi="ＭＳ 明朝" w:hint="eastAsia"/>
        </w:rPr>
        <w:t>:</w:t>
      </w:r>
      <w:r w:rsidR="007A003F">
        <w:rPr>
          <w:rFonts w:ascii="ＭＳ 明朝" w:eastAsia="ＭＳ 明朝" w:hAnsi="ＭＳ 明朝" w:hint="eastAsia"/>
        </w:rPr>
        <w:t>３０</w:t>
      </w:r>
      <w:r w:rsidR="004301E9">
        <w:rPr>
          <w:rFonts w:ascii="ＭＳ 明朝" w:eastAsia="ＭＳ 明朝" w:hAnsi="ＭＳ 明朝" w:hint="eastAsia"/>
        </w:rPr>
        <w:t>）</w:t>
      </w:r>
      <w:r w:rsidR="009374C9">
        <w:rPr>
          <w:rFonts w:ascii="ＭＳ 明朝" w:eastAsia="ＭＳ 明朝" w:hAnsi="ＭＳ 明朝" w:hint="eastAsia"/>
        </w:rPr>
        <w:t xml:space="preserve">　</w:t>
      </w:r>
    </w:p>
    <w:p w14:paraId="3AA30153" w14:textId="2D84F9C5" w:rsidR="00D426E5" w:rsidRPr="008618FC" w:rsidRDefault="002F12C5" w:rsidP="00D426E5">
      <w:pPr>
        <w:ind w:right="880"/>
        <w:rPr>
          <w:rFonts w:ascii="ＭＳ 明朝" w:eastAsia="ＭＳ 明朝" w:hAnsi="ＭＳ 明朝"/>
        </w:rPr>
      </w:pPr>
      <w:r w:rsidRPr="004301E9">
        <w:rPr>
          <w:rFonts w:ascii="ＭＳ ゴシック" w:eastAsia="ＭＳ ゴシック" w:hAnsi="ＭＳ ゴシック" w:hint="eastAsia"/>
        </w:rPr>
        <w:t xml:space="preserve">２　</w:t>
      </w:r>
      <w:r w:rsidR="00D426E5" w:rsidRPr="004301E9">
        <w:rPr>
          <w:rFonts w:ascii="ＭＳ ゴシック" w:eastAsia="ＭＳ ゴシック" w:hAnsi="ＭＳ ゴシック" w:hint="eastAsia"/>
        </w:rPr>
        <w:t>学年・組</w:t>
      </w:r>
      <w:r w:rsidR="005A5A8E" w:rsidRPr="008618FC">
        <w:rPr>
          <w:rFonts w:ascii="ＭＳ 明朝" w:eastAsia="ＭＳ 明朝" w:hAnsi="ＭＳ 明朝" w:hint="eastAsia"/>
        </w:rPr>
        <w:t xml:space="preserve">　</w:t>
      </w:r>
      <w:r w:rsidR="00E815EF" w:rsidRPr="008618FC">
        <w:rPr>
          <w:rFonts w:ascii="ＭＳ 明朝" w:eastAsia="ＭＳ 明朝" w:hAnsi="ＭＳ 明朝" w:hint="eastAsia"/>
        </w:rPr>
        <w:t xml:space="preserve">　</w:t>
      </w:r>
      <w:r w:rsidR="00320046">
        <w:rPr>
          <w:rFonts w:ascii="ＭＳ 明朝" w:eastAsia="ＭＳ 明朝" w:hAnsi="ＭＳ 明朝" w:hint="eastAsia"/>
        </w:rPr>
        <w:t>第</w:t>
      </w:r>
      <w:r w:rsidR="00DC4C02">
        <w:rPr>
          <w:rFonts w:ascii="ＭＳ 明朝" w:eastAsia="ＭＳ 明朝" w:hAnsi="ＭＳ 明朝" w:hint="eastAsia"/>
        </w:rPr>
        <w:t>３</w:t>
      </w:r>
      <w:r w:rsidR="00320046">
        <w:rPr>
          <w:rFonts w:ascii="ＭＳ 明朝" w:eastAsia="ＭＳ 明朝" w:hAnsi="ＭＳ 明朝" w:hint="eastAsia"/>
        </w:rPr>
        <w:t>学</w:t>
      </w:r>
      <w:r w:rsidR="005A5A8E" w:rsidRPr="008618FC">
        <w:rPr>
          <w:rFonts w:ascii="ＭＳ 明朝" w:eastAsia="ＭＳ 明朝" w:hAnsi="ＭＳ 明朝" w:hint="eastAsia"/>
        </w:rPr>
        <w:t>年</w:t>
      </w:r>
      <w:r w:rsidR="00DC4C02">
        <w:rPr>
          <w:rFonts w:ascii="ＭＳ 明朝" w:eastAsia="ＭＳ 明朝" w:hAnsi="ＭＳ 明朝" w:hint="eastAsia"/>
        </w:rPr>
        <w:t>２</w:t>
      </w:r>
      <w:r w:rsidR="005A5A8E" w:rsidRPr="008618FC">
        <w:rPr>
          <w:rFonts w:ascii="ＭＳ 明朝" w:eastAsia="ＭＳ 明朝" w:hAnsi="ＭＳ 明朝" w:hint="eastAsia"/>
        </w:rPr>
        <w:t>組</w:t>
      </w:r>
      <w:r w:rsidR="006F5A61">
        <w:rPr>
          <w:rFonts w:ascii="ＭＳ 明朝" w:eastAsia="ＭＳ 明朝" w:hAnsi="ＭＳ 明朝" w:hint="eastAsia"/>
        </w:rPr>
        <w:t>（</w:t>
      </w:r>
      <w:r w:rsidR="00DC4C02">
        <w:rPr>
          <w:rFonts w:ascii="ＭＳ 明朝" w:eastAsia="ＭＳ 明朝" w:hAnsi="ＭＳ 明朝" w:hint="eastAsia"/>
        </w:rPr>
        <w:t>１９</w:t>
      </w:r>
      <w:r w:rsidR="006F5A61">
        <w:rPr>
          <w:rFonts w:ascii="ＭＳ 明朝" w:eastAsia="ＭＳ 明朝" w:hAnsi="ＭＳ 明朝" w:hint="eastAsia"/>
        </w:rPr>
        <w:t>名）</w:t>
      </w:r>
      <w:r w:rsidR="004301E9">
        <w:rPr>
          <w:rFonts w:ascii="ＭＳ 明朝" w:eastAsia="ＭＳ 明朝" w:hAnsi="ＭＳ 明朝" w:hint="eastAsia"/>
        </w:rPr>
        <w:t xml:space="preserve">　</w:t>
      </w:r>
    </w:p>
    <w:p w14:paraId="557B29BD" w14:textId="2C060A7E" w:rsidR="0075626D" w:rsidRPr="0003001A" w:rsidRDefault="002F12C5" w:rsidP="00D426E5">
      <w:pPr>
        <w:ind w:right="880"/>
        <w:rPr>
          <w:rFonts w:ascii="ＭＳ 明朝" w:eastAsia="ＭＳ 明朝" w:hAnsi="ＭＳ 明朝"/>
        </w:rPr>
      </w:pPr>
      <w:r w:rsidRPr="004301E9">
        <w:rPr>
          <w:rFonts w:ascii="ＭＳ ゴシック" w:eastAsia="ＭＳ ゴシック" w:hAnsi="ＭＳ ゴシック" w:hint="eastAsia"/>
        </w:rPr>
        <w:t xml:space="preserve">３　</w:t>
      </w:r>
      <w:r w:rsidR="004301E9" w:rsidRPr="007A003F">
        <w:rPr>
          <w:rFonts w:ascii="ＭＳ ゴシック" w:eastAsia="ＭＳ ゴシック" w:hAnsi="ＭＳ ゴシック" w:hint="eastAsia"/>
          <w:spacing w:val="65"/>
          <w:kern w:val="0"/>
          <w:fitText w:val="888" w:id="-2115127808"/>
        </w:rPr>
        <w:t>単元</w:t>
      </w:r>
      <w:r w:rsidR="004301E9" w:rsidRPr="007A003F">
        <w:rPr>
          <w:rFonts w:ascii="ＭＳ ゴシック" w:eastAsia="ＭＳ ゴシック" w:hAnsi="ＭＳ ゴシック" w:hint="eastAsia"/>
          <w:spacing w:val="-1"/>
          <w:kern w:val="0"/>
          <w:fitText w:val="888" w:id="-2115127808"/>
        </w:rPr>
        <w:t>名</w:t>
      </w:r>
      <w:r w:rsidR="004301E9" w:rsidRPr="008618FC">
        <w:rPr>
          <w:rFonts w:ascii="ＭＳ 明朝" w:eastAsia="ＭＳ 明朝" w:hAnsi="ＭＳ 明朝" w:hint="eastAsia"/>
        </w:rPr>
        <w:t xml:space="preserve">　　</w:t>
      </w:r>
      <w:r w:rsidR="007A003F">
        <w:rPr>
          <w:rFonts w:ascii="ＭＳ 明朝" w:eastAsia="ＭＳ 明朝" w:hAnsi="ＭＳ 明朝" w:hint="eastAsia"/>
        </w:rPr>
        <w:t>わたしたちのくらしとはたらく人々　　～工場でつくられるもの～</w:t>
      </w:r>
    </w:p>
    <w:p w14:paraId="5D69676B" w14:textId="420D191F" w:rsidR="00C106F4" w:rsidRPr="00C106F4" w:rsidRDefault="002F12C5" w:rsidP="00C106F4">
      <w:pPr>
        <w:tabs>
          <w:tab w:val="left" w:pos="9781"/>
        </w:tabs>
        <w:rPr>
          <w:rFonts w:ascii="ＭＳ ゴシック" w:eastAsia="ＭＳ ゴシック" w:hAnsi="ＭＳ ゴシック"/>
        </w:rPr>
      </w:pPr>
      <w:r w:rsidRPr="004301E9">
        <w:rPr>
          <w:rFonts w:ascii="ＭＳ ゴシック" w:eastAsia="ＭＳ ゴシック" w:hAnsi="ＭＳ ゴシック" w:hint="eastAsia"/>
        </w:rPr>
        <w:t xml:space="preserve">４　</w:t>
      </w:r>
      <w:r w:rsidR="004301E9" w:rsidRPr="004301E9">
        <w:rPr>
          <w:rFonts w:ascii="ＭＳ ゴシック" w:eastAsia="ＭＳ ゴシック" w:hAnsi="ＭＳ ゴシック" w:hint="eastAsia"/>
        </w:rPr>
        <w:t>単元の目標</w:t>
      </w:r>
    </w:p>
    <w:p w14:paraId="42C1B5A2" w14:textId="77777777" w:rsidR="007A003F" w:rsidRDefault="007A003F" w:rsidP="007A003F">
      <w:pPr>
        <w:tabs>
          <w:tab w:val="left" w:pos="9781"/>
        </w:tabs>
        <w:ind w:firstLineChars="200" w:firstLine="443"/>
        <w:rPr>
          <w:rFonts w:ascii="ＭＳ 明朝" w:eastAsia="ＭＳ 明朝" w:hAnsi="ＭＳ 明朝"/>
        </w:rPr>
      </w:pPr>
      <w:r w:rsidRPr="007A003F">
        <w:rPr>
          <w:rFonts w:ascii="ＭＳ 明朝" w:eastAsia="ＭＳ 明朝" w:hAnsi="ＭＳ 明朝" w:hint="eastAsia"/>
        </w:rPr>
        <w:t>地域に見られる工場の仕事について、仕事の種類や産地の分布、仕事の工程などに着目し</w:t>
      </w:r>
      <w:r>
        <w:rPr>
          <w:rFonts w:ascii="ＭＳ 明朝" w:eastAsia="ＭＳ 明朝" w:hAnsi="ＭＳ 明朝" w:hint="eastAsia"/>
        </w:rPr>
        <w:t xml:space="preserve">　　</w:t>
      </w:r>
    </w:p>
    <w:p w14:paraId="636B32B8" w14:textId="77777777" w:rsidR="007A003F" w:rsidRDefault="007A003F" w:rsidP="007A003F">
      <w:pPr>
        <w:tabs>
          <w:tab w:val="left" w:pos="9781"/>
        </w:tabs>
        <w:ind w:firstLineChars="100" w:firstLine="222"/>
        <w:rPr>
          <w:rFonts w:ascii="ＭＳ 明朝" w:eastAsia="ＭＳ 明朝" w:hAnsi="ＭＳ 明朝"/>
        </w:rPr>
      </w:pPr>
      <w:r w:rsidRPr="007A003F">
        <w:rPr>
          <w:rFonts w:ascii="ＭＳ 明朝" w:eastAsia="ＭＳ 明朝" w:hAnsi="ＭＳ 明朝" w:hint="eastAsia"/>
        </w:rPr>
        <w:t>て、見学・調査したり地図などの資料で調べたりして、白地図などにまとめることで生産に</w:t>
      </w:r>
      <w:r>
        <w:rPr>
          <w:rFonts w:ascii="ＭＳ 明朝" w:eastAsia="ＭＳ 明朝" w:hAnsi="ＭＳ 明朝" w:hint="eastAsia"/>
        </w:rPr>
        <w:t xml:space="preserve">　</w:t>
      </w:r>
    </w:p>
    <w:p w14:paraId="025D29D3" w14:textId="77777777" w:rsidR="007A003F" w:rsidRDefault="007A003F" w:rsidP="007A003F">
      <w:pPr>
        <w:tabs>
          <w:tab w:val="left" w:pos="9781"/>
        </w:tabs>
        <w:ind w:firstLineChars="100" w:firstLine="222"/>
        <w:rPr>
          <w:rFonts w:ascii="ＭＳ 明朝" w:eastAsia="ＭＳ 明朝" w:hAnsi="ＭＳ 明朝"/>
        </w:rPr>
      </w:pPr>
      <w:r w:rsidRPr="007A003F">
        <w:rPr>
          <w:rFonts w:ascii="ＭＳ 明朝" w:eastAsia="ＭＳ 明朝" w:hAnsi="ＭＳ 明朝" w:hint="eastAsia"/>
        </w:rPr>
        <w:t>携わっている人々の仕事の様子を捉え、地域の人々の生活との関連を考え、表現することを</w:t>
      </w:r>
    </w:p>
    <w:p w14:paraId="2248883A" w14:textId="77777777" w:rsidR="007A003F" w:rsidRDefault="007A003F" w:rsidP="007A003F">
      <w:pPr>
        <w:tabs>
          <w:tab w:val="left" w:pos="9781"/>
        </w:tabs>
        <w:ind w:firstLineChars="100" w:firstLine="222"/>
        <w:rPr>
          <w:rFonts w:ascii="ＭＳ 明朝" w:eastAsia="ＭＳ 明朝" w:hAnsi="ＭＳ 明朝"/>
        </w:rPr>
      </w:pPr>
      <w:r w:rsidRPr="007A003F">
        <w:rPr>
          <w:rFonts w:ascii="ＭＳ 明朝" w:eastAsia="ＭＳ 明朝" w:hAnsi="ＭＳ 明朝" w:hint="eastAsia"/>
        </w:rPr>
        <w:t>通して、工場の仕事は、地域の人々の生活と密接な関わりをもって行われていることを理解</w:t>
      </w:r>
      <w:r>
        <w:rPr>
          <w:rFonts w:ascii="ＭＳ 明朝" w:eastAsia="ＭＳ 明朝" w:hAnsi="ＭＳ 明朝" w:hint="eastAsia"/>
        </w:rPr>
        <w:t xml:space="preserve">　</w:t>
      </w:r>
    </w:p>
    <w:p w14:paraId="3F37E1E6" w14:textId="1CF5F1C3" w:rsidR="001A258B" w:rsidRPr="007A003F" w:rsidRDefault="007A003F" w:rsidP="007A003F">
      <w:pPr>
        <w:tabs>
          <w:tab w:val="left" w:pos="9781"/>
        </w:tabs>
        <w:ind w:firstLineChars="100" w:firstLine="222"/>
        <w:rPr>
          <w:rFonts w:ascii="ＭＳ 明朝" w:eastAsia="ＭＳ 明朝" w:hAnsi="ＭＳ 明朝"/>
          <w:sz w:val="20"/>
          <w:szCs w:val="20"/>
        </w:rPr>
      </w:pPr>
      <w:r w:rsidRPr="007A003F">
        <w:rPr>
          <w:rFonts w:ascii="ＭＳ 明朝" w:eastAsia="ＭＳ 明朝" w:hAnsi="ＭＳ 明朝" w:hint="eastAsia"/>
        </w:rPr>
        <w:t>できるようにするとともに、主体的に学習問題を追究し、解決しようとする態度を養う。</w:t>
      </w:r>
    </w:p>
    <w:p w14:paraId="41AA38B0" w14:textId="5656D5D0" w:rsidR="00686696" w:rsidRDefault="00686696" w:rsidP="001A258B">
      <w:pPr>
        <w:tabs>
          <w:tab w:val="left" w:pos="9781"/>
        </w:tabs>
        <w:spacing w:line="260" w:lineRule="exact"/>
        <w:rPr>
          <w:rFonts w:ascii="ＭＳ 明朝" w:eastAsia="ＭＳ 明朝" w:hAnsi="ＭＳ 明朝"/>
          <w:u w:val="wave"/>
        </w:rPr>
      </w:pPr>
    </w:p>
    <w:p w14:paraId="0A967177" w14:textId="530EAA25" w:rsidR="00686696" w:rsidRDefault="00686696" w:rsidP="001A258B">
      <w:pPr>
        <w:tabs>
          <w:tab w:val="left" w:pos="9781"/>
        </w:tabs>
        <w:spacing w:line="260" w:lineRule="exact"/>
        <w:rPr>
          <w:rFonts w:ascii="ＭＳ ゴシック" w:eastAsia="ＭＳ ゴシック" w:hAnsi="ＭＳ ゴシック"/>
        </w:rPr>
      </w:pPr>
      <w:r>
        <w:rPr>
          <w:rFonts w:ascii="ＭＳ ゴシック" w:eastAsia="ＭＳ ゴシック" w:hAnsi="ＭＳ ゴシック" w:hint="eastAsia"/>
        </w:rPr>
        <w:t xml:space="preserve">５　</w:t>
      </w:r>
      <w:r w:rsidRPr="00686696">
        <w:rPr>
          <w:rFonts w:ascii="ＭＳ ゴシック" w:eastAsia="ＭＳ ゴシック" w:hAnsi="ＭＳ ゴシック" w:hint="eastAsia"/>
        </w:rPr>
        <w:t>単元の評価規準</w:t>
      </w:r>
    </w:p>
    <w:tbl>
      <w:tblPr>
        <w:tblpPr w:leftFromText="142" w:rightFromText="142" w:vertAnchor="text" w:horzAnchor="margin" w:tblpX="108"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686696" w:rsidRPr="00787522" w14:paraId="0CA7FC81" w14:textId="77777777" w:rsidTr="00436DCD">
        <w:trPr>
          <w:trHeight w:val="572"/>
        </w:trPr>
        <w:tc>
          <w:tcPr>
            <w:tcW w:w="3261" w:type="dxa"/>
            <w:shd w:val="clear" w:color="auto" w:fill="auto"/>
            <w:vAlign w:val="center"/>
          </w:tcPr>
          <w:p w14:paraId="29AFD906" w14:textId="77777777" w:rsidR="00686696" w:rsidRPr="00686696" w:rsidRDefault="00686696" w:rsidP="00436DCD">
            <w:pPr>
              <w:spacing w:line="280" w:lineRule="exact"/>
              <w:jc w:val="center"/>
              <w:rPr>
                <w:rFonts w:ascii="ＭＳ 明朝" w:eastAsia="ＭＳ 明朝" w:hAnsi="ＭＳ 明朝"/>
                <w:kern w:val="0"/>
              </w:rPr>
            </w:pPr>
            <w:r w:rsidRPr="00686696">
              <w:rPr>
                <w:rFonts w:ascii="ＭＳ 明朝" w:eastAsia="ＭＳ 明朝" w:hAnsi="ＭＳ 明朝" w:hint="eastAsia"/>
                <w:kern w:val="0"/>
              </w:rPr>
              <w:t>知識・技能</w:t>
            </w:r>
          </w:p>
        </w:tc>
        <w:tc>
          <w:tcPr>
            <w:tcW w:w="3262" w:type="dxa"/>
            <w:shd w:val="clear" w:color="auto" w:fill="auto"/>
            <w:vAlign w:val="center"/>
          </w:tcPr>
          <w:p w14:paraId="5A258D00" w14:textId="77777777" w:rsidR="00686696" w:rsidRPr="00686696" w:rsidRDefault="00686696" w:rsidP="00436DCD">
            <w:pPr>
              <w:spacing w:line="280" w:lineRule="exact"/>
              <w:jc w:val="center"/>
              <w:rPr>
                <w:rFonts w:ascii="ＭＳ 明朝" w:eastAsia="ＭＳ 明朝" w:hAnsi="ＭＳ 明朝"/>
              </w:rPr>
            </w:pPr>
            <w:r w:rsidRPr="00686696">
              <w:rPr>
                <w:rFonts w:ascii="ＭＳ 明朝" w:eastAsia="ＭＳ 明朝" w:hAnsi="ＭＳ 明朝" w:hint="eastAsia"/>
                <w:kern w:val="0"/>
              </w:rPr>
              <w:t>思考・判断・表現</w:t>
            </w:r>
          </w:p>
        </w:tc>
        <w:tc>
          <w:tcPr>
            <w:tcW w:w="3262" w:type="dxa"/>
            <w:shd w:val="clear" w:color="auto" w:fill="auto"/>
            <w:vAlign w:val="center"/>
          </w:tcPr>
          <w:p w14:paraId="6D9F2053" w14:textId="77777777" w:rsidR="00686696" w:rsidRPr="00686696" w:rsidRDefault="00686696" w:rsidP="00436DCD">
            <w:pPr>
              <w:spacing w:line="280" w:lineRule="exact"/>
              <w:jc w:val="center"/>
              <w:rPr>
                <w:rFonts w:ascii="ＭＳ 明朝" w:eastAsia="ＭＳ 明朝" w:hAnsi="ＭＳ 明朝"/>
              </w:rPr>
            </w:pPr>
            <w:r w:rsidRPr="00686696">
              <w:rPr>
                <w:rFonts w:ascii="ＭＳ 明朝" w:eastAsia="ＭＳ 明朝" w:hAnsi="ＭＳ 明朝" w:hint="eastAsia"/>
              </w:rPr>
              <w:t>主体的に学習に取り組む態度</w:t>
            </w:r>
          </w:p>
        </w:tc>
      </w:tr>
      <w:tr w:rsidR="00686696" w:rsidRPr="00787522" w14:paraId="211F2E17" w14:textId="77777777" w:rsidTr="00436DCD">
        <w:trPr>
          <w:trHeight w:val="1124"/>
        </w:trPr>
        <w:tc>
          <w:tcPr>
            <w:tcW w:w="3261" w:type="dxa"/>
            <w:shd w:val="clear" w:color="auto" w:fill="auto"/>
          </w:tcPr>
          <w:p w14:paraId="238E8727" w14:textId="77777777" w:rsidR="00686696" w:rsidRPr="00686696" w:rsidRDefault="00686696" w:rsidP="00686696">
            <w:pPr>
              <w:pStyle w:val="aa"/>
              <w:numPr>
                <w:ilvl w:val="0"/>
                <w:numId w:val="28"/>
              </w:numPr>
              <w:ind w:leftChars="0"/>
              <w:rPr>
                <w:rFonts w:ascii="ＭＳ 明朝" w:eastAsia="ＭＳ 明朝" w:hAnsi="ＭＳ 明朝"/>
              </w:rPr>
            </w:pPr>
            <w:r w:rsidRPr="00686696">
              <w:rPr>
                <w:rFonts w:ascii="ＭＳ 明朝" w:eastAsia="ＭＳ 明朝" w:hAnsi="ＭＳ 明朝"/>
              </w:rPr>
              <w:t>工場の仕事の種類や工場の分布、仕事の工程などについて見学・調査したり地図などの資料で調べたりして、必要な情報を集め、読み取り、生産の仕事に携わっている人々の仕事の様子を理解している。</w:t>
            </w:r>
          </w:p>
          <w:p w14:paraId="2DE3B60A" w14:textId="77777777" w:rsidR="00686696" w:rsidRPr="00686696" w:rsidRDefault="00686696" w:rsidP="00686696">
            <w:pPr>
              <w:pStyle w:val="aa"/>
              <w:numPr>
                <w:ilvl w:val="0"/>
                <w:numId w:val="28"/>
              </w:numPr>
              <w:ind w:leftChars="0"/>
              <w:rPr>
                <w:rFonts w:ascii="ＭＳ 明朝" w:eastAsia="ＭＳ 明朝" w:hAnsi="ＭＳ 明朝"/>
              </w:rPr>
            </w:pPr>
            <w:r w:rsidRPr="00686696">
              <w:rPr>
                <w:rFonts w:ascii="ＭＳ 明朝" w:eastAsia="ＭＳ 明朝" w:hAnsi="ＭＳ 明朝"/>
              </w:rPr>
              <w:t>調べたことを白地図や文などにまとめ、生産の仕事は、地域の人々の生活と密接な関わりをもって行われていることを理解している。</w:t>
            </w:r>
          </w:p>
        </w:tc>
        <w:tc>
          <w:tcPr>
            <w:tcW w:w="3262" w:type="dxa"/>
            <w:shd w:val="clear" w:color="auto" w:fill="auto"/>
          </w:tcPr>
          <w:p w14:paraId="13CB736E" w14:textId="77777777" w:rsidR="00686696" w:rsidRPr="00686696" w:rsidRDefault="00686696" w:rsidP="00686696">
            <w:pPr>
              <w:pStyle w:val="aa"/>
              <w:numPr>
                <w:ilvl w:val="0"/>
                <w:numId w:val="29"/>
              </w:numPr>
              <w:ind w:leftChars="0"/>
              <w:rPr>
                <w:rFonts w:ascii="ＭＳ 明朝" w:eastAsia="ＭＳ 明朝" w:hAnsi="ＭＳ 明朝"/>
              </w:rPr>
            </w:pPr>
            <w:r w:rsidRPr="00686696">
              <w:rPr>
                <w:rFonts w:ascii="ＭＳ 明朝" w:eastAsia="ＭＳ 明朝" w:hAnsi="ＭＳ 明朝"/>
              </w:rPr>
              <w:t>工場の仕事の種類や工場の分布、仕事の工程などに着目して、問いを見いだし、生産に携わっている人々の仕事の様子について考え表現している。</w:t>
            </w:r>
          </w:p>
          <w:p w14:paraId="7F17F59C" w14:textId="77777777" w:rsidR="00686696" w:rsidRPr="00686696" w:rsidRDefault="00686696" w:rsidP="00686696">
            <w:pPr>
              <w:pStyle w:val="aa"/>
              <w:numPr>
                <w:ilvl w:val="0"/>
                <w:numId w:val="29"/>
              </w:numPr>
              <w:ind w:leftChars="0"/>
              <w:rPr>
                <w:rFonts w:ascii="ＭＳ 明朝" w:eastAsia="ＭＳ 明朝" w:hAnsi="ＭＳ 明朝"/>
              </w:rPr>
            </w:pPr>
            <w:r w:rsidRPr="00686696">
              <w:rPr>
                <w:rFonts w:ascii="ＭＳ 明朝" w:eastAsia="ＭＳ 明朝" w:hAnsi="ＭＳ 明朝"/>
              </w:rPr>
              <w:t>工場の仕事の様子と地域の人々の人々の生活との関連を考え、表現している。</w:t>
            </w:r>
          </w:p>
        </w:tc>
        <w:tc>
          <w:tcPr>
            <w:tcW w:w="3262" w:type="dxa"/>
            <w:shd w:val="clear" w:color="auto" w:fill="auto"/>
          </w:tcPr>
          <w:p w14:paraId="553659C8" w14:textId="77777777" w:rsidR="00686696" w:rsidRPr="00686696" w:rsidRDefault="00686696" w:rsidP="00686696">
            <w:pPr>
              <w:pStyle w:val="aa"/>
              <w:numPr>
                <w:ilvl w:val="0"/>
                <w:numId w:val="30"/>
              </w:numPr>
              <w:ind w:leftChars="0"/>
              <w:rPr>
                <w:rFonts w:ascii="ＭＳ 明朝" w:eastAsia="ＭＳ 明朝" w:hAnsi="ＭＳ 明朝"/>
              </w:rPr>
            </w:pPr>
            <w:r w:rsidRPr="00686696">
              <w:rPr>
                <w:rFonts w:ascii="ＭＳ 明朝" w:eastAsia="ＭＳ 明朝" w:hAnsi="ＭＳ 明朝"/>
              </w:rPr>
              <w:t>地域に見られる生産の仕事について、予想や学習計画を立てたり、見直したりして、主体的に学習問題を追究し、解決しようとしている。</w:t>
            </w:r>
          </w:p>
        </w:tc>
      </w:tr>
    </w:tbl>
    <w:p w14:paraId="432D828C" w14:textId="77777777" w:rsidR="00686696" w:rsidRPr="00686696" w:rsidRDefault="00686696" w:rsidP="001A258B">
      <w:pPr>
        <w:tabs>
          <w:tab w:val="left" w:pos="9781"/>
        </w:tabs>
        <w:spacing w:line="260" w:lineRule="exact"/>
        <w:rPr>
          <w:rFonts w:ascii="ＭＳ ゴシック" w:eastAsia="ＭＳ ゴシック" w:hAnsi="ＭＳ ゴシック"/>
        </w:rPr>
      </w:pPr>
    </w:p>
    <w:p w14:paraId="6A4DBB8E" w14:textId="0D28770E" w:rsidR="00F9278F" w:rsidRPr="00C106F4" w:rsidRDefault="00686696" w:rsidP="00F9278F">
      <w:pPr>
        <w:tabs>
          <w:tab w:val="left" w:pos="9781"/>
        </w:tabs>
        <w:rPr>
          <w:rFonts w:ascii="ＭＳ ゴシック" w:eastAsia="ＭＳ ゴシック" w:hAnsi="ＭＳ ゴシック"/>
        </w:rPr>
      </w:pPr>
      <w:r>
        <w:rPr>
          <w:rFonts w:ascii="ＭＳ ゴシック" w:eastAsia="ＭＳ ゴシック" w:hAnsi="ＭＳ ゴシック" w:hint="eastAsia"/>
        </w:rPr>
        <w:t>６</w:t>
      </w:r>
      <w:r w:rsidR="00F9278F" w:rsidRPr="004301E9">
        <w:rPr>
          <w:rFonts w:ascii="ＭＳ ゴシック" w:eastAsia="ＭＳ ゴシック" w:hAnsi="ＭＳ ゴシック" w:hint="eastAsia"/>
        </w:rPr>
        <w:t xml:space="preserve">　</w:t>
      </w:r>
      <w:r w:rsidR="00F9278F">
        <w:rPr>
          <w:rFonts w:ascii="ＭＳ ゴシック" w:eastAsia="ＭＳ ゴシック" w:hAnsi="ＭＳ ゴシック" w:hint="eastAsia"/>
        </w:rPr>
        <w:t>指導計画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22"/>
        <w:gridCol w:w="5023"/>
        <w:gridCol w:w="2821"/>
        <w:gridCol w:w="792"/>
      </w:tblGrid>
      <w:tr w:rsidR="001A258B" w:rsidRPr="005F5BCB" w14:paraId="7C2B5194" w14:textId="77777777" w:rsidTr="003025B2">
        <w:tc>
          <w:tcPr>
            <w:tcW w:w="462" w:type="dxa"/>
            <w:shd w:val="clear" w:color="auto" w:fill="auto"/>
          </w:tcPr>
          <w:p w14:paraId="75BCFF04" w14:textId="43212960" w:rsidR="001A258B" w:rsidRPr="005F5BCB" w:rsidRDefault="00DF7FD4" w:rsidP="00483683">
            <w:pPr>
              <w:jc w:val="center"/>
              <w:rPr>
                <w:rFonts w:ascii="ＭＳ 明朝" w:eastAsia="ＭＳ 明朝" w:hAnsi="ＭＳ 明朝"/>
                <w:sz w:val="18"/>
                <w:szCs w:val="18"/>
              </w:rPr>
            </w:pPr>
            <w:r w:rsidRPr="005F5BCB">
              <w:rPr>
                <w:rFonts w:ascii="ＭＳ 明朝" w:eastAsia="ＭＳ 明朝" w:hAnsi="ＭＳ 明朝" w:cs="ＭＳ Ｐゴシック"/>
                <w:noProof/>
                <w:kern w:val="0"/>
                <w:sz w:val="24"/>
                <w:szCs w:val="24"/>
              </w:rPr>
              <mc:AlternateContent>
                <mc:Choice Requires="wpg">
                  <w:drawing>
                    <wp:anchor distT="0" distB="0" distL="114300" distR="114300" simplePos="0" relativeHeight="251616256" behindDoc="0" locked="0" layoutInCell="1" allowOverlap="1" wp14:anchorId="2C6CA571" wp14:editId="12ECFE86">
                      <wp:simplePos x="0" y="0"/>
                      <wp:positionH relativeFrom="column">
                        <wp:posOffset>275590</wp:posOffset>
                      </wp:positionH>
                      <wp:positionV relativeFrom="paragraph">
                        <wp:posOffset>9099550</wp:posOffset>
                      </wp:positionV>
                      <wp:extent cx="6292850" cy="389890"/>
                      <wp:effectExtent l="14605" t="10160" r="7620" b="9525"/>
                      <wp:wrapNone/>
                      <wp:docPr id="123" name="Group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0" cy="389890"/>
                                <a:chOff x="559" y="15434"/>
                                <a:chExt cx="9910" cy="614"/>
                              </a:xfrm>
                            </wpg:grpSpPr>
                            <wps:wsp>
                              <wps:cNvPr id="124" name="Rectangle 1019"/>
                              <wps:cNvSpPr>
                                <a:spLocks noChangeArrowheads="1"/>
                              </wps:cNvSpPr>
                              <wps:spPr bwMode="auto">
                                <a:xfrm>
                                  <a:off x="559" y="15549"/>
                                  <a:ext cx="1236" cy="38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2DBDB"/>
                                      </a:solidFill>
                                    </a14:hiddenFill>
                                  </a:ext>
                                </a:extLst>
                              </wps:spPr>
                              <wps:txbx>
                                <w:txbxContent>
                                  <w:p w14:paraId="2ABBAD9F" w14:textId="77777777" w:rsidR="009115ED" w:rsidRDefault="009115ED" w:rsidP="00A94D6C">
                                    <w:pPr>
                                      <w:jc w:val="center"/>
                                      <w:rPr>
                                        <w:rFonts w:ascii="HG丸ｺﾞｼｯｸM-PRO" w:eastAsia="HG丸ｺﾞｼｯｸM-PRO"/>
                                        <w:sz w:val="16"/>
                                        <w:szCs w:val="16"/>
                                      </w:rPr>
                                    </w:pPr>
                                    <w:r>
                                      <w:rPr>
                                        <w:rFonts w:ascii="HG丸ｺﾞｼｯｸM-PRO" w:eastAsia="HG丸ｺﾞｼｯｸM-PRO" w:hint="eastAsia"/>
                                        <w:sz w:val="16"/>
                                        <w:szCs w:val="16"/>
                                      </w:rPr>
                                      <w:t>思い・願い</w:t>
                                    </w:r>
                                  </w:p>
                                </w:txbxContent>
                              </wps:txbx>
                              <wps:bodyPr rot="0" vert="horz" wrap="square" lIns="34560" tIns="8890" rIns="34560" bIns="8890" anchor="t" anchorCtr="0" upright="1">
                                <a:noAutofit/>
                              </wps:bodyPr>
                            </wps:wsp>
                            <wps:wsp>
                              <wps:cNvPr id="125" name="Oval 1020"/>
                              <wps:cNvSpPr>
                                <a:spLocks noChangeArrowheads="1"/>
                              </wps:cNvSpPr>
                              <wps:spPr bwMode="auto">
                                <a:xfrm>
                                  <a:off x="2044" y="15564"/>
                                  <a:ext cx="1374"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txbx>
                                <w:txbxContent>
                                  <w:p w14:paraId="1558B4BA" w14:textId="77777777" w:rsidR="009115ED" w:rsidRDefault="009115ED" w:rsidP="00A94D6C">
                                    <w:pPr>
                                      <w:spacing w:line="240" w:lineRule="exact"/>
                                      <w:jc w:val="center"/>
                                    </w:pPr>
                                    <w:r>
                                      <w:rPr>
                                        <w:rFonts w:ascii="HG丸ｺﾞｼｯｸM-PRO" w:eastAsia="HG丸ｺﾞｼｯｸM-PRO" w:hint="eastAsia"/>
                                        <w:sz w:val="16"/>
                                        <w:szCs w:val="16"/>
                                      </w:rPr>
                                      <w:t>共通体験</w:t>
                                    </w:r>
                                  </w:p>
                                </w:txbxContent>
                              </wps:txbx>
                              <wps:bodyPr rot="0" vert="horz" wrap="square" lIns="74295" tIns="8890" rIns="74295" bIns="8890" anchor="ctr" anchorCtr="0" upright="1">
                                <a:noAutofit/>
                              </wps:bodyPr>
                            </wps:wsp>
                            <wps:wsp>
                              <wps:cNvPr id="126" name="AutoShape 1021"/>
                              <wps:cNvSpPr>
                                <a:spLocks noChangeArrowheads="1"/>
                              </wps:cNvSpPr>
                              <wps:spPr bwMode="auto">
                                <a:xfrm>
                                  <a:off x="3550" y="15434"/>
                                  <a:ext cx="765" cy="614"/>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txbx>
                                <w:txbxContent>
                                  <w:p w14:paraId="0CFBB872" w14:textId="77777777" w:rsidR="009115ED" w:rsidRDefault="009115ED" w:rsidP="00A94D6C">
                                    <w:pPr>
                                      <w:spacing w:line="220" w:lineRule="exact"/>
                                      <w:jc w:val="center"/>
                                      <w:rPr>
                                        <w:rFonts w:ascii="HG丸ｺﾞｼｯｸM-PRO" w:eastAsia="HG丸ｺﾞｼｯｸM-PRO"/>
                                        <w:sz w:val="16"/>
                                        <w:szCs w:val="16"/>
                                      </w:rPr>
                                    </w:pPr>
                                    <w:r>
                                      <w:rPr>
                                        <w:rFonts w:ascii="HG丸ｺﾞｼｯｸM-PRO" w:eastAsia="HG丸ｺﾞｼｯｸM-PRO" w:hint="eastAsia"/>
                                        <w:sz w:val="16"/>
                                        <w:szCs w:val="16"/>
                                      </w:rPr>
                                      <w:t>選択</w:t>
                                    </w:r>
                                  </w:p>
                                  <w:p w14:paraId="2FDF9DBE" w14:textId="77777777" w:rsidR="009115ED" w:rsidRDefault="009115ED" w:rsidP="00A94D6C">
                                    <w:pPr>
                                      <w:spacing w:line="220" w:lineRule="exact"/>
                                      <w:jc w:val="center"/>
                                      <w:rPr>
                                        <w:rFonts w:ascii="HG丸ｺﾞｼｯｸM-PRO" w:eastAsia="HG丸ｺﾞｼｯｸM-PRO"/>
                                        <w:sz w:val="16"/>
                                        <w:szCs w:val="16"/>
                                      </w:rPr>
                                    </w:pPr>
                                    <w:r>
                                      <w:rPr>
                                        <w:rFonts w:ascii="HG丸ｺﾞｼｯｸM-PRO" w:eastAsia="HG丸ｺﾞｼｯｸM-PRO" w:hint="eastAsia"/>
                                        <w:sz w:val="16"/>
                                        <w:szCs w:val="16"/>
                                      </w:rPr>
                                      <w:t>体験</w:t>
                                    </w:r>
                                  </w:p>
                                </w:txbxContent>
                              </wps:txbx>
                              <wps:bodyPr rot="0" vert="horz" wrap="square" lIns="34560" tIns="5400" rIns="34560" bIns="5400" anchor="ctr" anchorCtr="0" upright="1">
                                <a:noAutofit/>
                              </wps:bodyPr>
                            </wps:wsp>
                            <wps:wsp>
                              <wps:cNvPr id="127" name="AutoShape 1022"/>
                              <wps:cNvSpPr>
                                <a:spLocks noChangeArrowheads="1"/>
                              </wps:cNvSpPr>
                              <wps:spPr bwMode="auto">
                                <a:xfrm>
                                  <a:off x="4479" y="15576"/>
                                  <a:ext cx="857" cy="376"/>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txbx>
                                <w:txbxContent>
                                  <w:p w14:paraId="6CC0D47B" w14:textId="77777777" w:rsidR="009115ED" w:rsidRDefault="009115ED" w:rsidP="00A94D6C">
                                    <w:pPr>
                                      <w:spacing w:line="240" w:lineRule="exact"/>
                                      <w:jc w:val="center"/>
                                      <w:rPr>
                                        <w:sz w:val="16"/>
                                        <w:szCs w:val="16"/>
                                      </w:rPr>
                                    </w:pPr>
                                    <w:r>
                                      <w:rPr>
                                        <w:rFonts w:ascii="HG丸ｺﾞｼｯｸM-PRO" w:eastAsia="HG丸ｺﾞｼｯｸM-PRO" w:hint="eastAsia"/>
                                        <w:sz w:val="16"/>
                                        <w:szCs w:val="16"/>
                                      </w:rPr>
                                      <w:t>表　現</w:t>
                                    </w:r>
                                  </w:p>
                                </w:txbxContent>
                              </wps:txbx>
                              <wps:bodyPr rot="0" vert="horz" wrap="square" lIns="34560" tIns="1800" rIns="34560" bIns="1800" anchor="ctr" anchorCtr="0" upright="1">
                                <a:noAutofit/>
                              </wps:bodyPr>
                            </wps:wsp>
                            <wps:wsp>
                              <wps:cNvPr id="128" name="Rectangle 1023"/>
                              <wps:cNvSpPr>
                                <a:spLocks noChangeArrowheads="1"/>
                              </wps:cNvSpPr>
                              <wps:spPr bwMode="auto">
                                <a:xfrm>
                                  <a:off x="5615" y="15630"/>
                                  <a:ext cx="809" cy="2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7BF0F7F" w14:textId="77777777" w:rsidR="009115ED" w:rsidRDefault="009115ED" w:rsidP="00A94D6C">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交　流</w:t>
                                    </w:r>
                                  </w:p>
                                </w:txbxContent>
                              </wps:txbx>
                              <wps:bodyPr rot="0" vert="horz" wrap="square" lIns="74295" tIns="8890" rIns="74295" bIns="8890" anchor="t" anchorCtr="0" upright="1">
                                <a:noAutofit/>
                              </wps:bodyPr>
                            </wps:wsp>
                            <wps:wsp>
                              <wps:cNvPr id="129" name="AutoShape 1024"/>
                              <wps:cNvSpPr>
                                <a:spLocks noChangeArrowheads="1"/>
                              </wps:cNvSpPr>
                              <wps:spPr bwMode="auto">
                                <a:xfrm>
                                  <a:off x="6576" y="15630"/>
                                  <a:ext cx="1538" cy="300"/>
                                </a:xfrm>
                                <a:prstGeom prst="roundRect">
                                  <a:avLst>
                                    <a:gd name="adj" fmla="val 16667"/>
                                  </a:avLst>
                                </a:prstGeom>
                                <a:solidFill>
                                  <a:srgbClr val="FFFFFF"/>
                                </a:solidFill>
                                <a:ln w="9525">
                                  <a:solidFill>
                                    <a:srgbClr val="000000"/>
                                  </a:solidFill>
                                  <a:prstDash val="sysDot"/>
                                  <a:round/>
                                  <a:headEnd/>
                                  <a:tailEnd/>
                                </a:ln>
                              </wps:spPr>
                              <wps:txbx>
                                <w:txbxContent>
                                  <w:p w14:paraId="7CFC4BCD" w14:textId="77777777" w:rsidR="009115ED" w:rsidRDefault="009115ED" w:rsidP="00A94D6C">
                                    <w:pPr>
                                      <w:spacing w:line="200" w:lineRule="exact"/>
                                      <w:jc w:val="center"/>
                                      <w:rPr>
                                        <w:rFonts w:ascii="HG丸ｺﾞｼｯｸM-PRO" w:eastAsia="HG丸ｺﾞｼｯｸM-PRO"/>
                                        <w:sz w:val="16"/>
                                        <w:szCs w:val="16"/>
                                      </w:rPr>
                                    </w:pPr>
                                    <w:r>
                                      <w:rPr>
                                        <w:rFonts w:ascii="HG丸ｺﾞｼｯｸM-PRO" w:eastAsia="HG丸ｺﾞｼｯｸM-PRO" w:hint="eastAsia"/>
                                        <w:sz w:val="16"/>
                                        <w:szCs w:val="16"/>
                                      </w:rPr>
                                      <w:t>児童の言葉</w:t>
                                    </w:r>
                                  </w:p>
                                </w:txbxContent>
                              </wps:txbx>
                              <wps:bodyPr rot="0" vert="horz" wrap="square" lIns="74295" tIns="8890" rIns="74295" bIns="8890" anchor="ctr" anchorCtr="0" upright="1">
                                <a:noAutofit/>
                              </wps:bodyPr>
                            </wps:wsp>
                            <wps:wsp>
                              <wps:cNvPr id="130" name="Rectangle 1025"/>
                              <wps:cNvSpPr>
                                <a:spLocks noChangeArrowheads="1"/>
                              </wps:cNvSpPr>
                              <wps:spPr bwMode="auto">
                                <a:xfrm>
                                  <a:off x="8423" y="15576"/>
                                  <a:ext cx="2046" cy="429"/>
                                </a:xfrm>
                                <a:prstGeom prst="rect">
                                  <a:avLst/>
                                </a:prstGeom>
                                <a:solidFill>
                                  <a:srgbClr val="FFFFFF"/>
                                </a:solidFill>
                                <a:ln w="12700">
                                  <a:solidFill>
                                    <a:srgbClr val="000000"/>
                                  </a:solidFill>
                                  <a:prstDash val="dash"/>
                                  <a:miter lim="800000"/>
                                  <a:headEnd/>
                                  <a:tailEnd/>
                                </a:ln>
                              </wps:spPr>
                              <wps:txbx>
                                <w:txbxContent>
                                  <w:p w14:paraId="52B74F0B" w14:textId="77777777" w:rsidR="009115ED" w:rsidRDefault="009115ED" w:rsidP="00A94D6C">
                                    <w:pPr>
                                      <w:spacing w:line="200" w:lineRule="exact"/>
                                      <w:jc w:val="center"/>
                                      <w:rPr>
                                        <w:rFonts w:ascii="HG丸ｺﾞｼｯｸM-PRO" w:eastAsia="HG丸ｺﾞｼｯｸM-PRO"/>
                                        <w:sz w:val="16"/>
                                        <w:szCs w:val="16"/>
                                      </w:rPr>
                                    </w:pPr>
                                    <w:r>
                                      <w:rPr>
                                        <w:rFonts w:ascii="HG丸ｺﾞｼｯｸM-PRO" w:eastAsia="HG丸ｺﾞｼｯｸM-PRO" w:hint="eastAsia"/>
                                        <w:sz w:val="16"/>
                                        <w:szCs w:val="16"/>
                                      </w:rPr>
                                      <w:t>次の活動につながる</w:t>
                                    </w:r>
                                  </w:p>
                                  <w:p w14:paraId="5D603DEC" w14:textId="77777777" w:rsidR="009115ED" w:rsidRDefault="009115ED" w:rsidP="00A94D6C">
                                    <w:pPr>
                                      <w:spacing w:line="200" w:lineRule="exact"/>
                                      <w:jc w:val="center"/>
                                      <w:rPr>
                                        <w:rFonts w:ascii="HG丸ｺﾞｼｯｸM-PRO" w:eastAsia="HG丸ｺﾞｼｯｸM-PRO"/>
                                        <w:sz w:val="16"/>
                                        <w:szCs w:val="16"/>
                                      </w:rPr>
                                    </w:pPr>
                                    <w:r>
                                      <w:rPr>
                                        <w:rFonts w:ascii="HG丸ｺﾞｼｯｸM-PRO" w:eastAsia="HG丸ｺﾞｼｯｸM-PRO" w:hint="eastAsia"/>
                                        <w:sz w:val="16"/>
                                        <w:szCs w:val="16"/>
                                      </w:rPr>
                                      <w:t>児童の思い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CA571" id="Group 1018" o:spid="_x0000_s1026" style="position:absolute;left:0;text-align:left;margin-left:21.7pt;margin-top:716.5pt;width:495.5pt;height:30.7pt;z-index:251616256" coordorigin="559,15434" coordsize="991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hdcgQAALUVAAAOAAAAZHJzL2Uyb0RvYy54bWzUWNtu4zYQfS/QfyD43tiSJdkS4iwWySYo&#10;sO0uut0PoCXq0kqkStKRs1/f4UXyJfYma6cu7AdDFClyeObMmSGv362aGj1SISvO5ti7GmNEWcqz&#10;ihVz/PXP+19mGElFWEZqzugcP1GJ3938/NN11ybU5yWvMyoQTMJk0rVzXCrVJqORTEvaEHnFW8qg&#10;M+eiIQqaohhlgnQwe1OP/PE4GnVcZK3gKZUS3t7ZTnxj5s9zmqpPeS6pQvUcg23K/Avzv9D/o5tr&#10;khSCtGWVOjPIEVY0pGKw6DDVHVEELUX1bKqmSgWXPFdXKW9GPM+rlJo9wG688c5uHgRftmYvRdIV&#10;7QATQLuD09HTpr8/Poj2S/tZWOvh8SNP/5aAy6hri2SzX7cLOxgtut94Bv4kS8XNxle5aPQUsCW0&#10;Mvg+DfjSlUIpvIz82J+F4IYU+iazeBY7B6QleEl/FoYxRtDphcEksM5Jyw/u8zj23LeRZzpHJLHL&#10;GlOdadr1wCW5hkueBteXkrTUeEFqOD4LVGVgoR9gxEgDGPwBLCOsqCnyxl6srdYWwNAeVmkxRYzf&#10;ljCQvheCdyUlGVjm6fFg/8YHuiHBIy+CvEYrDMy6JOmh9vxJ1ONsl+ixIkkrpHqgvEH6YY4FmG9c&#10;SB4/SqWtWQ/RHmX8vqpreE+SmqEOTI7H4ETdlryuMt1rGqJY3NYCPRIda+Zn9rYzrKkURHxdNXM8&#10;GwaRRMPxgWVmGUWq2j6DKTVz+GhILLRqtVjBQI3TgmdPgJTgNrJBieCh5OIbRh1E9RzLf5ZEUIzq&#10;XxmgPQnCSMuAacw0/5DY7FhsdBCWwkRzrDCyj7fKCseyFVVRwjqeAYHx9xAEeWWgW9vkrAYino2R&#10;Yc/IT+ADIKNvwmuLW+CM/4iM/jiAiDCxG0Yudgc2TqbQZ6P+BTbSuq5aqeONJK8lZBz64dF8BI11&#10;tPtRClod6OP9B5k4DfwY/PWcia5jHxNTJS6Gi6A+Vh11cBgJ1YQ0zj8TISehTjXbyaQn5DQC7DUf&#10;dzPJWvqcOuY170C1hbrljIFScnEx1PSPpOaWSIbBeL9I2o5eJC+JmtO91BzQOkPiDoJpX+eE00i7&#10;aZ25ZyHYZ6TS9gxFzjNqGuXSxceakXqiInORR7K/MMqbGgpanQ9CnW1dRjbK+nKm/z+FdfIW7PWg&#10;xNib4m3HJbIXDlTPy05/QOsM7A0jD9TTCGs0cRV8L6yzMRBbsxdKfce1/mRwatl5EhnfqOo0Kd8U&#10;N+tC79XF5zEp/3KKT/D7noQ/YHUGXkZaSw/w0gsnEDhGVgcRPERMXRC+Xla9KIqm35XVw6eke/Nz&#10;H28Nsyetkyiv4+2OyNIeyOSTvONKL0WSE0veUM9yJv5fUF0BUrhPmQe0zhABswASgTuD7dYVcD5z&#10;NwJw8nCUOxQBWzUFOHvnRmCLqXLz2P8SoT1/CuGnOXh4DnMp0BcqW8O2GZ0Bty2f31LcTTV2JnK/&#10;gbibmy+4GzQ+cveY+vJxsw3Pm7etN/8CAAD//wMAUEsDBBQABgAIAAAAIQAcr1y64AAAAA0BAAAP&#10;AAAAZHJzL2Rvd25yZXYueG1sTI9BS8NAEIXvgv9hGcGb3cRE0ZhNKUU9FcFWKL1ts9MkNDsbstsk&#10;/fdOTnqbefN48718OdlWDNj7xpGCeBGBQCqdaahS8LP7eHgB4YMmo1tHqOCKHpbF7U2uM+NG+sZh&#10;GyrBIeQzraAOocuk9GWNVvuF65D4dnK91YHXvpKm1yOH21Y+RtGztLoh/lDrDtc1luftxSr4HPW4&#10;SuL3YXM+ra+H3dPXfhOjUvd30+oNRMAp/Jlhxmd0KJjp6C5kvGgVpEnKTtbTJOFSsyNKUtaOs/bK&#10;kyxy+b9F8QsAAP//AwBQSwECLQAUAAYACAAAACEAtoM4kv4AAADhAQAAEwAAAAAAAAAAAAAAAAAA&#10;AAAAW0NvbnRlbnRfVHlwZXNdLnhtbFBLAQItABQABgAIAAAAIQA4/SH/1gAAAJQBAAALAAAAAAAA&#10;AAAAAAAAAC8BAABfcmVscy8ucmVsc1BLAQItABQABgAIAAAAIQAmv4hdcgQAALUVAAAOAAAAAAAA&#10;AAAAAAAAAC4CAABkcnMvZTJvRG9jLnhtbFBLAQItABQABgAIAAAAIQAcr1y64AAAAA0BAAAPAAAA&#10;AAAAAAAAAAAAAMwGAABkcnMvZG93bnJldi54bWxQSwUGAAAAAAQABADzAAAA2QcAAAAA&#10;">
                      <v:rect id="Rectangle 1019" o:spid="_x0000_s1027" style="position:absolute;left:559;top:15549;width:123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AgYwAAAANwAAAAPAAAAZHJzL2Rvd25yZXYueG1sRE9Ni8Iw&#10;EL0L/ocwwt40VUSkGkWEiuDBtXrwODRjU2wmpYna/fdGWPA2j/c5y3Vna/Gk1leOFYxHCQjiwumK&#10;SwWXczacg/ABWWPtmBT8kYf1qt9bYqrdi0/0zEMpYgj7FBWYEJpUSl8YsuhHriGO3M21FkOEbSl1&#10;i68Ybms5SZKZtFhxbDDY0NZQcc8fVsFhnsvr+dHck5yL2XFnsuPvJlPqZ9BtFiACdeEr/nfvdZw/&#10;mcLnmXiBXL0BAAD//wMAUEsBAi0AFAAGAAgAAAAhANvh9svuAAAAhQEAABMAAAAAAAAAAAAAAAAA&#10;AAAAAFtDb250ZW50X1R5cGVzXS54bWxQSwECLQAUAAYACAAAACEAWvQsW78AAAAVAQAACwAAAAAA&#10;AAAAAAAAAAAfAQAAX3JlbHMvLnJlbHNQSwECLQAUAAYACAAAACEA7+AIGMAAAADcAAAADwAAAAAA&#10;AAAAAAAAAAAHAgAAZHJzL2Rvd25yZXYueG1sUEsFBgAAAAADAAMAtwAAAPQCAAAAAA==&#10;" filled="f" fillcolor="#f2dbdb" strokeweight="1.5pt">
                        <v:textbox inset=".96mm,.7pt,.96mm,.7pt">
                          <w:txbxContent>
                            <w:p w14:paraId="2ABBAD9F" w14:textId="77777777" w:rsidR="009115ED" w:rsidRDefault="009115ED" w:rsidP="00A94D6C">
                              <w:pPr>
                                <w:jc w:val="center"/>
                                <w:rPr>
                                  <w:rFonts w:ascii="HG丸ｺﾞｼｯｸM-PRO" w:eastAsia="HG丸ｺﾞｼｯｸM-PRO"/>
                                  <w:sz w:val="16"/>
                                  <w:szCs w:val="16"/>
                                </w:rPr>
                              </w:pPr>
                              <w:r>
                                <w:rPr>
                                  <w:rFonts w:ascii="HG丸ｺﾞｼｯｸM-PRO" w:eastAsia="HG丸ｺﾞｼｯｸM-PRO" w:hint="eastAsia"/>
                                  <w:sz w:val="16"/>
                                  <w:szCs w:val="16"/>
                                </w:rPr>
                                <w:t>思い・願い</w:t>
                              </w:r>
                            </w:p>
                          </w:txbxContent>
                        </v:textbox>
                      </v:rect>
                      <v:oval id="Oval 1020" o:spid="_x0000_s1028" style="position:absolute;left:2044;top:15564;width:137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d7kxAAAANwAAAAPAAAAZHJzL2Rvd25yZXYueG1sRE9La8JA&#10;EL4X/A/LCN7qRqXFpq4iQqEtHuqjkN7G7JgNZmdDdmuiv94tFLzNx/ec2aKzlThT40vHCkbDBARx&#10;7nTJhYL97u1xCsIHZI2VY1JwIQ+Lee9hhql2LW/ovA2FiCHsU1RgQqhTKX1uyKIfupo4ckfXWAwR&#10;NoXUDbYx3FZynCTP0mLJscFgTStD+Wn7axW0E3P4Ocnv5dfLR/hc62uWY5YpNeh3y1cQgbpwF/+7&#10;33WcP36Cv2fiBXJ+AwAA//8DAFBLAQItABQABgAIAAAAIQDb4fbL7gAAAIUBAAATAAAAAAAAAAAA&#10;AAAAAAAAAABbQ29udGVudF9UeXBlc10ueG1sUEsBAi0AFAAGAAgAAAAhAFr0LFu/AAAAFQEAAAsA&#10;AAAAAAAAAAAAAAAAHwEAAF9yZWxzLy5yZWxzUEsBAi0AFAAGAAgAAAAhAM8h3uTEAAAA3AAAAA8A&#10;AAAAAAAAAAAAAAAABwIAAGRycy9kb3ducmV2LnhtbFBLBQYAAAAAAwADALcAAAD4AgAAAAA=&#10;" filled="f" fillcolor="yellow">
                        <v:textbox inset="5.85pt,.7pt,5.85pt,.7pt">
                          <w:txbxContent>
                            <w:p w14:paraId="1558B4BA" w14:textId="77777777" w:rsidR="009115ED" w:rsidRDefault="009115ED" w:rsidP="00A94D6C">
                              <w:pPr>
                                <w:spacing w:line="240" w:lineRule="exact"/>
                                <w:jc w:val="center"/>
                              </w:pPr>
                              <w:r>
                                <w:rPr>
                                  <w:rFonts w:ascii="HG丸ｺﾞｼｯｸM-PRO" w:eastAsia="HG丸ｺﾞｼｯｸM-PRO" w:hint="eastAsia"/>
                                  <w:sz w:val="16"/>
                                  <w:szCs w:val="16"/>
                                </w:rPr>
                                <w:t>共通体験</w:t>
                              </w:r>
                            </w:p>
                          </w:txbxContent>
                        </v:textbox>
                      </v:oval>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21" o:spid="_x0000_s1029" type="#_x0000_t120" style="position:absolute;left:3550;top:15434;width:765;height: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c8wQAAANwAAAAPAAAAZHJzL2Rvd25yZXYueG1sRE9Na4NA&#10;EL0H+h+WCfQW1wiVYt2EkFJoycXG0PPgTnSJOyvuVu2/7wYKvc3jfU65X2wvJhq9caxgm6QgiBun&#10;DbcKLvXb5hmED8gae8ek4Ic87HcPqxIL7Wb+pOkcWhFD2BeooAthKKT0TUcWfeIG4shd3WgxRDi2&#10;Uo84x3DbyyxNc2nRcGzocKBjR83t/G0VmFP2Yaq8rp8cH/3XtBxes7ZS6nG9HF5ABFrCv/jP/a7j&#10;/CyH+zPxArn7BQAA//8DAFBLAQItABQABgAIAAAAIQDb4fbL7gAAAIUBAAATAAAAAAAAAAAAAAAA&#10;AAAAAABbQ29udGVudF9UeXBlc10ueG1sUEsBAi0AFAAGAAgAAAAhAFr0LFu/AAAAFQEAAAsAAAAA&#10;AAAAAAAAAAAAHwEAAF9yZWxzLy5yZWxzUEsBAi0AFAAGAAgAAAAhAPA2RzzBAAAA3AAAAA8AAAAA&#10;AAAAAAAAAAAABwIAAGRycy9kb3ducmV2LnhtbFBLBQYAAAAAAwADALcAAAD1AgAAAAA=&#10;" filled="f" fillcolor="yellow">
                        <v:textbox inset=".96mm,.15mm,.96mm,.15mm">
                          <w:txbxContent>
                            <w:p w14:paraId="0CFBB872" w14:textId="77777777" w:rsidR="009115ED" w:rsidRDefault="009115ED" w:rsidP="00A94D6C">
                              <w:pPr>
                                <w:spacing w:line="220" w:lineRule="exact"/>
                                <w:jc w:val="center"/>
                                <w:rPr>
                                  <w:rFonts w:ascii="HG丸ｺﾞｼｯｸM-PRO" w:eastAsia="HG丸ｺﾞｼｯｸM-PRO"/>
                                  <w:sz w:val="16"/>
                                  <w:szCs w:val="16"/>
                                </w:rPr>
                              </w:pPr>
                              <w:r>
                                <w:rPr>
                                  <w:rFonts w:ascii="HG丸ｺﾞｼｯｸM-PRO" w:eastAsia="HG丸ｺﾞｼｯｸM-PRO" w:hint="eastAsia"/>
                                  <w:sz w:val="16"/>
                                  <w:szCs w:val="16"/>
                                </w:rPr>
                                <w:t>選択</w:t>
                              </w:r>
                            </w:p>
                            <w:p w14:paraId="2FDF9DBE" w14:textId="77777777" w:rsidR="009115ED" w:rsidRDefault="009115ED" w:rsidP="00A94D6C">
                              <w:pPr>
                                <w:spacing w:line="220" w:lineRule="exact"/>
                                <w:jc w:val="center"/>
                                <w:rPr>
                                  <w:rFonts w:ascii="HG丸ｺﾞｼｯｸM-PRO" w:eastAsia="HG丸ｺﾞｼｯｸM-PRO"/>
                                  <w:sz w:val="16"/>
                                  <w:szCs w:val="16"/>
                                </w:rPr>
                              </w:pPr>
                              <w:r>
                                <w:rPr>
                                  <w:rFonts w:ascii="HG丸ｺﾞｼｯｸM-PRO" w:eastAsia="HG丸ｺﾞｼｯｸM-PRO" w:hint="eastAsia"/>
                                  <w:sz w:val="16"/>
                                  <w:szCs w:val="16"/>
                                </w:rPr>
                                <w:t>体験</w:t>
                              </w:r>
                            </w:p>
                          </w:txbxContent>
                        </v:textbox>
                      </v:shape>
                      <v:roundrect id="AutoShape 1022" o:spid="_x0000_s1030" style="position:absolute;left:4479;top:15576;width:857;height:37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7DHwQAAANwAAAAPAAAAZHJzL2Rvd25yZXYueG1sRE/dasIw&#10;FL4f+A7hCLubqQp1VKOI4g/e1fkAh+YsLWtOShJt59Mvg8Huzsf3e1abwbbiQT40jhVMJxkI4srp&#10;ho2C28fh7R1EiMgaW8ek4JsCbNajlxUW2vVc0uMajUghHApUUMfYFVKGqiaLYeI64sR9Om8xJuiN&#10;1B77FG5bOcuyXFpsODXU2NGupurrercKTguzv5hy3vd+/yyP50OeD/6i1Ot42C5BRBriv/jPfdZp&#10;/mwBv8+kC+T6BwAA//8DAFBLAQItABQABgAIAAAAIQDb4fbL7gAAAIUBAAATAAAAAAAAAAAAAAAA&#10;AAAAAABbQ29udGVudF9UeXBlc10ueG1sUEsBAi0AFAAGAAgAAAAhAFr0LFu/AAAAFQEAAAsAAAAA&#10;AAAAAAAAAAAAHwEAAF9yZWxzLy5yZWxzUEsBAi0AFAAGAAgAAAAhAE0PsMfBAAAA3AAAAA8AAAAA&#10;AAAAAAAAAAAABwIAAGRycy9kb3ducmV2LnhtbFBLBQYAAAAAAwADALcAAAD1AgAAAAA=&#10;" filled="f" fillcolor="yellow">
                        <v:textbox inset=".96mm,.05mm,.96mm,.05mm">
                          <w:txbxContent>
                            <w:p w14:paraId="6CC0D47B" w14:textId="77777777" w:rsidR="009115ED" w:rsidRDefault="009115ED" w:rsidP="00A94D6C">
                              <w:pPr>
                                <w:spacing w:line="240" w:lineRule="exact"/>
                                <w:jc w:val="center"/>
                                <w:rPr>
                                  <w:sz w:val="16"/>
                                  <w:szCs w:val="16"/>
                                </w:rPr>
                              </w:pPr>
                              <w:r>
                                <w:rPr>
                                  <w:rFonts w:ascii="HG丸ｺﾞｼｯｸM-PRO" w:eastAsia="HG丸ｺﾞｼｯｸM-PRO" w:hint="eastAsia"/>
                                  <w:sz w:val="16"/>
                                  <w:szCs w:val="16"/>
                                </w:rPr>
                                <w:t>表　現</w:t>
                              </w:r>
                            </w:p>
                          </w:txbxContent>
                        </v:textbox>
                      </v:roundrect>
                      <v:rect id="Rectangle 1023" o:spid="_x0000_s1031" style="position:absolute;left:5615;top:15630;width:809;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9UywwAAANwAAAAPAAAAZHJzL2Rvd25yZXYueG1sRI9Ba8Mw&#10;DIXvg/4Ho8Juq9MMRsnqllIo23XdLrsJW7WzxnKIvTTZr58Og90k3tN7n7b7KXZqpCG3iQ2sVxUo&#10;Yptcy97Ax/vpYQMqF2SHXWIyMFOG/W5xt8XGpRu/0XguXkkI5wYNhFL6RutsA0XMq9QTi3ZJQ8Qi&#10;6+C1G/Am4bHTdVU96YgtS0PAno6B7PX8HQ1MNM/68PjjX8K4uVS+tl+fxRpzv5wOz6AKTeXf/Hf9&#10;6gS/Flp5RibQu18AAAD//wMAUEsBAi0AFAAGAAgAAAAhANvh9svuAAAAhQEAABMAAAAAAAAAAAAA&#10;AAAAAAAAAFtDb250ZW50X1R5cGVzXS54bWxQSwECLQAUAAYACAAAACEAWvQsW78AAAAVAQAACwAA&#10;AAAAAAAAAAAAAAAfAQAAX3JlbHMvLnJlbHNQSwECLQAUAAYACAAAACEAzAvVMsMAAADcAAAADwAA&#10;AAAAAAAAAAAAAAAHAgAAZHJzL2Rvd25yZXYueG1sUEsFBgAAAAADAAMAtwAAAPcCAAAAAA==&#10;" filled="f" fillcolor="yellow">
                        <v:textbox inset="5.85pt,.7pt,5.85pt,.7pt">
                          <w:txbxContent>
                            <w:p w14:paraId="07BF0F7F" w14:textId="77777777" w:rsidR="009115ED" w:rsidRDefault="009115ED" w:rsidP="00A94D6C">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交　流</w:t>
                              </w:r>
                            </w:p>
                          </w:txbxContent>
                        </v:textbox>
                      </v:rect>
                      <v:roundrect id="AutoShape 1024" o:spid="_x0000_s1032" style="position:absolute;left:6576;top:15630;width:1538;height:3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Df/xQAAANwAAAAPAAAAZHJzL2Rvd25yZXYueG1sRE9Na8JA&#10;EL0L/odlhN50Yyihpq4iglIKrajtobcxOyYx2dmQ3ca0v74rFLzN433OfNmbWnTUutKygukkAkGc&#10;WV1yruDjuBk/gXAeWWNtmRT8kIPlYjiYY6rtlffUHXwuQgi7FBUU3jeplC4ryKCb2IY4cGfbGvQB&#10;trnULV5DuKllHEWJNFhyaCiwoXVBWXX4NgqSx/hzVV2+Er19e69OXbX7fW3OSj2M+tUzCE+9v4v/&#10;3S86zI9ncHsmXCAXfwAAAP//AwBQSwECLQAUAAYACAAAACEA2+H2y+4AAACFAQAAEwAAAAAAAAAA&#10;AAAAAAAAAAAAW0NvbnRlbnRfVHlwZXNdLnhtbFBLAQItABQABgAIAAAAIQBa9CxbvwAAABUBAAAL&#10;AAAAAAAAAAAAAAAAAB8BAABfcmVscy8ucmVsc1BLAQItABQABgAIAAAAIQAjpDf/xQAAANwAAAAP&#10;AAAAAAAAAAAAAAAAAAcCAABkcnMvZG93bnJldi54bWxQSwUGAAAAAAMAAwC3AAAA+QIAAAAA&#10;">
                        <v:stroke dashstyle="1 1"/>
                        <v:textbox inset="5.85pt,.7pt,5.85pt,.7pt">
                          <w:txbxContent>
                            <w:p w14:paraId="7CFC4BCD" w14:textId="77777777" w:rsidR="009115ED" w:rsidRDefault="009115ED" w:rsidP="00A94D6C">
                              <w:pPr>
                                <w:spacing w:line="200" w:lineRule="exact"/>
                                <w:jc w:val="center"/>
                                <w:rPr>
                                  <w:rFonts w:ascii="HG丸ｺﾞｼｯｸM-PRO" w:eastAsia="HG丸ｺﾞｼｯｸM-PRO"/>
                                  <w:sz w:val="16"/>
                                  <w:szCs w:val="16"/>
                                </w:rPr>
                              </w:pPr>
                              <w:r>
                                <w:rPr>
                                  <w:rFonts w:ascii="HG丸ｺﾞｼｯｸM-PRO" w:eastAsia="HG丸ｺﾞｼｯｸM-PRO" w:hint="eastAsia"/>
                                  <w:sz w:val="16"/>
                                  <w:szCs w:val="16"/>
                                </w:rPr>
                                <w:t>児童の言葉</w:t>
                              </w:r>
                            </w:p>
                          </w:txbxContent>
                        </v:textbox>
                      </v:roundrect>
                      <v:rect id="Rectangle 1025" o:spid="_x0000_s1033" style="position:absolute;left:8423;top:15576;width:2046;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hf6xQAAANwAAAAPAAAAZHJzL2Rvd25yZXYueG1sRI9Pa8JA&#10;EMXvhX6HZQq9FN1YQSS6ShWEFpH6D89DdkxCs7Mhuybx2zsHobcZ3pv3fjNf9q5SLTWh9GxgNExA&#10;EWfelpwbOJ82gymoEJEtVp7JwJ0CLBevL3NMre/4QO0x5kpCOKRooIixTrUOWUEOw9DXxKJdfeMw&#10;ytrk2jbYSbir9GeSTLTDkqWhwJrWBWV/x5szsNve1mHSXijWq/vPtltR9rv/MOb9rf+agYrUx3/z&#10;8/rbCv5Y8OUZmUAvHgAAAP//AwBQSwECLQAUAAYACAAAACEA2+H2y+4AAACFAQAAEwAAAAAAAAAA&#10;AAAAAAAAAAAAW0NvbnRlbnRfVHlwZXNdLnhtbFBLAQItABQABgAIAAAAIQBa9CxbvwAAABUBAAAL&#10;AAAAAAAAAAAAAAAAAB8BAABfcmVscy8ucmVsc1BLAQItABQABgAIAAAAIQBd3hf6xQAAANwAAAAP&#10;AAAAAAAAAAAAAAAAAAcCAABkcnMvZG93bnJldi54bWxQSwUGAAAAAAMAAwC3AAAA+QIAAAAA&#10;" strokeweight="1pt">
                        <v:stroke dashstyle="dash"/>
                        <v:textbox inset="5.85pt,.7pt,5.85pt,.7pt">
                          <w:txbxContent>
                            <w:p w14:paraId="52B74F0B" w14:textId="77777777" w:rsidR="009115ED" w:rsidRDefault="009115ED" w:rsidP="00A94D6C">
                              <w:pPr>
                                <w:spacing w:line="200" w:lineRule="exact"/>
                                <w:jc w:val="center"/>
                                <w:rPr>
                                  <w:rFonts w:ascii="HG丸ｺﾞｼｯｸM-PRO" w:eastAsia="HG丸ｺﾞｼｯｸM-PRO"/>
                                  <w:sz w:val="16"/>
                                  <w:szCs w:val="16"/>
                                </w:rPr>
                              </w:pPr>
                              <w:r>
                                <w:rPr>
                                  <w:rFonts w:ascii="HG丸ｺﾞｼｯｸM-PRO" w:eastAsia="HG丸ｺﾞｼｯｸM-PRO" w:hint="eastAsia"/>
                                  <w:sz w:val="16"/>
                                  <w:szCs w:val="16"/>
                                </w:rPr>
                                <w:t>次の活動につながる</w:t>
                              </w:r>
                            </w:p>
                            <w:p w14:paraId="5D603DEC" w14:textId="77777777" w:rsidR="009115ED" w:rsidRDefault="009115ED" w:rsidP="00A94D6C">
                              <w:pPr>
                                <w:spacing w:line="200" w:lineRule="exact"/>
                                <w:jc w:val="center"/>
                                <w:rPr>
                                  <w:rFonts w:ascii="HG丸ｺﾞｼｯｸM-PRO" w:eastAsia="HG丸ｺﾞｼｯｸM-PRO"/>
                                  <w:sz w:val="16"/>
                                  <w:szCs w:val="16"/>
                                </w:rPr>
                              </w:pPr>
                              <w:r>
                                <w:rPr>
                                  <w:rFonts w:ascii="HG丸ｺﾞｼｯｸM-PRO" w:eastAsia="HG丸ｺﾞｼｯｸM-PRO" w:hint="eastAsia"/>
                                  <w:sz w:val="16"/>
                                  <w:szCs w:val="16"/>
                                </w:rPr>
                                <w:t>児童の思い</w:t>
                              </w:r>
                            </w:p>
                          </w:txbxContent>
                        </v:textbox>
                      </v:rect>
                    </v:group>
                  </w:pict>
                </mc:Fallback>
              </mc:AlternateContent>
            </w:r>
          </w:p>
        </w:tc>
        <w:tc>
          <w:tcPr>
            <w:tcW w:w="422" w:type="dxa"/>
            <w:shd w:val="clear" w:color="auto" w:fill="auto"/>
          </w:tcPr>
          <w:p w14:paraId="6E902846" w14:textId="77777777" w:rsidR="001A258B" w:rsidRPr="005F5BCB" w:rsidRDefault="001A258B" w:rsidP="00483683">
            <w:pPr>
              <w:jc w:val="center"/>
              <w:rPr>
                <w:rFonts w:ascii="ＭＳ 明朝" w:eastAsia="ＭＳ 明朝" w:hAnsi="ＭＳ 明朝"/>
                <w:sz w:val="18"/>
                <w:szCs w:val="18"/>
              </w:rPr>
            </w:pPr>
            <w:r w:rsidRPr="005F5BCB">
              <w:rPr>
                <w:rFonts w:ascii="ＭＳ 明朝" w:eastAsia="ＭＳ 明朝" w:hAnsi="ＭＳ 明朝" w:hint="eastAsia"/>
                <w:sz w:val="18"/>
                <w:szCs w:val="18"/>
              </w:rPr>
              <w:t>時</w:t>
            </w:r>
          </w:p>
        </w:tc>
        <w:tc>
          <w:tcPr>
            <w:tcW w:w="5023" w:type="dxa"/>
            <w:shd w:val="clear" w:color="auto" w:fill="auto"/>
          </w:tcPr>
          <w:p w14:paraId="2B65EDF5" w14:textId="50671DE0" w:rsidR="001A258B" w:rsidRPr="005F5BCB" w:rsidRDefault="001A258B" w:rsidP="00425338">
            <w:pPr>
              <w:jc w:val="center"/>
              <w:rPr>
                <w:rFonts w:ascii="ＭＳ 明朝" w:eastAsia="ＭＳ 明朝" w:hAnsi="ＭＳ 明朝"/>
                <w:sz w:val="18"/>
                <w:szCs w:val="18"/>
              </w:rPr>
            </w:pPr>
            <w:r w:rsidRPr="005F5BCB">
              <w:rPr>
                <w:rFonts w:ascii="ＭＳ 明朝" w:eastAsia="ＭＳ 明朝" w:hAnsi="ＭＳ 明朝" w:hint="eastAsia"/>
                <w:sz w:val="18"/>
                <w:szCs w:val="18"/>
              </w:rPr>
              <w:t>○学習活動　　◆主な発問</w:t>
            </w:r>
            <w:r w:rsidR="0003619F" w:rsidRPr="005F5BCB">
              <w:rPr>
                <w:rFonts w:ascii="ＭＳ 明朝" w:eastAsia="ＭＳ 明朝" w:hAnsi="ＭＳ 明朝" w:hint="eastAsia"/>
                <w:sz w:val="18"/>
                <w:szCs w:val="18"/>
              </w:rPr>
              <w:t>・指示</w:t>
            </w:r>
            <w:r w:rsidR="00425338" w:rsidRPr="005F5BCB">
              <w:rPr>
                <w:rFonts w:ascii="ＭＳ 明朝" w:eastAsia="ＭＳ 明朝" w:hAnsi="ＭＳ 明朝" w:hint="eastAsia"/>
                <w:sz w:val="18"/>
                <w:szCs w:val="18"/>
              </w:rPr>
              <w:t xml:space="preserve">　・児童の反応</w:t>
            </w:r>
          </w:p>
        </w:tc>
        <w:tc>
          <w:tcPr>
            <w:tcW w:w="2821" w:type="dxa"/>
            <w:shd w:val="clear" w:color="auto" w:fill="auto"/>
          </w:tcPr>
          <w:p w14:paraId="00669278" w14:textId="77777777" w:rsidR="001A258B" w:rsidRPr="005F5BCB" w:rsidRDefault="001A258B" w:rsidP="00483683">
            <w:pPr>
              <w:jc w:val="center"/>
              <w:rPr>
                <w:rFonts w:ascii="ＭＳ 明朝" w:eastAsia="ＭＳ 明朝" w:hAnsi="ＭＳ 明朝"/>
                <w:sz w:val="18"/>
                <w:szCs w:val="18"/>
              </w:rPr>
            </w:pPr>
            <w:r w:rsidRPr="005F5BCB">
              <w:rPr>
                <w:rFonts w:ascii="ＭＳ 明朝" w:eastAsia="ＭＳ 明朝" w:hAnsi="ＭＳ 明朝" w:hint="eastAsia"/>
                <w:sz w:val="18"/>
                <w:szCs w:val="18"/>
              </w:rPr>
              <w:t>指導のポイント</w:t>
            </w:r>
          </w:p>
        </w:tc>
        <w:tc>
          <w:tcPr>
            <w:tcW w:w="792" w:type="dxa"/>
            <w:shd w:val="clear" w:color="auto" w:fill="auto"/>
          </w:tcPr>
          <w:p w14:paraId="7A0DBD7D" w14:textId="77777777" w:rsidR="001A258B" w:rsidRPr="005F5BCB" w:rsidRDefault="001A258B" w:rsidP="00483683">
            <w:pPr>
              <w:jc w:val="center"/>
              <w:rPr>
                <w:rFonts w:ascii="ＭＳ 明朝" w:eastAsia="ＭＳ 明朝" w:hAnsi="ＭＳ 明朝"/>
                <w:sz w:val="18"/>
                <w:szCs w:val="18"/>
              </w:rPr>
            </w:pPr>
            <w:r w:rsidRPr="005F5BCB">
              <w:rPr>
                <w:rFonts w:ascii="ＭＳ 明朝" w:eastAsia="ＭＳ 明朝" w:hAnsi="ＭＳ 明朝" w:hint="eastAsia"/>
                <w:sz w:val="18"/>
                <w:szCs w:val="18"/>
              </w:rPr>
              <w:t>評価</w:t>
            </w:r>
          </w:p>
        </w:tc>
      </w:tr>
      <w:tr w:rsidR="001A258B" w:rsidRPr="005F5BCB" w14:paraId="77425D9B" w14:textId="77777777" w:rsidTr="003025B2">
        <w:tc>
          <w:tcPr>
            <w:tcW w:w="462" w:type="dxa"/>
            <w:shd w:val="clear" w:color="auto" w:fill="auto"/>
          </w:tcPr>
          <w:p w14:paraId="24E59C05" w14:textId="2A574B86" w:rsidR="001A258B" w:rsidRPr="005F5BCB" w:rsidRDefault="007A003F" w:rsidP="00483683">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つかむ</w:t>
            </w:r>
          </w:p>
        </w:tc>
        <w:tc>
          <w:tcPr>
            <w:tcW w:w="422" w:type="dxa"/>
            <w:shd w:val="clear" w:color="auto" w:fill="auto"/>
          </w:tcPr>
          <w:p w14:paraId="179F2C08" w14:textId="77777777" w:rsidR="001A258B" w:rsidRPr="005F5BCB" w:rsidRDefault="001A258B" w:rsidP="00483683">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１</w:t>
            </w:r>
          </w:p>
          <w:p w14:paraId="5068FBEF" w14:textId="77777777" w:rsidR="001A258B" w:rsidRPr="005F5BCB" w:rsidRDefault="001A258B" w:rsidP="00483683">
            <w:pPr>
              <w:spacing w:line="240" w:lineRule="exact"/>
              <w:rPr>
                <w:rFonts w:ascii="ＭＳ 明朝" w:eastAsia="ＭＳ 明朝" w:hAnsi="ＭＳ 明朝"/>
                <w:sz w:val="18"/>
                <w:szCs w:val="18"/>
              </w:rPr>
            </w:pPr>
          </w:p>
          <w:p w14:paraId="6695CF2C" w14:textId="77777777" w:rsidR="001A258B" w:rsidRPr="005F5BCB" w:rsidRDefault="001A258B" w:rsidP="00483683">
            <w:pPr>
              <w:spacing w:line="240" w:lineRule="exact"/>
              <w:rPr>
                <w:rFonts w:ascii="ＭＳ 明朝" w:eastAsia="ＭＳ 明朝" w:hAnsi="ＭＳ 明朝"/>
                <w:sz w:val="18"/>
                <w:szCs w:val="18"/>
              </w:rPr>
            </w:pPr>
          </w:p>
          <w:p w14:paraId="1C39B28A" w14:textId="77777777" w:rsidR="001A258B" w:rsidRPr="005F5BCB" w:rsidRDefault="001A258B" w:rsidP="00483683">
            <w:pPr>
              <w:spacing w:line="240" w:lineRule="exact"/>
              <w:rPr>
                <w:rFonts w:ascii="ＭＳ 明朝" w:eastAsia="ＭＳ 明朝" w:hAnsi="ＭＳ 明朝"/>
                <w:sz w:val="18"/>
                <w:szCs w:val="18"/>
              </w:rPr>
            </w:pPr>
          </w:p>
          <w:p w14:paraId="6C830CA8" w14:textId="70520EBD" w:rsidR="001A258B" w:rsidRPr="005F5BCB" w:rsidRDefault="001A258B" w:rsidP="00483683">
            <w:pPr>
              <w:spacing w:line="240" w:lineRule="exact"/>
              <w:rPr>
                <w:rFonts w:ascii="ＭＳ 明朝" w:eastAsia="ＭＳ 明朝" w:hAnsi="ＭＳ 明朝"/>
                <w:sz w:val="18"/>
                <w:szCs w:val="18"/>
              </w:rPr>
            </w:pPr>
          </w:p>
          <w:p w14:paraId="170C5276" w14:textId="4EC43EA0" w:rsidR="00494615" w:rsidRPr="005F5BCB" w:rsidRDefault="00494615" w:rsidP="00483683">
            <w:pPr>
              <w:spacing w:line="240" w:lineRule="exact"/>
              <w:rPr>
                <w:rFonts w:ascii="ＭＳ 明朝" w:eastAsia="ＭＳ 明朝" w:hAnsi="ＭＳ 明朝"/>
                <w:sz w:val="18"/>
                <w:szCs w:val="18"/>
              </w:rPr>
            </w:pPr>
          </w:p>
          <w:p w14:paraId="59A35E15" w14:textId="6B5D4349" w:rsidR="00494615" w:rsidRPr="005F5BCB" w:rsidRDefault="00494615" w:rsidP="00483683">
            <w:pPr>
              <w:spacing w:line="240" w:lineRule="exact"/>
              <w:rPr>
                <w:rFonts w:ascii="ＭＳ 明朝" w:eastAsia="ＭＳ 明朝" w:hAnsi="ＭＳ 明朝"/>
                <w:sz w:val="18"/>
                <w:szCs w:val="18"/>
              </w:rPr>
            </w:pPr>
          </w:p>
          <w:p w14:paraId="73EB4ACB" w14:textId="24A13094" w:rsidR="00494615" w:rsidRPr="005F5BCB" w:rsidRDefault="00494615" w:rsidP="00483683">
            <w:pPr>
              <w:spacing w:line="240" w:lineRule="exact"/>
              <w:rPr>
                <w:rFonts w:ascii="ＭＳ 明朝" w:eastAsia="ＭＳ 明朝" w:hAnsi="ＭＳ 明朝"/>
                <w:sz w:val="18"/>
                <w:szCs w:val="18"/>
              </w:rPr>
            </w:pPr>
          </w:p>
          <w:p w14:paraId="56D167B8" w14:textId="3A84E266" w:rsidR="00494615" w:rsidRPr="005F5BCB" w:rsidRDefault="00494615" w:rsidP="00483683">
            <w:pPr>
              <w:spacing w:line="240" w:lineRule="exact"/>
              <w:rPr>
                <w:rFonts w:ascii="ＭＳ 明朝" w:eastAsia="ＭＳ 明朝" w:hAnsi="ＭＳ 明朝"/>
                <w:sz w:val="18"/>
                <w:szCs w:val="18"/>
              </w:rPr>
            </w:pPr>
          </w:p>
          <w:p w14:paraId="16EE33C1" w14:textId="4B443EA4" w:rsidR="00494615" w:rsidRPr="005F5BCB" w:rsidRDefault="00494615" w:rsidP="00483683">
            <w:pPr>
              <w:spacing w:line="240" w:lineRule="exact"/>
              <w:rPr>
                <w:rFonts w:ascii="ＭＳ 明朝" w:eastAsia="ＭＳ 明朝" w:hAnsi="ＭＳ 明朝"/>
                <w:sz w:val="18"/>
                <w:szCs w:val="18"/>
              </w:rPr>
            </w:pPr>
          </w:p>
          <w:p w14:paraId="1423F704" w14:textId="42C81B56" w:rsidR="00494615" w:rsidRPr="005F5BCB" w:rsidRDefault="00494615" w:rsidP="00483683">
            <w:pPr>
              <w:spacing w:line="240" w:lineRule="exact"/>
              <w:rPr>
                <w:rFonts w:ascii="ＭＳ 明朝" w:eastAsia="ＭＳ 明朝" w:hAnsi="ＭＳ 明朝"/>
                <w:sz w:val="18"/>
                <w:szCs w:val="18"/>
              </w:rPr>
            </w:pPr>
          </w:p>
          <w:p w14:paraId="11CD85A4" w14:textId="148C9E6D" w:rsidR="00494615" w:rsidRPr="005F5BCB" w:rsidRDefault="00494615" w:rsidP="00483683">
            <w:pPr>
              <w:spacing w:line="240" w:lineRule="exact"/>
              <w:rPr>
                <w:rFonts w:ascii="ＭＳ 明朝" w:eastAsia="ＭＳ 明朝" w:hAnsi="ＭＳ 明朝"/>
                <w:sz w:val="18"/>
                <w:szCs w:val="18"/>
              </w:rPr>
            </w:pPr>
          </w:p>
          <w:p w14:paraId="71A677C3" w14:textId="77777777" w:rsidR="00494615" w:rsidRPr="005F5BCB" w:rsidRDefault="00494615" w:rsidP="00483683">
            <w:pPr>
              <w:spacing w:line="240" w:lineRule="exact"/>
              <w:rPr>
                <w:rFonts w:ascii="ＭＳ 明朝" w:eastAsia="ＭＳ 明朝" w:hAnsi="ＭＳ 明朝"/>
                <w:sz w:val="18"/>
                <w:szCs w:val="18"/>
              </w:rPr>
            </w:pPr>
          </w:p>
          <w:p w14:paraId="725C208E" w14:textId="77777777" w:rsidR="001A258B" w:rsidRPr="005F5BCB" w:rsidRDefault="001A258B" w:rsidP="00483683">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２</w:t>
            </w:r>
          </w:p>
          <w:p w14:paraId="36E8128D" w14:textId="77777777" w:rsidR="00494615" w:rsidRPr="005F5BCB" w:rsidRDefault="00494615" w:rsidP="00483683">
            <w:pPr>
              <w:spacing w:line="240" w:lineRule="exact"/>
              <w:rPr>
                <w:rFonts w:ascii="ＭＳ 明朝" w:eastAsia="ＭＳ 明朝" w:hAnsi="ＭＳ 明朝"/>
                <w:sz w:val="18"/>
                <w:szCs w:val="18"/>
              </w:rPr>
            </w:pPr>
          </w:p>
          <w:p w14:paraId="69B26C36" w14:textId="77777777" w:rsidR="00494615" w:rsidRPr="005F5BCB" w:rsidRDefault="00494615" w:rsidP="00483683">
            <w:pPr>
              <w:spacing w:line="240" w:lineRule="exact"/>
              <w:rPr>
                <w:rFonts w:ascii="ＭＳ 明朝" w:eastAsia="ＭＳ 明朝" w:hAnsi="ＭＳ 明朝"/>
                <w:sz w:val="18"/>
                <w:szCs w:val="18"/>
              </w:rPr>
            </w:pPr>
          </w:p>
          <w:p w14:paraId="5C520522" w14:textId="77777777" w:rsidR="00ED6905" w:rsidRPr="005F5BCB" w:rsidRDefault="00ED6905" w:rsidP="00483683">
            <w:pPr>
              <w:spacing w:line="240" w:lineRule="exact"/>
              <w:rPr>
                <w:rFonts w:ascii="ＭＳ 明朝" w:eastAsia="ＭＳ 明朝" w:hAnsi="ＭＳ 明朝"/>
                <w:sz w:val="18"/>
                <w:szCs w:val="18"/>
              </w:rPr>
            </w:pPr>
          </w:p>
          <w:p w14:paraId="63EBCECF" w14:textId="77777777" w:rsidR="00ED6905" w:rsidRPr="005F5BCB" w:rsidRDefault="00ED6905" w:rsidP="00483683">
            <w:pPr>
              <w:spacing w:line="240" w:lineRule="exact"/>
              <w:rPr>
                <w:rFonts w:ascii="ＭＳ 明朝" w:eastAsia="ＭＳ 明朝" w:hAnsi="ＭＳ 明朝"/>
                <w:sz w:val="18"/>
                <w:szCs w:val="18"/>
              </w:rPr>
            </w:pPr>
          </w:p>
          <w:p w14:paraId="3E91A16B" w14:textId="77777777" w:rsidR="00ED6905" w:rsidRPr="005F5BCB" w:rsidRDefault="00ED6905" w:rsidP="00483683">
            <w:pPr>
              <w:spacing w:line="240" w:lineRule="exact"/>
              <w:rPr>
                <w:rFonts w:ascii="ＭＳ 明朝" w:eastAsia="ＭＳ 明朝" w:hAnsi="ＭＳ 明朝"/>
                <w:sz w:val="18"/>
                <w:szCs w:val="18"/>
              </w:rPr>
            </w:pPr>
          </w:p>
          <w:p w14:paraId="039A0172" w14:textId="77777777" w:rsidR="00ED6905" w:rsidRPr="005F5BCB" w:rsidRDefault="00ED6905" w:rsidP="00483683">
            <w:pPr>
              <w:spacing w:line="240" w:lineRule="exact"/>
              <w:rPr>
                <w:rFonts w:ascii="ＭＳ 明朝" w:eastAsia="ＭＳ 明朝" w:hAnsi="ＭＳ 明朝"/>
                <w:sz w:val="18"/>
                <w:szCs w:val="18"/>
              </w:rPr>
            </w:pPr>
          </w:p>
          <w:p w14:paraId="25FC71A4" w14:textId="77777777" w:rsidR="00ED6905" w:rsidRPr="005F5BCB" w:rsidRDefault="00ED6905" w:rsidP="00483683">
            <w:pPr>
              <w:spacing w:line="240" w:lineRule="exact"/>
              <w:rPr>
                <w:rFonts w:ascii="ＭＳ 明朝" w:eastAsia="ＭＳ 明朝" w:hAnsi="ＭＳ 明朝"/>
                <w:sz w:val="18"/>
                <w:szCs w:val="18"/>
              </w:rPr>
            </w:pPr>
          </w:p>
          <w:p w14:paraId="04381292" w14:textId="77777777" w:rsidR="00ED6905" w:rsidRPr="005F5BCB" w:rsidRDefault="00ED6905" w:rsidP="00483683">
            <w:pPr>
              <w:spacing w:line="240" w:lineRule="exact"/>
              <w:rPr>
                <w:rFonts w:ascii="ＭＳ 明朝" w:eastAsia="ＭＳ 明朝" w:hAnsi="ＭＳ 明朝"/>
                <w:sz w:val="18"/>
                <w:szCs w:val="18"/>
              </w:rPr>
            </w:pPr>
          </w:p>
          <w:p w14:paraId="39801C14" w14:textId="3B8A8683" w:rsidR="00ED6905" w:rsidRPr="005F5BCB" w:rsidRDefault="00ED6905" w:rsidP="00483683">
            <w:pPr>
              <w:spacing w:line="240" w:lineRule="exact"/>
              <w:rPr>
                <w:rFonts w:ascii="ＭＳ 明朝" w:eastAsia="ＭＳ 明朝" w:hAnsi="ＭＳ 明朝"/>
                <w:sz w:val="18"/>
                <w:szCs w:val="18"/>
              </w:rPr>
            </w:pPr>
          </w:p>
          <w:p w14:paraId="4C5719B2" w14:textId="77777777" w:rsidR="00425338" w:rsidRPr="005F5BCB" w:rsidRDefault="00425338" w:rsidP="00483683">
            <w:pPr>
              <w:spacing w:line="240" w:lineRule="exact"/>
              <w:rPr>
                <w:rFonts w:ascii="ＭＳ 明朝" w:eastAsia="ＭＳ 明朝" w:hAnsi="ＭＳ 明朝"/>
                <w:sz w:val="18"/>
                <w:szCs w:val="18"/>
              </w:rPr>
            </w:pPr>
          </w:p>
          <w:p w14:paraId="579B5672" w14:textId="18F9D6A1" w:rsidR="00ED6905" w:rsidRDefault="00ED6905" w:rsidP="00483683">
            <w:pPr>
              <w:spacing w:line="240" w:lineRule="exact"/>
              <w:rPr>
                <w:rFonts w:ascii="ＭＳ 明朝" w:eastAsia="ＭＳ 明朝" w:hAnsi="ＭＳ 明朝"/>
                <w:sz w:val="18"/>
                <w:szCs w:val="18"/>
              </w:rPr>
            </w:pPr>
          </w:p>
          <w:p w14:paraId="43AB8C6B" w14:textId="77777777" w:rsidR="008F7E0C" w:rsidRPr="005F5BCB" w:rsidRDefault="008F7E0C" w:rsidP="00483683">
            <w:pPr>
              <w:spacing w:line="240" w:lineRule="exact"/>
              <w:rPr>
                <w:rFonts w:ascii="ＭＳ 明朝" w:eastAsia="ＭＳ 明朝" w:hAnsi="ＭＳ 明朝"/>
                <w:sz w:val="18"/>
                <w:szCs w:val="18"/>
              </w:rPr>
            </w:pPr>
          </w:p>
          <w:p w14:paraId="7A896F88" w14:textId="2C2E2803" w:rsidR="00ED6905" w:rsidRPr="005F5BCB" w:rsidRDefault="00ED6905" w:rsidP="00483683">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３</w:t>
            </w:r>
          </w:p>
        </w:tc>
        <w:tc>
          <w:tcPr>
            <w:tcW w:w="5023" w:type="dxa"/>
            <w:shd w:val="clear" w:color="auto" w:fill="auto"/>
          </w:tcPr>
          <w:p w14:paraId="0588A0D5" w14:textId="6FF9E58E" w:rsidR="001A258B" w:rsidRPr="005F5BCB" w:rsidRDefault="001A258B" w:rsidP="00ED6905">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lastRenderedPageBreak/>
              <w:t>○</w:t>
            </w:r>
            <w:r w:rsidR="00494615" w:rsidRPr="005F5BCB">
              <w:rPr>
                <w:rFonts w:ascii="ＭＳ 明朝" w:eastAsia="ＭＳ 明朝" w:hAnsi="ＭＳ 明朝" w:hint="eastAsia"/>
                <w:sz w:val="18"/>
                <w:szCs w:val="18"/>
              </w:rPr>
              <w:t>京都市（校区を含む）の工場マップを使って、工場の分布について知る。また先生の好きなものをクイズをもとに生八ッ橋に興味を持ち、じっくり観察する。</w:t>
            </w:r>
          </w:p>
          <w:p w14:paraId="658EB88F" w14:textId="1DA20E92" w:rsidR="001A258B" w:rsidRPr="005F5BCB" w:rsidRDefault="001A258B" w:rsidP="00ED6905">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w:t>
            </w:r>
            <w:r w:rsidR="00494615" w:rsidRPr="005F5BCB">
              <w:rPr>
                <w:rFonts w:ascii="ＭＳ 明朝" w:eastAsia="ＭＳ 明朝" w:hAnsi="ＭＳ 明朝" w:hint="eastAsia"/>
                <w:sz w:val="18"/>
                <w:szCs w:val="18"/>
              </w:rPr>
              <w:t>実物の生八ッ橋を見て気づくことを見付け、原材料が何かを知ろう。</w:t>
            </w:r>
          </w:p>
          <w:p w14:paraId="457D204B" w14:textId="77777777" w:rsidR="00425338" w:rsidRPr="005F5BCB" w:rsidRDefault="00425338" w:rsidP="00425338">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・きれいな三角形をしているな。</w:t>
            </w:r>
          </w:p>
          <w:p w14:paraId="6C4CBDC0" w14:textId="77777777" w:rsidR="00425338" w:rsidRPr="005F5BCB" w:rsidRDefault="00425338" w:rsidP="00425338">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・もちもちしている。</w:t>
            </w:r>
          </w:p>
          <w:p w14:paraId="57186D27" w14:textId="77777777" w:rsidR="00425338" w:rsidRPr="005F5BCB" w:rsidRDefault="00425338" w:rsidP="00425338">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・あんこが入っているな。</w:t>
            </w:r>
          </w:p>
          <w:p w14:paraId="5F205B7D" w14:textId="77777777" w:rsidR="00425338" w:rsidRPr="005F5BCB" w:rsidRDefault="00425338" w:rsidP="00425338">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・皮が薄いな。</w:t>
            </w:r>
          </w:p>
          <w:p w14:paraId="7762C0F2" w14:textId="77777777" w:rsidR="00425338" w:rsidRPr="005F5BCB" w:rsidRDefault="00425338" w:rsidP="00425338">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・皮の上にきなこが乗っているな。</w:t>
            </w:r>
          </w:p>
          <w:p w14:paraId="2290EB64" w14:textId="77777777" w:rsidR="00425338" w:rsidRPr="005F5BCB" w:rsidRDefault="00425338" w:rsidP="00425338">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・米粉を使っているのだな。</w:t>
            </w:r>
          </w:p>
          <w:p w14:paraId="6D15BDC5" w14:textId="2CA32F53" w:rsidR="00494615" w:rsidRPr="005F5BCB" w:rsidRDefault="00425338" w:rsidP="00425338">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・小豆はあんこになるのだな。</w:t>
            </w:r>
          </w:p>
          <w:p w14:paraId="7BE7307D" w14:textId="5F04E79B" w:rsidR="00494615" w:rsidRPr="005F5BCB" w:rsidRDefault="00494615" w:rsidP="00483683">
            <w:pPr>
              <w:spacing w:line="240" w:lineRule="exact"/>
              <w:rPr>
                <w:rFonts w:ascii="ＭＳ 明朝" w:eastAsia="ＭＳ 明朝" w:hAnsi="ＭＳ 明朝"/>
                <w:sz w:val="18"/>
                <w:szCs w:val="18"/>
              </w:rPr>
            </w:pPr>
          </w:p>
          <w:p w14:paraId="1CC1917F" w14:textId="390F8B21" w:rsidR="001A258B" w:rsidRPr="005F5BCB" w:rsidRDefault="001A258B" w:rsidP="00ED6905">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w:t>
            </w:r>
            <w:r w:rsidR="00494615" w:rsidRPr="005F5BCB">
              <w:rPr>
                <w:rFonts w:ascii="ＭＳ 明朝" w:eastAsia="ＭＳ 明朝" w:hAnsi="ＭＳ 明朝" w:hint="eastAsia"/>
                <w:sz w:val="18"/>
                <w:szCs w:val="18"/>
              </w:rPr>
              <w:t>工場で作られている</w:t>
            </w:r>
            <w:r w:rsidR="00B10EF4">
              <w:rPr>
                <w:rFonts w:ascii="ＭＳ 明朝" w:eastAsia="ＭＳ 明朝" w:hAnsi="ＭＳ 明朝" w:hint="eastAsia"/>
                <w:sz w:val="18"/>
                <w:szCs w:val="18"/>
              </w:rPr>
              <w:t>生八つ橋</w:t>
            </w:r>
            <w:r w:rsidR="00494615" w:rsidRPr="005F5BCB">
              <w:rPr>
                <w:rFonts w:ascii="ＭＳ 明朝" w:eastAsia="ＭＳ 明朝" w:hAnsi="ＭＳ 明朝" w:hint="eastAsia"/>
                <w:sz w:val="18"/>
                <w:szCs w:val="18"/>
              </w:rPr>
              <w:t>と同じように</w:t>
            </w:r>
            <w:r w:rsidR="00BB6EA9" w:rsidRPr="005F5BCB">
              <w:rPr>
                <w:rFonts w:ascii="ＭＳ 明朝" w:eastAsia="ＭＳ 明朝" w:hAnsi="ＭＳ 明朝" w:hint="eastAsia"/>
                <w:sz w:val="18"/>
                <w:szCs w:val="18"/>
              </w:rPr>
              <w:t>粘土で</w:t>
            </w:r>
            <w:r w:rsidR="00494615" w:rsidRPr="005F5BCB">
              <w:rPr>
                <w:rFonts w:ascii="ＭＳ 明朝" w:eastAsia="ＭＳ 明朝" w:hAnsi="ＭＳ 明朝" w:hint="eastAsia"/>
                <w:sz w:val="18"/>
                <w:szCs w:val="18"/>
              </w:rPr>
              <w:t>自分たちでも作</w:t>
            </w:r>
            <w:r w:rsidR="00ED6905" w:rsidRPr="005F5BCB">
              <w:rPr>
                <w:rFonts w:ascii="ＭＳ 明朝" w:eastAsia="ＭＳ 明朝" w:hAnsi="ＭＳ 明朝" w:hint="eastAsia"/>
                <w:sz w:val="18"/>
                <w:szCs w:val="18"/>
              </w:rPr>
              <w:t>り学習問題を立てる</w:t>
            </w:r>
            <w:r w:rsidR="00494615" w:rsidRPr="005F5BCB">
              <w:rPr>
                <w:rFonts w:ascii="ＭＳ 明朝" w:eastAsia="ＭＳ 明朝" w:hAnsi="ＭＳ 明朝" w:hint="eastAsia"/>
                <w:sz w:val="18"/>
                <w:szCs w:val="18"/>
              </w:rPr>
              <w:t>。</w:t>
            </w:r>
          </w:p>
          <w:p w14:paraId="48F7859C" w14:textId="0CAA65F4" w:rsidR="001A258B" w:rsidRPr="005F5BCB" w:rsidRDefault="001A258B" w:rsidP="00483683">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w:t>
            </w:r>
            <w:r w:rsidR="00ED6905" w:rsidRPr="005F5BCB">
              <w:rPr>
                <w:rFonts w:ascii="ＭＳ 明朝" w:eastAsia="ＭＳ 明朝" w:hAnsi="ＭＳ 明朝" w:hint="eastAsia"/>
                <w:sz w:val="18"/>
                <w:szCs w:val="18"/>
              </w:rPr>
              <w:t>工場では、1日に</w:t>
            </w:r>
            <w:r w:rsidR="00B10EF4">
              <w:rPr>
                <w:rFonts w:ascii="ＭＳ 明朝" w:eastAsia="ＭＳ 明朝" w:hAnsi="ＭＳ 明朝" w:hint="eastAsia"/>
                <w:sz w:val="18"/>
                <w:szCs w:val="18"/>
              </w:rPr>
              <w:t>生八つ橋</w:t>
            </w:r>
            <w:r w:rsidR="00ED6905" w:rsidRPr="005F5BCB">
              <w:rPr>
                <w:rFonts w:ascii="ＭＳ 明朝" w:eastAsia="ＭＳ 明朝" w:hAnsi="ＭＳ 明朝" w:hint="eastAsia"/>
                <w:sz w:val="18"/>
                <w:szCs w:val="18"/>
              </w:rPr>
              <w:t>が何個作られているのだろう。</w:t>
            </w:r>
          </w:p>
          <w:p w14:paraId="143DC710" w14:textId="77777777" w:rsidR="00425338" w:rsidRPr="005F5BCB" w:rsidRDefault="00425338" w:rsidP="00425338">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・20分間で、34個できたから、500個くらいかな。</w:t>
            </w:r>
          </w:p>
          <w:p w14:paraId="02C16D89" w14:textId="3C265916" w:rsidR="00494615" w:rsidRPr="005F5BCB" w:rsidRDefault="00425338" w:rsidP="00425338">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・人気あるんだから、1000個くらい作られているんじゃないかな。</w:t>
            </w:r>
          </w:p>
          <w:p w14:paraId="2E175403" w14:textId="388FD585" w:rsidR="00494615" w:rsidRPr="005F5BCB" w:rsidRDefault="00ED6905" w:rsidP="00483683">
            <w:pPr>
              <w:spacing w:line="240" w:lineRule="exact"/>
              <w:rPr>
                <w:rFonts w:ascii="ＭＳ 明朝" w:eastAsia="ＭＳ 明朝" w:hAnsi="ＭＳ 明朝"/>
                <w:sz w:val="18"/>
                <w:szCs w:val="18"/>
              </w:rPr>
            </w:pPr>
            <w:r w:rsidRPr="005F5BCB">
              <w:rPr>
                <w:rFonts w:ascii="ＭＳ 明朝" w:eastAsia="ＭＳ 明朝" w:hAnsi="ＭＳ 明朝" w:hint="eastAsia"/>
                <w:noProof/>
                <w:sz w:val="18"/>
                <w:szCs w:val="18"/>
              </w:rPr>
              <mc:AlternateContent>
                <mc:Choice Requires="wps">
                  <w:drawing>
                    <wp:anchor distT="0" distB="0" distL="114300" distR="114300" simplePos="0" relativeHeight="251794432" behindDoc="0" locked="0" layoutInCell="1" allowOverlap="1" wp14:anchorId="086A87AC" wp14:editId="13FB527E">
                      <wp:simplePos x="0" y="0"/>
                      <wp:positionH relativeFrom="column">
                        <wp:posOffset>-31115</wp:posOffset>
                      </wp:positionH>
                      <wp:positionV relativeFrom="paragraph">
                        <wp:posOffset>94615</wp:posOffset>
                      </wp:positionV>
                      <wp:extent cx="3117850" cy="539750"/>
                      <wp:effectExtent l="0" t="0" r="6350" b="0"/>
                      <wp:wrapNone/>
                      <wp:docPr id="1350"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539750"/>
                              </a:xfrm>
                              <a:prstGeom prst="rect">
                                <a:avLst/>
                              </a:prstGeom>
                              <a:solidFill>
                                <a:srgbClr val="D9D9D9"/>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665C4DA9" w14:textId="526524FD" w:rsidR="001A258B" w:rsidRDefault="00ED6905" w:rsidP="001A258B">
                                  <w:pPr>
                                    <w:spacing w:line="240" w:lineRule="exact"/>
                                  </w:pPr>
                                  <w:r>
                                    <w:rPr>
                                      <w:rFonts w:hint="eastAsia"/>
                                    </w:rPr>
                                    <w:t>学習問題</w:t>
                                  </w:r>
                                </w:p>
                                <w:p w14:paraId="0D48E5B0" w14:textId="75A4F513" w:rsidR="00ED6905" w:rsidRDefault="00E46961" w:rsidP="001A258B">
                                  <w:pPr>
                                    <w:spacing w:line="240" w:lineRule="exact"/>
                                  </w:pPr>
                                  <w:r>
                                    <w:rPr>
                                      <w:rFonts w:hint="eastAsia"/>
                                    </w:rPr>
                                    <w:t>京都みやげ</w:t>
                                  </w:r>
                                  <w:r w:rsidR="008F7E0C">
                                    <w:rPr>
                                      <w:rFonts w:hint="eastAsia"/>
                                    </w:rPr>
                                    <w:t>で有名な</w:t>
                                  </w:r>
                                  <w:r w:rsidR="00ED6905" w:rsidRPr="00ED6905">
                                    <w:rPr>
                                      <w:rFonts w:hint="eastAsia"/>
                                    </w:rPr>
                                    <w:t>「</w:t>
                                  </w:r>
                                  <w:r w:rsidR="00B10EF4">
                                    <w:rPr>
                                      <w:rFonts w:hint="eastAsia"/>
                                    </w:rPr>
                                    <w:t>生八つ橋</w:t>
                                  </w:r>
                                  <w:r w:rsidR="00ED6905" w:rsidRPr="00ED6905">
                                    <w:rPr>
                                      <w:rFonts w:hint="eastAsia"/>
                                    </w:rPr>
                                    <w:t>」はどのようにして</w:t>
                                  </w:r>
                                  <w:r>
                                    <w:rPr>
                                      <w:rFonts w:hint="eastAsia"/>
                                    </w:rPr>
                                    <w:t>たくさん</w:t>
                                  </w:r>
                                  <w:r w:rsidR="00ED6905" w:rsidRPr="00ED6905">
                                    <w:rPr>
                                      <w:rFonts w:hint="eastAsia"/>
                                    </w:rPr>
                                    <w:t>作られているのだろうか。</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6A87AC" id="_x0000_t202" coordsize="21600,21600" o:spt="202" path="m,l,21600r21600,l21600,xe">
                      <v:stroke joinstyle="miter"/>
                      <v:path gradientshapeok="t" o:connecttype="rect"/>
                    </v:shapetype>
                    <v:shape id="テキスト ボックス 46" o:spid="_x0000_s1034" type="#_x0000_t202" style="position:absolute;left:0;text-align:left;margin-left:-2.45pt;margin-top:7.45pt;width:245.5pt;height:4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sn7gEAAMEDAAAOAAAAZHJzL2Uyb0RvYy54bWysU8Fu2zAMvQ/YPwi6L05adGmNOEWXoMOA&#10;bh3Q7QNkWbaFyaJGKbGzrx8l2+m23orBgECJ5CPfI725HTrDjgq9Blvw1WLJmbISKm2bgn//dv/u&#10;mjMfhK2EAasKflKe327fvtn0LlcX0IKpFDICsT7vXcHbEFyeZV62qhN+AU5ZctaAnQh0xSarUPSE&#10;3pnsYrl8n/WAlUOQynt63Y9Ovk34da1keKxrrwIzBafeQjoxnWU8s+1G5A0K12o5tSFe0UUntKWi&#10;Z6i9CIIdUL+A6rRE8FCHhYQug7rWUiUOxGa1/IfNUyucSlxIHO/OMvn/Byu/HJ/cV2Rh+AADDTCR&#10;8O4B5A/PLOxaYRt1hwh9q0RFhVdRsqx3Pp9So9Q+9xGk7D9DRUMWhwAJaKixi6oQT0boNIDTWXQ1&#10;BCbp8XK1Wl9fkUuS7+ryZk12LCHyOduhDx8VdCwaBUcaakIXxwcfxtA5JBbzYHR1r41JF2zKnUF2&#10;FLQA+5v4Teh/hRkbgy3EtBExviSakdnIMQzlwHRV8HWEiKxLqE7EG2HcK/oPyGgBf3HW004V3P88&#10;CFScmU+WtIsLOBs4G+VsCCspteCBs9HchXFRDw510xLyOB0Ld6RvrRP15y6mdmlPknjTTsdF/POe&#10;op7/vO1vAAAA//8DAFBLAwQUAAYACAAAACEAn8lONt8AAAAIAQAADwAAAGRycy9kb3ducmV2Lnht&#10;bEyPQU/DMAyF70j8h8hI3LZ0bKqW0nRCiKEhwWEDDrtljWkrGqdq0rX8e7wTnCz7PT1/L99MrhVn&#10;7EPjScNinoBAKr1tqNLw8b6drUGEaMia1hNq+MEAm+L6KjeZ9SPt8XyIleAQCpnRUMfYZVKGskZn&#10;wtx3SKx9+d6ZyGtfSdubkcNdK++SJJXONMQfatPhY43l92FwGp53fr8ch9f05W37VO2Oann8NKT1&#10;7c30cA8i4hT/zHDBZ3QomOnkB7JBtBpmK8VOvl8m66t1ugBx0qCUAlnk8n+B4hcAAP//AwBQSwEC&#10;LQAUAAYACAAAACEAtoM4kv4AAADhAQAAEwAAAAAAAAAAAAAAAAAAAAAAW0NvbnRlbnRfVHlwZXNd&#10;LnhtbFBLAQItABQABgAIAAAAIQA4/SH/1gAAAJQBAAALAAAAAAAAAAAAAAAAAC8BAABfcmVscy8u&#10;cmVsc1BLAQItABQABgAIAAAAIQAFWmsn7gEAAMEDAAAOAAAAAAAAAAAAAAAAAC4CAABkcnMvZTJv&#10;RG9jLnhtbFBLAQItABQABgAIAAAAIQCfyU423wAAAAgBAAAPAAAAAAAAAAAAAAAAAEgEAABkcnMv&#10;ZG93bnJldi54bWxQSwUGAAAAAAQABADzAAAAVAUAAAAA&#10;" fillcolor="#d9d9d9" stroked="f" strokeweight="1pt">
                      <v:textbox inset="0,0,0,0">
                        <w:txbxContent>
                          <w:p w14:paraId="665C4DA9" w14:textId="526524FD" w:rsidR="001A258B" w:rsidRDefault="00ED6905" w:rsidP="001A258B">
                            <w:pPr>
                              <w:spacing w:line="240" w:lineRule="exact"/>
                            </w:pPr>
                            <w:r>
                              <w:rPr>
                                <w:rFonts w:hint="eastAsia"/>
                              </w:rPr>
                              <w:t>学習問題</w:t>
                            </w:r>
                          </w:p>
                          <w:p w14:paraId="0D48E5B0" w14:textId="75A4F513" w:rsidR="00ED6905" w:rsidRDefault="00E46961" w:rsidP="001A258B">
                            <w:pPr>
                              <w:spacing w:line="240" w:lineRule="exact"/>
                            </w:pPr>
                            <w:r>
                              <w:rPr>
                                <w:rFonts w:hint="eastAsia"/>
                              </w:rPr>
                              <w:t>京都みやげ</w:t>
                            </w:r>
                            <w:r w:rsidR="008F7E0C">
                              <w:rPr>
                                <w:rFonts w:hint="eastAsia"/>
                              </w:rPr>
                              <w:t>で有名な</w:t>
                            </w:r>
                            <w:r w:rsidR="00ED6905" w:rsidRPr="00ED6905">
                              <w:rPr>
                                <w:rFonts w:hint="eastAsia"/>
                              </w:rPr>
                              <w:t>「</w:t>
                            </w:r>
                            <w:r w:rsidR="00B10EF4">
                              <w:rPr>
                                <w:rFonts w:hint="eastAsia"/>
                              </w:rPr>
                              <w:t>生八つ橋</w:t>
                            </w:r>
                            <w:r w:rsidR="00ED6905" w:rsidRPr="00ED6905">
                              <w:rPr>
                                <w:rFonts w:hint="eastAsia"/>
                              </w:rPr>
                              <w:t>」はどのようにして</w:t>
                            </w:r>
                            <w:r>
                              <w:rPr>
                                <w:rFonts w:hint="eastAsia"/>
                              </w:rPr>
                              <w:t>たくさん</w:t>
                            </w:r>
                            <w:r w:rsidR="00ED6905" w:rsidRPr="00ED6905">
                              <w:rPr>
                                <w:rFonts w:hint="eastAsia"/>
                              </w:rPr>
                              <w:t>作られているのだろうか。</w:t>
                            </w:r>
                          </w:p>
                        </w:txbxContent>
                      </v:textbox>
                    </v:shape>
                  </w:pict>
                </mc:Fallback>
              </mc:AlternateContent>
            </w:r>
          </w:p>
          <w:p w14:paraId="7C407C09" w14:textId="77777777" w:rsidR="00494615" w:rsidRPr="005F5BCB" w:rsidRDefault="00494615" w:rsidP="00483683">
            <w:pPr>
              <w:spacing w:line="240" w:lineRule="exact"/>
              <w:rPr>
                <w:rFonts w:ascii="ＭＳ 明朝" w:eastAsia="ＭＳ 明朝" w:hAnsi="ＭＳ 明朝"/>
                <w:sz w:val="18"/>
                <w:szCs w:val="18"/>
              </w:rPr>
            </w:pPr>
          </w:p>
          <w:p w14:paraId="5ACD8EA8" w14:textId="77777777" w:rsidR="001A258B" w:rsidRPr="005F5BCB" w:rsidRDefault="001A258B" w:rsidP="00483683">
            <w:pPr>
              <w:spacing w:line="240" w:lineRule="exact"/>
              <w:rPr>
                <w:rFonts w:ascii="ＭＳ 明朝" w:eastAsia="ＭＳ 明朝" w:hAnsi="ＭＳ 明朝"/>
                <w:sz w:val="18"/>
                <w:szCs w:val="18"/>
              </w:rPr>
            </w:pPr>
          </w:p>
          <w:p w14:paraId="1AE6ACD5" w14:textId="23F18534" w:rsidR="001A258B" w:rsidRPr="005F5BCB" w:rsidRDefault="001A258B" w:rsidP="00483683">
            <w:pPr>
              <w:spacing w:line="240" w:lineRule="exact"/>
              <w:rPr>
                <w:rFonts w:ascii="ＭＳ 明朝" w:eastAsia="ＭＳ 明朝" w:hAnsi="ＭＳ 明朝"/>
                <w:sz w:val="18"/>
                <w:szCs w:val="18"/>
              </w:rPr>
            </w:pPr>
          </w:p>
          <w:p w14:paraId="107D24C7" w14:textId="274FDDA4" w:rsidR="001A258B" w:rsidRPr="005F5BCB" w:rsidRDefault="001A258B" w:rsidP="00483683">
            <w:pPr>
              <w:spacing w:line="240" w:lineRule="exact"/>
              <w:rPr>
                <w:rFonts w:ascii="ＭＳ 明朝" w:eastAsia="ＭＳ 明朝" w:hAnsi="ＭＳ 明朝"/>
                <w:sz w:val="18"/>
                <w:szCs w:val="18"/>
              </w:rPr>
            </w:pPr>
          </w:p>
          <w:p w14:paraId="3DF6AE53" w14:textId="77777777" w:rsidR="00425338" w:rsidRPr="005F5BCB" w:rsidRDefault="00425338" w:rsidP="00483683">
            <w:pPr>
              <w:spacing w:line="240" w:lineRule="exact"/>
              <w:rPr>
                <w:rFonts w:ascii="ＭＳ 明朝" w:eastAsia="ＭＳ 明朝" w:hAnsi="ＭＳ 明朝"/>
                <w:sz w:val="18"/>
                <w:szCs w:val="18"/>
              </w:rPr>
            </w:pPr>
          </w:p>
          <w:p w14:paraId="50A2224E" w14:textId="4EEF3EA1" w:rsidR="005A273C" w:rsidRPr="005F5BCB" w:rsidRDefault="00ED6905" w:rsidP="005A273C">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〇</w:t>
            </w:r>
            <w:r w:rsidR="005A273C" w:rsidRPr="005F5BCB">
              <w:rPr>
                <w:rFonts w:ascii="ＭＳ 明朝" w:eastAsia="ＭＳ 明朝" w:hAnsi="ＭＳ 明朝" w:hint="eastAsia"/>
                <w:sz w:val="18"/>
                <w:szCs w:val="18"/>
              </w:rPr>
              <w:t>絵や文章で</w:t>
            </w:r>
            <w:r w:rsidR="00C40C70">
              <w:rPr>
                <w:rFonts w:ascii="ＭＳ 明朝" w:eastAsia="ＭＳ 明朝" w:hAnsi="ＭＳ 明朝" w:hint="eastAsia"/>
                <w:sz w:val="18"/>
                <w:szCs w:val="18"/>
              </w:rPr>
              <w:t>6コマ漫画をかき</w:t>
            </w:r>
            <w:r w:rsidR="005A273C" w:rsidRPr="005F5BCB">
              <w:rPr>
                <w:rFonts w:ascii="ＭＳ 明朝" w:eastAsia="ＭＳ 明朝" w:hAnsi="ＭＳ 明朝" w:hint="eastAsia"/>
                <w:sz w:val="18"/>
                <w:szCs w:val="18"/>
              </w:rPr>
              <w:t>、</w:t>
            </w:r>
            <w:r w:rsidR="00B10EF4">
              <w:rPr>
                <w:rFonts w:ascii="ＭＳ 明朝" w:eastAsia="ＭＳ 明朝" w:hAnsi="ＭＳ 明朝" w:hint="eastAsia"/>
                <w:sz w:val="18"/>
                <w:szCs w:val="18"/>
              </w:rPr>
              <w:t>生八つ橋</w:t>
            </w:r>
            <w:r w:rsidR="005A273C" w:rsidRPr="005F5BCB">
              <w:rPr>
                <w:rFonts w:ascii="ＭＳ 明朝" w:eastAsia="ＭＳ 明朝" w:hAnsi="ＭＳ 明朝" w:hint="eastAsia"/>
                <w:sz w:val="18"/>
                <w:szCs w:val="18"/>
              </w:rPr>
              <w:t>の作られ方を予想する。</w:t>
            </w:r>
          </w:p>
          <w:p w14:paraId="770AFD7F" w14:textId="5128095A" w:rsidR="005A273C" w:rsidRPr="005F5BCB" w:rsidRDefault="00ED6905" w:rsidP="005A273C">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w:t>
            </w:r>
            <w:r w:rsidR="005A273C" w:rsidRPr="005F5BCB">
              <w:rPr>
                <w:rFonts w:ascii="ＭＳ 明朝" w:eastAsia="ＭＳ 明朝" w:hAnsi="ＭＳ 明朝" w:hint="eastAsia"/>
                <w:sz w:val="18"/>
                <w:szCs w:val="18"/>
              </w:rPr>
              <w:t>たくさんのきれいな形の「</w:t>
            </w:r>
            <w:r w:rsidR="00B10EF4">
              <w:rPr>
                <w:rFonts w:ascii="ＭＳ 明朝" w:eastAsia="ＭＳ 明朝" w:hAnsi="ＭＳ 明朝" w:hint="eastAsia"/>
                <w:sz w:val="18"/>
                <w:szCs w:val="18"/>
              </w:rPr>
              <w:t>生八つ橋</w:t>
            </w:r>
            <w:r w:rsidR="005A273C" w:rsidRPr="005F5BCB">
              <w:rPr>
                <w:rFonts w:ascii="ＭＳ 明朝" w:eastAsia="ＭＳ 明朝" w:hAnsi="ＭＳ 明朝" w:hint="eastAsia"/>
                <w:sz w:val="18"/>
                <w:szCs w:val="18"/>
              </w:rPr>
              <w:t>」をどのよ</w:t>
            </w:r>
          </w:p>
          <w:p w14:paraId="7BABF84E" w14:textId="47B062B5" w:rsidR="005A273C" w:rsidRPr="005F5BCB" w:rsidRDefault="005A273C" w:rsidP="005A273C">
            <w:pPr>
              <w:spacing w:line="240" w:lineRule="exact"/>
              <w:ind w:firstLineChars="100" w:firstLine="192"/>
              <w:rPr>
                <w:rFonts w:ascii="ＭＳ 明朝" w:eastAsia="ＭＳ 明朝" w:hAnsi="ＭＳ 明朝"/>
                <w:sz w:val="18"/>
                <w:szCs w:val="18"/>
              </w:rPr>
            </w:pPr>
            <w:r w:rsidRPr="005F5BCB">
              <w:rPr>
                <w:rFonts w:ascii="ＭＳ 明朝" w:eastAsia="ＭＳ 明朝" w:hAnsi="ＭＳ 明朝" w:hint="eastAsia"/>
                <w:sz w:val="18"/>
                <w:szCs w:val="18"/>
              </w:rPr>
              <w:t>うにして作っているのか予想する。</w:t>
            </w:r>
          </w:p>
          <w:p w14:paraId="44662211" w14:textId="2CF2772A" w:rsidR="005A273C" w:rsidRPr="005F5BCB" w:rsidRDefault="005A273C" w:rsidP="005A273C">
            <w:pPr>
              <w:spacing w:line="240" w:lineRule="exact"/>
              <w:ind w:firstLineChars="100" w:firstLine="192"/>
              <w:rPr>
                <w:rFonts w:ascii="ＭＳ 明朝" w:eastAsia="ＭＳ 明朝" w:hAnsi="ＭＳ 明朝"/>
                <w:sz w:val="18"/>
                <w:szCs w:val="18"/>
              </w:rPr>
            </w:pPr>
          </w:p>
          <w:p w14:paraId="13BFB0C3" w14:textId="77777777" w:rsidR="00425338" w:rsidRPr="005F5BCB" w:rsidRDefault="00425338" w:rsidP="00425338">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・手だと時間がかかるから、機械を使ってそうだな。</w:t>
            </w:r>
          </w:p>
          <w:p w14:paraId="3BECD559" w14:textId="77777777" w:rsidR="00425338" w:rsidRPr="005F5BCB" w:rsidRDefault="00425338" w:rsidP="00425338">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・皮を包むのは機械でするのは難しいと思うから人がしていると思うよ。</w:t>
            </w:r>
          </w:p>
          <w:p w14:paraId="1E812D24" w14:textId="07C18D21" w:rsidR="00ED6905" w:rsidRPr="005F5BCB" w:rsidRDefault="00425338" w:rsidP="00425338">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・工場で働く人は、安全のために帽子やマスクをしていると思うな。</w:t>
            </w:r>
          </w:p>
        </w:tc>
        <w:tc>
          <w:tcPr>
            <w:tcW w:w="2821" w:type="dxa"/>
            <w:shd w:val="clear" w:color="auto" w:fill="auto"/>
          </w:tcPr>
          <w:p w14:paraId="7E535E30" w14:textId="3DDFE992" w:rsidR="001A258B" w:rsidRPr="005F5BCB" w:rsidRDefault="007A1EAE" w:rsidP="007A1EAE">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lastRenderedPageBreak/>
              <w:t>・</w:t>
            </w:r>
            <w:r w:rsidR="00450862" w:rsidRPr="005F5BCB">
              <w:rPr>
                <w:rFonts w:ascii="ＭＳ 明朝" w:eastAsia="ＭＳ 明朝" w:hAnsi="ＭＳ 明朝" w:hint="eastAsia"/>
                <w:sz w:val="18"/>
                <w:szCs w:val="18"/>
              </w:rPr>
              <w:t>調べる活動の時に視点をもてるように、１万個作られるための原材料の仕入れ先や仕入れ方法について問う。</w:t>
            </w:r>
          </w:p>
          <w:p w14:paraId="4D62AE7F" w14:textId="77777777" w:rsidR="00450862" w:rsidRPr="005F5BCB" w:rsidRDefault="00450862" w:rsidP="00483683">
            <w:pPr>
              <w:spacing w:line="240" w:lineRule="exact"/>
              <w:rPr>
                <w:rFonts w:ascii="ＭＳ 明朝" w:eastAsia="ＭＳ 明朝" w:hAnsi="ＭＳ 明朝"/>
                <w:sz w:val="18"/>
                <w:szCs w:val="18"/>
              </w:rPr>
            </w:pPr>
          </w:p>
          <w:p w14:paraId="4B4ECC50" w14:textId="58AE32BF" w:rsidR="007A1EAE" w:rsidRPr="005F5BCB" w:rsidRDefault="007A1EAE" w:rsidP="007A1EAE">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・副読本</w:t>
            </w:r>
            <w:r w:rsidRPr="005F5BCB">
              <w:rPr>
                <w:rFonts w:ascii="ＭＳ 明朝" w:eastAsia="ＭＳ 明朝" w:hAnsi="ＭＳ 明朝"/>
                <w:sz w:val="18"/>
                <w:szCs w:val="18"/>
              </w:rPr>
              <w:t>P35</w:t>
            </w:r>
            <w:r w:rsidRPr="005F5BCB">
              <w:rPr>
                <w:rFonts w:ascii="ＭＳ 明朝" w:eastAsia="ＭＳ 明朝" w:hAnsi="ＭＳ 明朝" w:hint="eastAsia"/>
                <w:sz w:val="18"/>
                <w:szCs w:val="18"/>
              </w:rPr>
              <w:t>のイラストなどを提示し、京都市にはいろいろなものが生産されていることやその生産場所などについて問題意識を高める。</w:t>
            </w:r>
          </w:p>
          <w:p w14:paraId="290107F5" w14:textId="2C3E8910" w:rsidR="007A1EAE" w:rsidRPr="005F5BCB" w:rsidRDefault="007A1EAE" w:rsidP="007A1EAE">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・実物の生八つ橋を観察し、見た目や触った感じから気付</w:t>
            </w:r>
            <w:r w:rsidRPr="005F5BCB">
              <w:rPr>
                <w:rFonts w:ascii="ＭＳ 明朝" w:eastAsia="ＭＳ 明朝" w:hAnsi="ＭＳ 明朝" w:hint="eastAsia"/>
                <w:sz w:val="18"/>
                <w:szCs w:val="18"/>
              </w:rPr>
              <w:lastRenderedPageBreak/>
              <w:t>いたことを交流し、学習問題につなげるようにする。</w:t>
            </w:r>
          </w:p>
          <w:p w14:paraId="279B1540" w14:textId="4D4925E4" w:rsidR="007A1EAE" w:rsidRPr="005F5BCB" w:rsidRDefault="007A1EAE" w:rsidP="007A1EAE">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・事前にアレルギーの確認をする。</w:t>
            </w:r>
          </w:p>
          <w:p w14:paraId="038B0A86" w14:textId="7193B2C3" w:rsidR="007A1EAE" w:rsidRPr="005F5BCB" w:rsidRDefault="007A1EAE" w:rsidP="007A1EAE">
            <w:pPr>
              <w:spacing w:line="240" w:lineRule="exact"/>
              <w:ind w:left="192" w:hangingChars="100" w:hanging="192"/>
              <w:rPr>
                <w:rFonts w:ascii="ＭＳ 明朝" w:eastAsia="ＭＳ 明朝" w:hAnsi="ＭＳ 明朝"/>
                <w:sz w:val="18"/>
                <w:szCs w:val="18"/>
              </w:rPr>
            </w:pPr>
          </w:p>
          <w:p w14:paraId="4A3DDB2D" w14:textId="420E1C66" w:rsidR="007A1EAE" w:rsidRPr="005F5BCB" w:rsidRDefault="007A1EAE" w:rsidP="007A1EAE">
            <w:pPr>
              <w:spacing w:line="240" w:lineRule="exact"/>
              <w:ind w:left="192" w:hangingChars="100" w:hanging="192"/>
              <w:rPr>
                <w:rFonts w:ascii="ＭＳ 明朝" w:eastAsia="ＭＳ 明朝" w:hAnsi="ＭＳ 明朝"/>
                <w:sz w:val="18"/>
                <w:szCs w:val="18"/>
              </w:rPr>
            </w:pPr>
          </w:p>
          <w:p w14:paraId="326440BC" w14:textId="4B14314E" w:rsidR="007A1EAE" w:rsidRPr="005F5BCB" w:rsidRDefault="007A1EAE" w:rsidP="007A1EAE">
            <w:pPr>
              <w:spacing w:line="240" w:lineRule="exact"/>
              <w:ind w:left="192" w:hangingChars="100" w:hanging="192"/>
              <w:rPr>
                <w:rFonts w:ascii="ＭＳ 明朝" w:eastAsia="ＭＳ 明朝" w:hAnsi="ＭＳ 明朝"/>
                <w:sz w:val="18"/>
                <w:szCs w:val="18"/>
              </w:rPr>
            </w:pPr>
          </w:p>
          <w:p w14:paraId="60B46256" w14:textId="032D77C1" w:rsidR="007A1EAE" w:rsidRPr="005F5BCB" w:rsidRDefault="007A1EAE" w:rsidP="007A1EAE">
            <w:pPr>
              <w:spacing w:line="240" w:lineRule="exact"/>
              <w:ind w:left="192" w:hangingChars="100" w:hanging="192"/>
              <w:rPr>
                <w:rFonts w:ascii="ＭＳ 明朝" w:eastAsia="ＭＳ 明朝" w:hAnsi="ＭＳ 明朝"/>
                <w:sz w:val="18"/>
                <w:szCs w:val="18"/>
              </w:rPr>
            </w:pPr>
          </w:p>
          <w:p w14:paraId="0257D9EB" w14:textId="7F4FC5B1" w:rsidR="007A1EAE" w:rsidRPr="005F5BCB" w:rsidRDefault="007A1EAE" w:rsidP="007A1EAE">
            <w:pPr>
              <w:spacing w:line="240" w:lineRule="exact"/>
              <w:ind w:left="192" w:hangingChars="100" w:hanging="192"/>
              <w:rPr>
                <w:rFonts w:ascii="ＭＳ 明朝" w:eastAsia="ＭＳ 明朝" w:hAnsi="ＭＳ 明朝"/>
                <w:sz w:val="18"/>
                <w:szCs w:val="18"/>
              </w:rPr>
            </w:pPr>
          </w:p>
          <w:p w14:paraId="3260066A" w14:textId="28E2F118" w:rsidR="007A1EAE" w:rsidRPr="005F5BCB" w:rsidRDefault="007A1EAE" w:rsidP="007A1EAE">
            <w:pPr>
              <w:spacing w:line="240" w:lineRule="exact"/>
              <w:ind w:left="192" w:hangingChars="100" w:hanging="192"/>
              <w:rPr>
                <w:rFonts w:ascii="ＭＳ 明朝" w:eastAsia="ＭＳ 明朝" w:hAnsi="ＭＳ 明朝"/>
                <w:sz w:val="18"/>
                <w:szCs w:val="18"/>
              </w:rPr>
            </w:pPr>
          </w:p>
          <w:p w14:paraId="2547DE5E" w14:textId="512A7BE9" w:rsidR="007A1EAE" w:rsidRPr="005F5BCB" w:rsidRDefault="007A1EAE" w:rsidP="007A1EAE">
            <w:pPr>
              <w:spacing w:line="240" w:lineRule="exact"/>
              <w:ind w:left="192" w:hangingChars="100" w:hanging="192"/>
              <w:rPr>
                <w:rFonts w:ascii="ＭＳ 明朝" w:eastAsia="ＭＳ 明朝" w:hAnsi="ＭＳ 明朝"/>
                <w:sz w:val="18"/>
                <w:szCs w:val="18"/>
              </w:rPr>
            </w:pPr>
          </w:p>
          <w:p w14:paraId="65E08996" w14:textId="720B2791" w:rsidR="007A1EAE" w:rsidRPr="005F5BCB" w:rsidRDefault="007A1EAE" w:rsidP="007A1EAE">
            <w:pPr>
              <w:spacing w:line="240" w:lineRule="exact"/>
              <w:ind w:left="192" w:hangingChars="100" w:hanging="192"/>
              <w:rPr>
                <w:rFonts w:ascii="ＭＳ 明朝" w:eastAsia="ＭＳ 明朝" w:hAnsi="ＭＳ 明朝"/>
                <w:sz w:val="18"/>
                <w:szCs w:val="18"/>
              </w:rPr>
            </w:pPr>
          </w:p>
          <w:p w14:paraId="30F9CAFB" w14:textId="2736CBF9" w:rsidR="007A1EAE" w:rsidRDefault="007A1EAE" w:rsidP="007A1EAE">
            <w:pPr>
              <w:spacing w:line="240" w:lineRule="exact"/>
              <w:ind w:left="192" w:hangingChars="100" w:hanging="192"/>
              <w:rPr>
                <w:rFonts w:ascii="ＭＳ 明朝" w:eastAsia="ＭＳ 明朝" w:hAnsi="ＭＳ 明朝"/>
                <w:sz w:val="18"/>
                <w:szCs w:val="18"/>
              </w:rPr>
            </w:pPr>
          </w:p>
          <w:p w14:paraId="7C3BE6E5" w14:textId="77777777" w:rsidR="008F7E0C" w:rsidRPr="005F5BCB" w:rsidRDefault="008F7E0C" w:rsidP="007A1EAE">
            <w:pPr>
              <w:spacing w:line="240" w:lineRule="exact"/>
              <w:ind w:left="192" w:hangingChars="100" w:hanging="192"/>
              <w:rPr>
                <w:rFonts w:ascii="ＭＳ 明朝" w:eastAsia="ＭＳ 明朝" w:hAnsi="ＭＳ 明朝"/>
                <w:sz w:val="18"/>
                <w:szCs w:val="18"/>
              </w:rPr>
            </w:pPr>
          </w:p>
          <w:p w14:paraId="05883F26" w14:textId="4446F78D" w:rsidR="00450862" w:rsidRPr="005F5BCB" w:rsidRDefault="007A1EAE" w:rsidP="007A1EAE">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・予想では、どこで・誰が（何が）・どのようにしてつくられているかを、予想した理由とともに、絵や文で具体的に表現し、調べる視点が明確になるようにする。</w:t>
            </w:r>
          </w:p>
        </w:tc>
        <w:tc>
          <w:tcPr>
            <w:tcW w:w="792" w:type="dxa"/>
            <w:shd w:val="clear" w:color="auto" w:fill="auto"/>
          </w:tcPr>
          <w:p w14:paraId="56EB4B5A" w14:textId="64D6CD47" w:rsidR="001A258B" w:rsidRPr="005F5BCB" w:rsidRDefault="00907D98" w:rsidP="00483683">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lastRenderedPageBreak/>
              <w:t>知①</w:t>
            </w:r>
          </w:p>
          <w:p w14:paraId="1BB69E87" w14:textId="315FC44C" w:rsidR="001A258B" w:rsidRPr="005F5BCB" w:rsidRDefault="00907D98" w:rsidP="00483683">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思②</w:t>
            </w:r>
          </w:p>
          <w:p w14:paraId="47EC6AEC" w14:textId="77777777" w:rsidR="001A258B" w:rsidRPr="005F5BCB" w:rsidRDefault="001A258B" w:rsidP="00483683">
            <w:pPr>
              <w:spacing w:line="240" w:lineRule="exact"/>
              <w:jc w:val="center"/>
              <w:rPr>
                <w:rFonts w:ascii="ＭＳ 明朝" w:eastAsia="ＭＳ 明朝" w:hAnsi="ＭＳ 明朝"/>
                <w:sz w:val="18"/>
                <w:szCs w:val="18"/>
              </w:rPr>
            </w:pPr>
          </w:p>
          <w:p w14:paraId="53CEBD52" w14:textId="77777777" w:rsidR="001A258B" w:rsidRPr="005F5BCB" w:rsidRDefault="001A258B" w:rsidP="00483683">
            <w:pPr>
              <w:spacing w:line="240" w:lineRule="exact"/>
              <w:jc w:val="center"/>
              <w:rPr>
                <w:rFonts w:ascii="ＭＳ 明朝" w:eastAsia="ＭＳ 明朝" w:hAnsi="ＭＳ 明朝"/>
                <w:sz w:val="18"/>
                <w:szCs w:val="18"/>
              </w:rPr>
            </w:pPr>
          </w:p>
          <w:p w14:paraId="3D41C79C" w14:textId="77777777" w:rsidR="001A258B" w:rsidRPr="005F5BCB" w:rsidRDefault="001A258B" w:rsidP="00483683">
            <w:pPr>
              <w:spacing w:line="240" w:lineRule="exact"/>
              <w:jc w:val="center"/>
              <w:rPr>
                <w:rFonts w:ascii="ＭＳ 明朝" w:eastAsia="ＭＳ 明朝" w:hAnsi="ＭＳ 明朝"/>
                <w:sz w:val="18"/>
                <w:szCs w:val="18"/>
              </w:rPr>
            </w:pPr>
          </w:p>
          <w:p w14:paraId="154F58B6" w14:textId="41FA6C6E" w:rsidR="001A258B" w:rsidRPr="005F5BCB" w:rsidRDefault="001A258B" w:rsidP="00483683">
            <w:pPr>
              <w:spacing w:line="240" w:lineRule="exact"/>
              <w:jc w:val="center"/>
              <w:rPr>
                <w:rFonts w:ascii="ＭＳ 明朝" w:eastAsia="ＭＳ 明朝" w:hAnsi="ＭＳ 明朝"/>
                <w:sz w:val="18"/>
                <w:szCs w:val="18"/>
              </w:rPr>
            </w:pPr>
          </w:p>
          <w:p w14:paraId="5DC3B2D2" w14:textId="77777777" w:rsidR="00BB6EA9" w:rsidRPr="005F5BCB" w:rsidRDefault="00BB6EA9" w:rsidP="00483683">
            <w:pPr>
              <w:spacing w:line="240" w:lineRule="exact"/>
              <w:jc w:val="center"/>
              <w:rPr>
                <w:rFonts w:ascii="ＭＳ 明朝" w:eastAsia="ＭＳ 明朝" w:hAnsi="ＭＳ 明朝"/>
                <w:sz w:val="18"/>
                <w:szCs w:val="18"/>
              </w:rPr>
            </w:pPr>
          </w:p>
          <w:p w14:paraId="799B5F4A" w14:textId="77777777" w:rsidR="00BB6EA9" w:rsidRPr="005F5BCB" w:rsidRDefault="00BB6EA9" w:rsidP="00483683">
            <w:pPr>
              <w:spacing w:line="240" w:lineRule="exact"/>
              <w:jc w:val="center"/>
              <w:rPr>
                <w:rFonts w:ascii="ＭＳ 明朝" w:eastAsia="ＭＳ 明朝" w:hAnsi="ＭＳ 明朝"/>
                <w:sz w:val="18"/>
                <w:szCs w:val="18"/>
              </w:rPr>
            </w:pPr>
          </w:p>
          <w:p w14:paraId="16471C28" w14:textId="77777777" w:rsidR="00BB6EA9" w:rsidRPr="005F5BCB" w:rsidRDefault="00BB6EA9" w:rsidP="00483683">
            <w:pPr>
              <w:spacing w:line="240" w:lineRule="exact"/>
              <w:jc w:val="center"/>
              <w:rPr>
                <w:rFonts w:ascii="ＭＳ 明朝" w:eastAsia="ＭＳ 明朝" w:hAnsi="ＭＳ 明朝"/>
                <w:sz w:val="18"/>
                <w:szCs w:val="18"/>
              </w:rPr>
            </w:pPr>
          </w:p>
          <w:p w14:paraId="1B8AC475" w14:textId="77777777" w:rsidR="00BB6EA9" w:rsidRPr="005F5BCB" w:rsidRDefault="00BB6EA9" w:rsidP="00483683">
            <w:pPr>
              <w:spacing w:line="240" w:lineRule="exact"/>
              <w:jc w:val="center"/>
              <w:rPr>
                <w:rFonts w:ascii="ＭＳ 明朝" w:eastAsia="ＭＳ 明朝" w:hAnsi="ＭＳ 明朝"/>
                <w:sz w:val="18"/>
                <w:szCs w:val="18"/>
              </w:rPr>
            </w:pPr>
          </w:p>
          <w:p w14:paraId="433583B9" w14:textId="77777777" w:rsidR="00BB6EA9" w:rsidRPr="005F5BCB" w:rsidRDefault="00BB6EA9" w:rsidP="00483683">
            <w:pPr>
              <w:spacing w:line="240" w:lineRule="exact"/>
              <w:jc w:val="center"/>
              <w:rPr>
                <w:rFonts w:ascii="ＭＳ 明朝" w:eastAsia="ＭＳ 明朝" w:hAnsi="ＭＳ 明朝"/>
                <w:sz w:val="18"/>
                <w:szCs w:val="18"/>
              </w:rPr>
            </w:pPr>
          </w:p>
          <w:p w14:paraId="021C82C0" w14:textId="77777777" w:rsidR="00BB6EA9" w:rsidRPr="005F5BCB" w:rsidRDefault="00BB6EA9" w:rsidP="00483683">
            <w:pPr>
              <w:spacing w:line="240" w:lineRule="exact"/>
              <w:jc w:val="center"/>
              <w:rPr>
                <w:rFonts w:ascii="ＭＳ 明朝" w:eastAsia="ＭＳ 明朝" w:hAnsi="ＭＳ 明朝"/>
                <w:sz w:val="18"/>
                <w:szCs w:val="18"/>
              </w:rPr>
            </w:pPr>
          </w:p>
          <w:p w14:paraId="7C15FD93" w14:textId="77777777" w:rsidR="00BB6EA9" w:rsidRPr="005F5BCB" w:rsidRDefault="00BB6EA9" w:rsidP="00907D98">
            <w:pPr>
              <w:spacing w:line="240" w:lineRule="exact"/>
              <w:rPr>
                <w:rFonts w:ascii="ＭＳ 明朝" w:eastAsia="ＭＳ 明朝" w:hAnsi="ＭＳ 明朝"/>
                <w:sz w:val="18"/>
                <w:szCs w:val="18"/>
              </w:rPr>
            </w:pPr>
          </w:p>
          <w:p w14:paraId="51FDC243" w14:textId="51834D43" w:rsidR="00BB6EA9" w:rsidRPr="005F5BCB" w:rsidRDefault="00BB6EA9" w:rsidP="00483683">
            <w:pPr>
              <w:spacing w:line="240" w:lineRule="exact"/>
              <w:jc w:val="center"/>
              <w:rPr>
                <w:rFonts w:ascii="ＭＳ 明朝" w:eastAsia="ＭＳ 明朝" w:hAnsi="ＭＳ 明朝"/>
                <w:sz w:val="18"/>
                <w:szCs w:val="18"/>
              </w:rPr>
            </w:pPr>
            <w:r w:rsidRPr="005F5BCB">
              <w:rPr>
                <w:rFonts w:ascii="ＭＳ 明朝" w:eastAsia="ＭＳ 明朝" w:hAnsi="ＭＳ 明朝" w:hint="eastAsia"/>
                <w:sz w:val="18"/>
                <w:szCs w:val="18"/>
              </w:rPr>
              <w:t>思</w:t>
            </w:r>
            <w:r w:rsidR="00907D98">
              <w:rPr>
                <w:rFonts w:ascii="ＭＳ 明朝" w:eastAsia="ＭＳ 明朝" w:hAnsi="ＭＳ 明朝" w:hint="eastAsia"/>
                <w:sz w:val="18"/>
                <w:szCs w:val="18"/>
              </w:rPr>
              <w:t>①</w:t>
            </w:r>
          </w:p>
          <w:p w14:paraId="4FB690BE" w14:textId="3F1A758F" w:rsidR="00BB6EA9" w:rsidRPr="005F5BCB" w:rsidRDefault="00BB6EA9" w:rsidP="00483683">
            <w:pPr>
              <w:spacing w:line="240" w:lineRule="exact"/>
              <w:jc w:val="center"/>
              <w:rPr>
                <w:rFonts w:ascii="ＭＳ 明朝" w:eastAsia="ＭＳ 明朝" w:hAnsi="ＭＳ 明朝"/>
                <w:sz w:val="18"/>
                <w:szCs w:val="18"/>
              </w:rPr>
            </w:pPr>
          </w:p>
          <w:p w14:paraId="6BDB34BF" w14:textId="77777777" w:rsidR="00BB6EA9" w:rsidRPr="005F5BCB" w:rsidRDefault="00BB6EA9" w:rsidP="00483683">
            <w:pPr>
              <w:spacing w:line="240" w:lineRule="exact"/>
              <w:jc w:val="center"/>
              <w:rPr>
                <w:rFonts w:ascii="ＭＳ 明朝" w:eastAsia="ＭＳ 明朝" w:hAnsi="ＭＳ 明朝"/>
                <w:sz w:val="18"/>
                <w:szCs w:val="18"/>
              </w:rPr>
            </w:pPr>
          </w:p>
          <w:p w14:paraId="73BE733E" w14:textId="77777777" w:rsidR="00BB6EA9" w:rsidRPr="005F5BCB" w:rsidRDefault="00BB6EA9" w:rsidP="00483683">
            <w:pPr>
              <w:spacing w:line="240" w:lineRule="exact"/>
              <w:jc w:val="center"/>
              <w:rPr>
                <w:rFonts w:ascii="ＭＳ 明朝" w:eastAsia="ＭＳ 明朝" w:hAnsi="ＭＳ 明朝"/>
                <w:sz w:val="18"/>
                <w:szCs w:val="18"/>
              </w:rPr>
            </w:pPr>
          </w:p>
          <w:p w14:paraId="084B4E27" w14:textId="77777777" w:rsidR="00BB6EA9" w:rsidRPr="005F5BCB" w:rsidRDefault="00BB6EA9" w:rsidP="00483683">
            <w:pPr>
              <w:spacing w:line="240" w:lineRule="exact"/>
              <w:jc w:val="center"/>
              <w:rPr>
                <w:rFonts w:ascii="ＭＳ 明朝" w:eastAsia="ＭＳ 明朝" w:hAnsi="ＭＳ 明朝"/>
                <w:sz w:val="18"/>
                <w:szCs w:val="18"/>
              </w:rPr>
            </w:pPr>
          </w:p>
          <w:p w14:paraId="00653B2B" w14:textId="77777777" w:rsidR="00BB6EA9" w:rsidRPr="005F5BCB" w:rsidRDefault="00BB6EA9" w:rsidP="00483683">
            <w:pPr>
              <w:spacing w:line="240" w:lineRule="exact"/>
              <w:jc w:val="center"/>
              <w:rPr>
                <w:rFonts w:ascii="ＭＳ 明朝" w:eastAsia="ＭＳ 明朝" w:hAnsi="ＭＳ 明朝"/>
                <w:sz w:val="18"/>
                <w:szCs w:val="18"/>
              </w:rPr>
            </w:pPr>
          </w:p>
          <w:p w14:paraId="587F20E9" w14:textId="77777777" w:rsidR="00BB6EA9" w:rsidRPr="005F5BCB" w:rsidRDefault="00BB6EA9" w:rsidP="00483683">
            <w:pPr>
              <w:spacing w:line="240" w:lineRule="exact"/>
              <w:jc w:val="center"/>
              <w:rPr>
                <w:rFonts w:ascii="ＭＳ 明朝" w:eastAsia="ＭＳ 明朝" w:hAnsi="ＭＳ 明朝"/>
                <w:sz w:val="18"/>
                <w:szCs w:val="18"/>
              </w:rPr>
            </w:pPr>
          </w:p>
          <w:p w14:paraId="4BA81C33" w14:textId="77777777" w:rsidR="00BB6EA9" w:rsidRPr="005F5BCB" w:rsidRDefault="00BB6EA9" w:rsidP="00483683">
            <w:pPr>
              <w:spacing w:line="240" w:lineRule="exact"/>
              <w:jc w:val="center"/>
              <w:rPr>
                <w:rFonts w:ascii="ＭＳ 明朝" w:eastAsia="ＭＳ 明朝" w:hAnsi="ＭＳ 明朝"/>
                <w:sz w:val="18"/>
                <w:szCs w:val="18"/>
              </w:rPr>
            </w:pPr>
          </w:p>
          <w:p w14:paraId="5A638CE9" w14:textId="77777777" w:rsidR="00BB6EA9" w:rsidRPr="005F5BCB" w:rsidRDefault="00BB6EA9" w:rsidP="00907D98">
            <w:pPr>
              <w:spacing w:line="240" w:lineRule="exact"/>
              <w:rPr>
                <w:rFonts w:ascii="ＭＳ 明朝" w:eastAsia="ＭＳ 明朝" w:hAnsi="ＭＳ 明朝"/>
                <w:sz w:val="18"/>
                <w:szCs w:val="18"/>
              </w:rPr>
            </w:pPr>
          </w:p>
          <w:p w14:paraId="7DA9201F" w14:textId="3EFF0578" w:rsidR="00BB6EA9" w:rsidRDefault="00BB6EA9" w:rsidP="00483683">
            <w:pPr>
              <w:spacing w:line="240" w:lineRule="exact"/>
              <w:jc w:val="center"/>
              <w:rPr>
                <w:rFonts w:ascii="ＭＳ 明朝" w:eastAsia="ＭＳ 明朝" w:hAnsi="ＭＳ 明朝"/>
                <w:sz w:val="18"/>
                <w:szCs w:val="18"/>
              </w:rPr>
            </w:pPr>
          </w:p>
          <w:p w14:paraId="5881B006" w14:textId="024AB172" w:rsidR="00907D98" w:rsidRDefault="00907D98" w:rsidP="00483683">
            <w:pPr>
              <w:spacing w:line="240" w:lineRule="exact"/>
              <w:jc w:val="center"/>
              <w:rPr>
                <w:rFonts w:ascii="ＭＳ 明朝" w:eastAsia="ＭＳ 明朝" w:hAnsi="ＭＳ 明朝"/>
                <w:sz w:val="18"/>
                <w:szCs w:val="18"/>
              </w:rPr>
            </w:pPr>
          </w:p>
          <w:p w14:paraId="06861F09" w14:textId="62614DB9" w:rsidR="00907D98" w:rsidRDefault="00907D98" w:rsidP="00483683">
            <w:pPr>
              <w:spacing w:line="240" w:lineRule="exact"/>
              <w:jc w:val="center"/>
              <w:rPr>
                <w:rFonts w:ascii="ＭＳ 明朝" w:eastAsia="ＭＳ 明朝" w:hAnsi="ＭＳ 明朝"/>
                <w:sz w:val="18"/>
                <w:szCs w:val="18"/>
              </w:rPr>
            </w:pPr>
          </w:p>
          <w:p w14:paraId="49EF9E8B" w14:textId="08A21E14" w:rsidR="00907D98" w:rsidRDefault="00907D98" w:rsidP="00483683">
            <w:pPr>
              <w:spacing w:line="240" w:lineRule="exact"/>
              <w:jc w:val="center"/>
              <w:rPr>
                <w:rFonts w:ascii="ＭＳ 明朝" w:eastAsia="ＭＳ 明朝" w:hAnsi="ＭＳ 明朝"/>
                <w:sz w:val="18"/>
                <w:szCs w:val="18"/>
              </w:rPr>
            </w:pPr>
          </w:p>
          <w:p w14:paraId="4E68A81A" w14:textId="35749107" w:rsidR="00907D98" w:rsidRPr="005F5BCB" w:rsidRDefault="00907D98" w:rsidP="00483683">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態①</w:t>
            </w:r>
          </w:p>
          <w:p w14:paraId="729E385C" w14:textId="77777777" w:rsidR="00BB6EA9" w:rsidRPr="005F5BCB" w:rsidRDefault="00BB6EA9" w:rsidP="00483683">
            <w:pPr>
              <w:spacing w:line="240" w:lineRule="exact"/>
              <w:jc w:val="center"/>
              <w:rPr>
                <w:rFonts w:ascii="ＭＳ 明朝" w:eastAsia="ＭＳ 明朝" w:hAnsi="ＭＳ 明朝"/>
                <w:sz w:val="18"/>
                <w:szCs w:val="18"/>
              </w:rPr>
            </w:pPr>
          </w:p>
          <w:p w14:paraId="02FFEC2F" w14:textId="77777777" w:rsidR="00BB6EA9" w:rsidRPr="005F5BCB" w:rsidRDefault="00BB6EA9" w:rsidP="00483683">
            <w:pPr>
              <w:spacing w:line="240" w:lineRule="exact"/>
              <w:jc w:val="center"/>
              <w:rPr>
                <w:rFonts w:ascii="ＭＳ 明朝" w:eastAsia="ＭＳ 明朝" w:hAnsi="ＭＳ 明朝"/>
                <w:sz w:val="18"/>
                <w:szCs w:val="18"/>
              </w:rPr>
            </w:pPr>
          </w:p>
          <w:p w14:paraId="3FE4E271" w14:textId="77777777" w:rsidR="00BB6EA9" w:rsidRPr="005F5BCB" w:rsidRDefault="00BB6EA9" w:rsidP="00483683">
            <w:pPr>
              <w:spacing w:line="240" w:lineRule="exact"/>
              <w:jc w:val="center"/>
              <w:rPr>
                <w:rFonts w:ascii="ＭＳ 明朝" w:eastAsia="ＭＳ 明朝" w:hAnsi="ＭＳ 明朝"/>
                <w:sz w:val="18"/>
                <w:szCs w:val="18"/>
              </w:rPr>
            </w:pPr>
          </w:p>
          <w:p w14:paraId="21A53481" w14:textId="77777777" w:rsidR="00BB6EA9" w:rsidRPr="005F5BCB" w:rsidRDefault="00BB6EA9" w:rsidP="00483683">
            <w:pPr>
              <w:spacing w:line="240" w:lineRule="exact"/>
              <w:jc w:val="center"/>
              <w:rPr>
                <w:rFonts w:ascii="ＭＳ 明朝" w:eastAsia="ＭＳ 明朝" w:hAnsi="ＭＳ 明朝"/>
                <w:sz w:val="18"/>
                <w:szCs w:val="18"/>
              </w:rPr>
            </w:pPr>
          </w:p>
          <w:p w14:paraId="6A421B02" w14:textId="77777777" w:rsidR="00BB6EA9" w:rsidRPr="005F5BCB" w:rsidRDefault="00BB6EA9" w:rsidP="00483683">
            <w:pPr>
              <w:spacing w:line="240" w:lineRule="exact"/>
              <w:jc w:val="center"/>
              <w:rPr>
                <w:rFonts w:ascii="ＭＳ 明朝" w:eastAsia="ＭＳ 明朝" w:hAnsi="ＭＳ 明朝"/>
                <w:sz w:val="18"/>
                <w:szCs w:val="18"/>
              </w:rPr>
            </w:pPr>
          </w:p>
          <w:p w14:paraId="48BBCFCA" w14:textId="77777777" w:rsidR="00BB6EA9" w:rsidRPr="005F5BCB" w:rsidRDefault="00BB6EA9" w:rsidP="00483683">
            <w:pPr>
              <w:spacing w:line="240" w:lineRule="exact"/>
              <w:jc w:val="center"/>
              <w:rPr>
                <w:rFonts w:ascii="ＭＳ 明朝" w:eastAsia="ＭＳ 明朝" w:hAnsi="ＭＳ 明朝"/>
                <w:sz w:val="18"/>
                <w:szCs w:val="18"/>
              </w:rPr>
            </w:pPr>
          </w:p>
          <w:p w14:paraId="13CD6FF4" w14:textId="77777777" w:rsidR="00BB6EA9" w:rsidRPr="005F5BCB" w:rsidRDefault="00BB6EA9" w:rsidP="00483683">
            <w:pPr>
              <w:spacing w:line="240" w:lineRule="exact"/>
              <w:jc w:val="center"/>
              <w:rPr>
                <w:rFonts w:ascii="ＭＳ 明朝" w:eastAsia="ＭＳ 明朝" w:hAnsi="ＭＳ 明朝"/>
                <w:sz w:val="18"/>
                <w:szCs w:val="18"/>
              </w:rPr>
            </w:pPr>
          </w:p>
          <w:p w14:paraId="53F22FB5" w14:textId="77777777" w:rsidR="00BB6EA9" w:rsidRPr="005F5BCB" w:rsidRDefault="00BB6EA9" w:rsidP="00483683">
            <w:pPr>
              <w:spacing w:line="240" w:lineRule="exact"/>
              <w:jc w:val="center"/>
              <w:rPr>
                <w:rFonts w:ascii="ＭＳ 明朝" w:eastAsia="ＭＳ 明朝" w:hAnsi="ＭＳ 明朝"/>
                <w:sz w:val="18"/>
                <w:szCs w:val="18"/>
              </w:rPr>
            </w:pPr>
          </w:p>
          <w:p w14:paraId="1F9376D4" w14:textId="66B385C2" w:rsidR="00BB6EA9" w:rsidRPr="005F5BCB" w:rsidRDefault="00BB6EA9" w:rsidP="00BB6EA9">
            <w:pPr>
              <w:spacing w:line="240" w:lineRule="exact"/>
              <w:rPr>
                <w:rFonts w:ascii="ＭＳ 明朝" w:eastAsia="ＭＳ 明朝" w:hAnsi="ＭＳ 明朝"/>
                <w:sz w:val="18"/>
                <w:szCs w:val="18"/>
              </w:rPr>
            </w:pPr>
          </w:p>
        </w:tc>
      </w:tr>
      <w:tr w:rsidR="001A258B" w:rsidRPr="005F5BCB" w14:paraId="23AD5412" w14:textId="77777777" w:rsidTr="008D1CCD">
        <w:trPr>
          <w:trHeight w:val="3109"/>
        </w:trPr>
        <w:tc>
          <w:tcPr>
            <w:tcW w:w="462" w:type="dxa"/>
            <w:shd w:val="clear" w:color="auto" w:fill="auto"/>
          </w:tcPr>
          <w:p w14:paraId="480E0529" w14:textId="14E33C1F" w:rsidR="001A258B" w:rsidRPr="005F5BCB" w:rsidRDefault="007A003F" w:rsidP="00483683">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lastRenderedPageBreak/>
              <w:t>調べる</w:t>
            </w:r>
          </w:p>
        </w:tc>
        <w:tc>
          <w:tcPr>
            <w:tcW w:w="422" w:type="dxa"/>
            <w:shd w:val="clear" w:color="auto" w:fill="auto"/>
          </w:tcPr>
          <w:p w14:paraId="5CE8C77D" w14:textId="24C21654" w:rsidR="001A258B" w:rsidRPr="005F5BCB" w:rsidRDefault="00425338" w:rsidP="00483683">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４</w:t>
            </w:r>
          </w:p>
          <w:p w14:paraId="6939FF31" w14:textId="77777777" w:rsidR="001A258B" w:rsidRPr="005F5BCB" w:rsidRDefault="001A258B" w:rsidP="00483683">
            <w:pPr>
              <w:spacing w:line="240" w:lineRule="exact"/>
              <w:rPr>
                <w:rFonts w:ascii="ＭＳ 明朝" w:eastAsia="ＭＳ 明朝" w:hAnsi="ＭＳ 明朝"/>
                <w:sz w:val="18"/>
                <w:szCs w:val="18"/>
              </w:rPr>
            </w:pPr>
          </w:p>
          <w:p w14:paraId="70FFF382" w14:textId="77777777" w:rsidR="001A258B" w:rsidRPr="005F5BCB" w:rsidRDefault="001A258B" w:rsidP="00483683">
            <w:pPr>
              <w:spacing w:line="240" w:lineRule="exact"/>
              <w:rPr>
                <w:rFonts w:ascii="ＭＳ 明朝" w:eastAsia="ＭＳ 明朝" w:hAnsi="ＭＳ 明朝"/>
                <w:sz w:val="18"/>
                <w:szCs w:val="18"/>
              </w:rPr>
            </w:pPr>
          </w:p>
          <w:p w14:paraId="262DB3F8" w14:textId="77777777" w:rsidR="001A258B" w:rsidRPr="005F5BCB" w:rsidRDefault="001A258B" w:rsidP="00483683">
            <w:pPr>
              <w:spacing w:line="240" w:lineRule="exact"/>
              <w:rPr>
                <w:rFonts w:ascii="ＭＳ 明朝" w:eastAsia="ＭＳ 明朝" w:hAnsi="ＭＳ 明朝"/>
                <w:sz w:val="18"/>
                <w:szCs w:val="18"/>
              </w:rPr>
            </w:pPr>
          </w:p>
          <w:p w14:paraId="425E00BE" w14:textId="77777777" w:rsidR="001A258B" w:rsidRPr="005F5BCB" w:rsidRDefault="001A258B" w:rsidP="00483683">
            <w:pPr>
              <w:spacing w:line="240" w:lineRule="exact"/>
              <w:rPr>
                <w:rFonts w:ascii="ＭＳ 明朝" w:eastAsia="ＭＳ 明朝" w:hAnsi="ＭＳ 明朝"/>
                <w:sz w:val="18"/>
                <w:szCs w:val="18"/>
              </w:rPr>
            </w:pPr>
          </w:p>
          <w:p w14:paraId="2B4F5616" w14:textId="77777777" w:rsidR="001A258B" w:rsidRPr="005F5BCB" w:rsidRDefault="001A258B" w:rsidP="00483683">
            <w:pPr>
              <w:spacing w:line="240" w:lineRule="exact"/>
              <w:rPr>
                <w:rFonts w:ascii="ＭＳ 明朝" w:eastAsia="ＭＳ 明朝" w:hAnsi="ＭＳ 明朝"/>
                <w:sz w:val="18"/>
                <w:szCs w:val="18"/>
              </w:rPr>
            </w:pPr>
          </w:p>
          <w:p w14:paraId="1DA65466" w14:textId="74438FD8" w:rsidR="001A258B" w:rsidRPr="005F5BCB" w:rsidRDefault="001A258B" w:rsidP="00483683">
            <w:pPr>
              <w:spacing w:line="240" w:lineRule="exact"/>
              <w:rPr>
                <w:rFonts w:ascii="ＭＳ 明朝" w:eastAsia="ＭＳ 明朝" w:hAnsi="ＭＳ 明朝"/>
                <w:sz w:val="18"/>
                <w:szCs w:val="18"/>
              </w:rPr>
            </w:pPr>
          </w:p>
          <w:p w14:paraId="5EF2436F" w14:textId="0F11DDCE" w:rsidR="0003619F" w:rsidRPr="005F5BCB" w:rsidRDefault="0003619F" w:rsidP="00483683">
            <w:pPr>
              <w:spacing w:line="240" w:lineRule="exact"/>
              <w:rPr>
                <w:rFonts w:ascii="ＭＳ 明朝" w:eastAsia="ＭＳ 明朝" w:hAnsi="ＭＳ 明朝"/>
                <w:sz w:val="18"/>
                <w:szCs w:val="18"/>
              </w:rPr>
            </w:pPr>
          </w:p>
          <w:p w14:paraId="3B76F191" w14:textId="5D1E1753" w:rsidR="0003619F" w:rsidRPr="005F5BCB" w:rsidRDefault="0003619F" w:rsidP="00483683">
            <w:pPr>
              <w:spacing w:line="240" w:lineRule="exact"/>
              <w:rPr>
                <w:rFonts w:ascii="ＭＳ 明朝" w:eastAsia="ＭＳ 明朝" w:hAnsi="ＭＳ 明朝"/>
                <w:sz w:val="18"/>
                <w:szCs w:val="18"/>
              </w:rPr>
            </w:pPr>
          </w:p>
          <w:p w14:paraId="6671A836" w14:textId="4EF02EE6" w:rsidR="0003619F" w:rsidRPr="005F5BCB" w:rsidRDefault="0003619F" w:rsidP="00483683">
            <w:pPr>
              <w:spacing w:line="240" w:lineRule="exact"/>
              <w:rPr>
                <w:rFonts w:ascii="ＭＳ 明朝" w:eastAsia="ＭＳ 明朝" w:hAnsi="ＭＳ 明朝"/>
                <w:sz w:val="18"/>
                <w:szCs w:val="18"/>
              </w:rPr>
            </w:pPr>
          </w:p>
          <w:p w14:paraId="6F4400B9" w14:textId="1EDCAAE0" w:rsidR="0003619F" w:rsidRPr="005F5BCB" w:rsidRDefault="0003619F" w:rsidP="00483683">
            <w:pPr>
              <w:spacing w:line="240" w:lineRule="exact"/>
              <w:rPr>
                <w:rFonts w:ascii="ＭＳ 明朝" w:eastAsia="ＭＳ 明朝" w:hAnsi="ＭＳ 明朝"/>
                <w:sz w:val="18"/>
                <w:szCs w:val="18"/>
              </w:rPr>
            </w:pPr>
          </w:p>
          <w:p w14:paraId="12941BFC" w14:textId="57024665" w:rsidR="0003619F" w:rsidRPr="005F5BCB" w:rsidRDefault="0003619F" w:rsidP="00483683">
            <w:pPr>
              <w:spacing w:line="240" w:lineRule="exact"/>
              <w:rPr>
                <w:rFonts w:ascii="ＭＳ 明朝" w:eastAsia="ＭＳ 明朝" w:hAnsi="ＭＳ 明朝"/>
                <w:sz w:val="18"/>
                <w:szCs w:val="18"/>
              </w:rPr>
            </w:pPr>
          </w:p>
          <w:p w14:paraId="0D538535" w14:textId="582A0709" w:rsidR="0003619F" w:rsidRPr="005F5BCB" w:rsidRDefault="0003619F" w:rsidP="00483683">
            <w:pPr>
              <w:spacing w:line="240" w:lineRule="exact"/>
              <w:rPr>
                <w:rFonts w:ascii="ＭＳ 明朝" w:eastAsia="ＭＳ 明朝" w:hAnsi="ＭＳ 明朝"/>
                <w:sz w:val="18"/>
                <w:szCs w:val="18"/>
              </w:rPr>
            </w:pPr>
          </w:p>
          <w:p w14:paraId="5F5CDABB" w14:textId="77777777" w:rsidR="0003619F" w:rsidRPr="005F5BCB" w:rsidRDefault="0003619F" w:rsidP="00483683">
            <w:pPr>
              <w:spacing w:line="240" w:lineRule="exact"/>
              <w:rPr>
                <w:rFonts w:ascii="ＭＳ 明朝" w:eastAsia="ＭＳ 明朝" w:hAnsi="ＭＳ 明朝"/>
                <w:sz w:val="18"/>
                <w:szCs w:val="18"/>
              </w:rPr>
            </w:pPr>
          </w:p>
          <w:p w14:paraId="11008EB2" w14:textId="691962B0" w:rsidR="001A258B" w:rsidRPr="005F5BCB" w:rsidRDefault="001A258B" w:rsidP="00483683">
            <w:pPr>
              <w:spacing w:line="240" w:lineRule="exact"/>
              <w:rPr>
                <w:rFonts w:ascii="ＭＳ 明朝" w:eastAsia="ＭＳ 明朝" w:hAnsi="ＭＳ 明朝"/>
                <w:sz w:val="18"/>
                <w:szCs w:val="18"/>
              </w:rPr>
            </w:pPr>
          </w:p>
          <w:p w14:paraId="5D6EFAA2" w14:textId="77777777" w:rsidR="001A258B" w:rsidRPr="005F5BCB" w:rsidRDefault="001A258B" w:rsidP="00483683">
            <w:pPr>
              <w:spacing w:line="240" w:lineRule="exact"/>
              <w:rPr>
                <w:rFonts w:ascii="ＭＳ 明朝" w:eastAsia="ＭＳ 明朝" w:hAnsi="ＭＳ 明朝"/>
                <w:sz w:val="18"/>
                <w:szCs w:val="18"/>
              </w:rPr>
            </w:pPr>
          </w:p>
          <w:p w14:paraId="05920CFF" w14:textId="77777777" w:rsidR="001A258B" w:rsidRPr="005F5BCB" w:rsidRDefault="001A258B" w:rsidP="00483683">
            <w:pPr>
              <w:spacing w:line="240" w:lineRule="exact"/>
              <w:rPr>
                <w:rFonts w:ascii="ＭＳ 明朝" w:eastAsia="ＭＳ 明朝" w:hAnsi="ＭＳ 明朝"/>
                <w:sz w:val="18"/>
                <w:szCs w:val="18"/>
              </w:rPr>
            </w:pPr>
          </w:p>
          <w:p w14:paraId="4F093494" w14:textId="77777777" w:rsidR="001A258B" w:rsidRPr="005F5BCB" w:rsidRDefault="001A258B" w:rsidP="00483683">
            <w:pPr>
              <w:spacing w:line="240" w:lineRule="exact"/>
              <w:rPr>
                <w:rFonts w:ascii="ＭＳ 明朝" w:eastAsia="ＭＳ 明朝" w:hAnsi="ＭＳ 明朝"/>
                <w:sz w:val="18"/>
                <w:szCs w:val="18"/>
              </w:rPr>
            </w:pPr>
          </w:p>
          <w:p w14:paraId="2F32F678" w14:textId="77777777" w:rsidR="001A258B" w:rsidRPr="005F5BCB" w:rsidRDefault="001A258B" w:rsidP="00483683">
            <w:pPr>
              <w:spacing w:line="240" w:lineRule="exact"/>
              <w:rPr>
                <w:rFonts w:ascii="ＭＳ 明朝" w:eastAsia="ＭＳ 明朝" w:hAnsi="ＭＳ 明朝"/>
                <w:sz w:val="18"/>
                <w:szCs w:val="18"/>
              </w:rPr>
            </w:pPr>
          </w:p>
          <w:p w14:paraId="5126383A" w14:textId="77777777" w:rsidR="001A258B" w:rsidRPr="005F5BCB" w:rsidRDefault="001A258B" w:rsidP="00483683">
            <w:pPr>
              <w:spacing w:line="240" w:lineRule="exact"/>
              <w:rPr>
                <w:rFonts w:ascii="ＭＳ 明朝" w:eastAsia="ＭＳ 明朝" w:hAnsi="ＭＳ 明朝"/>
                <w:sz w:val="18"/>
                <w:szCs w:val="18"/>
              </w:rPr>
            </w:pPr>
          </w:p>
          <w:p w14:paraId="4247F2B8" w14:textId="77777777" w:rsidR="001A258B" w:rsidRPr="005F5BCB" w:rsidRDefault="001A258B" w:rsidP="00483683">
            <w:pPr>
              <w:spacing w:line="240" w:lineRule="exact"/>
              <w:rPr>
                <w:rFonts w:ascii="ＭＳ 明朝" w:eastAsia="ＭＳ 明朝" w:hAnsi="ＭＳ 明朝"/>
                <w:sz w:val="18"/>
                <w:szCs w:val="18"/>
              </w:rPr>
            </w:pPr>
          </w:p>
          <w:p w14:paraId="5D375B07" w14:textId="77777777" w:rsidR="001A258B" w:rsidRPr="005F5BCB" w:rsidRDefault="001A258B" w:rsidP="00483683">
            <w:pPr>
              <w:spacing w:line="240" w:lineRule="exact"/>
              <w:rPr>
                <w:rFonts w:ascii="ＭＳ 明朝" w:eastAsia="ＭＳ 明朝" w:hAnsi="ＭＳ 明朝"/>
                <w:sz w:val="18"/>
                <w:szCs w:val="18"/>
              </w:rPr>
            </w:pPr>
          </w:p>
          <w:p w14:paraId="2FAC01BF" w14:textId="77777777" w:rsidR="001A258B" w:rsidRPr="005F5BCB" w:rsidRDefault="001A258B" w:rsidP="00483683">
            <w:pPr>
              <w:spacing w:line="240" w:lineRule="exact"/>
              <w:rPr>
                <w:rFonts w:ascii="ＭＳ 明朝" w:eastAsia="ＭＳ 明朝" w:hAnsi="ＭＳ 明朝"/>
                <w:sz w:val="18"/>
                <w:szCs w:val="18"/>
              </w:rPr>
            </w:pPr>
          </w:p>
          <w:p w14:paraId="58365F6E" w14:textId="34205FF6" w:rsidR="001A258B" w:rsidRDefault="001A258B" w:rsidP="00483683">
            <w:pPr>
              <w:spacing w:line="240" w:lineRule="exact"/>
              <w:rPr>
                <w:rFonts w:ascii="ＭＳ 明朝" w:eastAsia="ＭＳ 明朝" w:hAnsi="ＭＳ 明朝"/>
                <w:sz w:val="18"/>
                <w:szCs w:val="18"/>
              </w:rPr>
            </w:pPr>
          </w:p>
          <w:p w14:paraId="0A2FD1DB" w14:textId="77777777" w:rsidR="00425338" w:rsidRPr="005F5BCB" w:rsidRDefault="00425338" w:rsidP="00483683">
            <w:pPr>
              <w:spacing w:line="240" w:lineRule="exact"/>
              <w:rPr>
                <w:rFonts w:ascii="ＭＳ 明朝" w:eastAsia="ＭＳ 明朝" w:hAnsi="ＭＳ 明朝"/>
                <w:sz w:val="18"/>
                <w:szCs w:val="18"/>
              </w:rPr>
            </w:pPr>
          </w:p>
          <w:p w14:paraId="74AF1C13" w14:textId="2DEB6B27" w:rsidR="00B21D94" w:rsidRPr="005F5BCB" w:rsidRDefault="00B56903" w:rsidP="00483683">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５</w:t>
            </w:r>
          </w:p>
          <w:p w14:paraId="3B979815" w14:textId="6595E85E" w:rsidR="00425338" w:rsidRPr="005F5BCB" w:rsidRDefault="00B21D94" w:rsidP="00483683">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w:t>
            </w:r>
            <w:r w:rsidR="00B56903" w:rsidRPr="005F5BCB">
              <w:rPr>
                <w:rFonts w:ascii="ＭＳ 明朝" w:eastAsia="ＭＳ 明朝" w:hAnsi="ＭＳ 明朝" w:hint="eastAsia"/>
                <w:sz w:val="18"/>
                <w:szCs w:val="18"/>
              </w:rPr>
              <w:t>６</w:t>
            </w:r>
          </w:p>
          <w:p w14:paraId="6D18077D" w14:textId="77777777" w:rsidR="00B21D94" w:rsidRPr="005F5BCB" w:rsidRDefault="00B21D94" w:rsidP="00483683">
            <w:pPr>
              <w:spacing w:line="240" w:lineRule="exact"/>
              <w:rPr>
                <w:rFonts w:ascii="ＭＳ 明朝" w:eastAsia="ＭＳ 明朝" w:hAnsi="ＭＳ 明朝"/>
                <w:sz w:val="18"/>
                <w:szCs w:val="18"/>
              </w:rPr>
            </w:pPr>
          </w:p>
          <w:p w14:paraId="45AFF23C" w14:textId="77777777" w:rsidR="00B21D94" w:rsidRPr="005F5BCB" w:rsidRDefault="00B21D94" w:rsidP="00483683">
            <w:pPr>
              <w:spacing w:line="240" w:lineRule="exact"/>
              <w:rPr>
                <w:rFonts w:ascii="ＭＳ 明朝" w:eastAsia="ＭＳ 明朝" w:hAnsi="ＭＳ 明朝"/>
                <w:sz w:val="18"/>
                <w:szCs w:val="18"/>
              </w:rPr>
            </w:pPr>
          </w:p>
          <w:p w14:paraId="5C516A6D" w14:textId="77777777" w:rsidR="00B21D94" w:rsidRPr="005F5BCB" w:rsidRDefault="00B21D94" w:rsidP="00483683">
            <w:pPr>
              <w:spacing w:line="240" w:lineRule="exact"/>
              <w:rPr>
                <w:rFonts w:ascii="ＭＳ 明朝" w:eastAsia="ＭＳ 明朝" w:hAnsi="ＭＳ 明朝"/>
                <w:sz w:val="18"/>
                <w:szCs w:val="18"/>
              </w:rPr>
            </w:pPr>
          </w:p>
          <w:p w14:paraId="79ABA727" w14:textId="77777777" w:rsidR="00B21D94" w:rsidRPr="005F5BCB" w:rsidRDefault="00B21D94" w:rsidP="00483683">
            <w:pPr>
              <w:spacing w:line="240" w:lineRule="exact"/>
              <w:rPr>
                <w:rFonts w:ascii="ＭＳ 明朝" w:eastAsia="ＭＳ 明朝" w:hAnsi="ＭＳ 明朝"/>
                <w:sz w:val="18"/>
                <w:szCs w:val="18"/>
              </w:rPr>
            </w:pPr>
          </w:p>
          <w:p w14:paraId="1976356E" w14:textId="77777777" w:rsidR="00B21D94" w:rsidRPr="005F5BCB" w:rsidRDefault="00B21D94" w:rsidP="00483683">
            <w:pPr>
              <w:spacing w:line="240" w:lineRule="exact"/>
              <w:rPr>
                <w:rFonts w:ascii="ＭＳ 明朝" w:eastAsia="ＭＳ 明朝" w:hAnsi="ＭＳ 明朝"/>
                <w:sz w:val="18"/>
                <w:szCs w:val="18"/>
              </w:rPr>
            </w:pPr>
          </w:p>
          <w:p w14:paraId="186E612E" w14:textId="77777777" w:rsidR="00B21D94" w:rsidRPr="005F5BCB" w:rsidRDefault="00B21D94" w:rsidP="00483683">
            <w:pPr>
              <w:spacing w:line="240" w:lineRule="exact"/>
              <w:rPr>
                <w:rFonts w:ascii="ＭＳ 明朝" w:eastAsia="ＭＳ 明朝" w:hAnsi="ＭＳ 明朝"/>
                <w:sz w:val="18"/>
                <w:szCs w:val="18"/>
              </w:rPr>
            </w:pPr>
          </w:p>
          <w:p w14:paraId="671D2C2F" w14:textId="77777777" w:rsidR="00B21D94" w:rsidRPr="005F5BCB" w:rsidRDefault="00B21D94" w:rsidP="00483683">
            <w:pPr>
              <w:spacing w:line="240" w:lineRule="exact"/>
              <w:rPr>
                <w:rFonts w:ascii="ＭＳ 明朝" w:eastAsia="ＭＳ 明朝" w:hAnsi="ＭＳ 明朝"/>
                <w:sz w:val="18"/>
                <w:szCs w:val="18"/>
              </w:rPr>
            </w:pPr>
          </w:p>
          <w:p w14:paraId="394EDB0D" w14:textId="77777777" w:rsidR="00B21D94" w:rsidRPr="005F5BCB" w:rsidRDefault="00B21D94" w:rsidP="00483683">
            <w:pPr>
              <w:spacing w:line="240" w:lineRule="exact"/>
              <w:rPr>
                <w:rFonts w:ascii="ＭＳ 明朝" w:eastAsia="ＭＳ 明朝" w:hAnsi="ＭＳ 明朝"/>
                <w:sz w:val="18"/>
                <w:szCs w:val="18"/>
              </w:rPr>
            </w:pPr>
          </w:p>
          <w:p w14:paraId="0A9C2360" w14:textId="2115DE6C" w:rsidR="00B21D94" w:rsidRDefault="00B21D94" w:rsidP="00483683">
            <w:pPr>
              <w:spacing w:line="240" w:lineRule="exact"/>
              <w:rPr>
                <w:rFonts w:ascii="ＭＳ 明朝" w:eastAsia="ＭＳ 明朝" w:hAnsi="ＭＳ 明朝"/>
                <w:sz w:val="18"/>
                <w:szCs w:val="18"/>
              </w:rPr>
            </w:pPr>
          </w:p>
          <w:p w14:paraId="5F029931" w14:textId="6C9D1CFE" w:rsidR="008F7E0C" w:rsidRDefault="008F7E0C" w:rsidP="00483683">
            <w:pPr>
              <w:spacing w:line="240" w:lineRule="exact"/>
              <w:rPr>
                <w:rFonts w:ascii="ＭＳ 明朝" w:eastAsia="ＭＳ 明朝" w:hAnsi="ＭＳ 明朝"/>
                <w:sz w:val="18"/>
                <w:szCs w:val="18"/>
              </w:rPr>
            </w:pPr>
          </w:p>
          <w:p w14:paraId="626E2F23" w14:textId="38133D17" w:rsidR="00907D98" w:rsidRDefault="00907D98" w:rsidP="00483683">
            <w:pPr>
              <w:spacing w:line="240" w:lineRule="exact"/>
              <w:rPr>
                <w:rFonts w:ascii="ＭＳ 明朝" w:eastAsia="ＭＳ 明朝" w:hAnsi="ＭＳ 明朝"/>
                <w:sz w:val="18"/>
                <w:szCs w:val="18"/>
              </w:rPr>
            </w:pPr>
          </w:p>
          <w:p w14:paraId="551B59FF" w14:textId="77777777" w:rsidR="00907D98" w:rsidRDefault="00907D98" w:rsidP="00483683">
            <w:pPr>
              <w:spacing w:line="240" w:lineRule="exact"/>
              <w:rPr>
                <w:rFonts w:ascii="ＭＳ 明朝" w:eastAsia="ＭＳ 明朝" w:hAnsi="ＭＳ 明朝"/>
                <w:sz w:val="18"/>
                <w:szCs w:val="18"/>
              </w:rPr>
            </w:pPr>
          </w:p>
          <w:p w14:paraId="0992A69A" w14:textId="77777777" w:rsidR="00E46961" w:rsidRPr="005F5BCB" w:rsidRDefault="00E46961" w:rsidP="00483683">
            <w:pPr>
              <w:spacing w:line="240" w:lineRule="exact"/>
              <w:rPr>
                <w:rFonts w:ascii="ＭＳ 明朝" w:eastAsia="ＭＳ 明朝" w:hAnsi="ＭＳ 明朝"/>
                <w:sz w:val="18"/>
                <w:szCs w:val="18"/>
              </w:rPr>
            </w:pPr>
          </w:p>
          <w:p w14:paraId="124522C5" w14:textId="7ABB7337" w:rsidR="00B21D94" w:rsidRPr="005F5BCB" w:rsidRDefault="00B56903" w:rsidP="00483683">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７</w:t>
            </w:r>
          </w:p>
          <w:p w14:paraId="7E22FFD4" w14:textId="49A85A78" w:rsidR="00535A9E" w:rsidRPr="005F5BCB" w:rsidRDefault="00535A9E" w:rsidP="00483683">
            <w:pPr>
              <w:spacing w:line="240" w:lineRule="exact"/>
              <w:rPr>
                <w:rFonts w:ascii="ＭＳ 明朝" w:eastAsia="ＭＳ 明朝" w:hAnsi="ＭＳ 明朝"/>
                <w:sz w:val="18"/>
                <w:szCs w:val="18"/>
              </w:rPr>
            </w:pPr>
          </w:p>
          <w:p w14:paraId="4011EC88" w14:textId="77777777" w:rsidR="00535A9E" w:rsidRPr="005F5BCB" w:rsidRDefault="00535A9E" w:rsidP="00483683">
            <w:pPr>
              <w:spacing w:line="240" w:lineRule="exact"/>
              <w:rPr>
                <w:rFonts w:ascii="ＭＳ 明朝" w:eastAsia="ＭＳ 明朝" w:hAnsi="ＭＳ 明朝"/>
                <w:sz w:val="18"/>
                <w:szCs w:val="18"/>
              </w:rPr>
            </w:pPr>
          </w:p>
          <w:p w14:paraId="7EF48330" w14:textId="77777777" w:rsidR="00535A9E" w:rsidRPr="005F5BCB" w:rsidRDefault="00535A9E" w:rsidP="00483683">
            <w:pPr>
              <w:spacing w:line="240" w:lineRule="exact"/>
              <w:rPr>
                <w:rFonts w:ascii="ＭＳ 明朝" w:eastAsia="ＭＳ 明朝" w:hAnsi="ＭＳ 明朝"/>
                <w:sz w:val="18"/>
                <w:szCs w:val="18"/>
              </w:rPr>
            </w:pPr>
          </w:p>
          <w:p w14:paraId="61E01CF9" w14:textId="77777777" w:rsidR="00535A9E" w:rsidRPr="005F5BCB" w:rsidRDefault="00535A9E" w:rsidP="00483683">
            <w:pPr>
              <w:spacing w:line="240" w:lineRule="exact"/>
              <w:rPr>
                <w:rFonts w:ascii="ＭＳ 明朝" w:eastAsia="ＭＳ 明朝" w:hAnsi="ＭＳ 明朝"/>
                <w:sz w:val="18"/>
                <w:szCs w:val="18"/>
              </w:rPr>
            </w:pPr>
          </w:p>
          <w:p w14:paraId="2442E457" w14:textId="77777777" w:rsidR="00535A9E" w:rsidRPr="005F5BCB" w:rsidRDefault="00535A9E" w:rsidP="00483683">
            <w:pPr>
              <w:spacing w:line="240" w:lineRule="exact"/>
              <w:rPr>
                <w:rFonts w:ascii="ＭＳ 明朝" w:eastAsia="ＭＳ 明朝" w:hAnsi="ＭＳ 明朝"/>
                <w:sz w:val="18"/>
                <w:szCs w:val="18"/>
              </w:rPr>
            </w:pPr>
          </w:p>
          <w:p w14:paraId="3C4AE48F" w14:textId="77777777" w:rsidR="00535A9E" w:rsidRPr="005F5BCB" w:rsidRDefault="00535A9E" w:rsidP="00483683">
            <w:pPr>
              <w:spacing w:line="240" w:lineRule="exact"/>
              <w:rPr>
                <w:rFonts w:ascii="ＭＳ 明朝" w:eastAsia="ＭＳ 明朝" w:hAnsi="ＭＳ 明朝"/>
                <w:sz w:val="18"/>
                <w:szCs w:val="18"/>
              </w:rPr>
            </w:pPr>
          </w:p>
          <w:p w14:paraId="4B74D89B" w14:textId="4A6C012E" w:rsidR="00535A9E" w:rsidRPr="005F5BCB" w:rsidRDefault="00535A9E" w:rsidP="00483683">
            <w:pPr>
              <w:spacing w:line="240" w:lineRule="exact"/>
              <w:rPr>
                <w:rFonts w:ascii="ＭＳ 明朝" w:eastAsia="ＭＳ 明朝" w:hAnsi="ＭＳ 明朝"/>
                <w:sz w:val="18"/>
                <w:szCs w:val="18"/>
              </w:rPr>
            </w:pPr>
          </w:p>
          <w:p w14:paraId="7B4D2BA1" w14:textId="77777777" w:rsidR="00535A9E" w:rsidRPr="005F5BCB" w:rsidRDefault="00535A9E" w:rsidP="00483683">
            <w:pPr>
              <w:spacing w:line="240" w:lineRule="exact"/>
              <w:rPr>
                <w:rFonts w:ascii="ＭＳ 明朝" w:eastAsia="ＭＳ 明朝" w:hAnsi="ＭＳ 明朝"/>
                <w:sz w:val="18"/>
                <w:szCs w:val="18"/>
              </w:rPr>
            </w:pPr>
          </w:p>
          <w:p w14:paraId="330574DF" w14:textId="277C6A75" w:rsidR="00535A9E" w:rsidRDefault="00535A9E" w:rsidP="00483683">
            <w:pPr>
              <w:spacing w:line="240" w:lineRule="exact"/>
              <w:rPr>
                <w:rFonts w:ascii="ＭＳ 明朝" w:eastAsia="ＭＳ 明朝" w:hAnsi="ＭＳ 明朝"/>
                <w:sz w:val="18"/>
                <w:szCs w:val="18"/>
              </w:rPr>
            </w:pPr>
          </w:p>
          <w:p w14:paraId="1233CDFA" w14:textId="6BBA7795" w:rsidR="00DF5495" w:rsidRPr="005F5BCB" w:rsidRDefault="00DF5495" w:rsidP="00483683">
            <w:pPr>
              <w:spacing w:line="240" w:lineRule="exact"/>
              <w:rPr>
                <w:rFonts w:ascii="ＭＳ 明朝" w:eastAsia="ＭＳ 明朝" w:hAnsi="ＭＳ 明朝"/>
                <w:sz w:val="18"/>
                <w:szCs w:val="18"/>
              </w:rPr>
            </w:pPr>
          </w:p>
          <w:p w14:paraId="78BB9EFD" w14:textId="23779441" w:rsidR="00535A9E" w:rsidRPr="005F5BCB" w:rsidRDefault="00076DC5" w:rsidP="00483683">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８</w:t>
            </w:r>
          </w:p>
          <w:p w14:paraId="3A754EFA" w14:textId="74F55047" w:rsidR="00535A9E" w:rsidRPr="005F5BCB" w:rsidRDefault="00535A9E" w:rsidP="00483683">
            <w:pPr>
              <w:spacing w:line="240" w:lineRule="exact"/>
              <w:rPr>
                <w:rFonts w:ascii="ＭＳ 明朝" w:eastAsia="ＭＳ 明朝" w:hAnsi="ＭＳ 明朝"/>
                <w:sz w:val="18"/>
                <w:szCs w:val="18"/>
              </w:rPr>
            </w:pPr>
          </w:p>
          <w:p w14:paraId="234BBD9E" w14:textId="77777777" w:rsidR="00535A9E" w:rsidRPr="005F5BCB" w:rsidRDefault="00535A9E" w:rsidP="00483683">
            <w:pPr>
              <w:spacing w:line="240" w:lineRule="exact"/>
              <w:rPr>
                <w:rFonts w:ascii="ＭＳ 明朝" w:eastAsia="ＭＳ 明朝" w:hAnsi="ＭＳ 明朝"/>
                <w:sz w:val="18"/>
                <w:szCs w:val="18"/>
              </w:rPr>
            </w:pPr>
          </w:p>
          <w:p w14:paraId="39735F3E" w14:textId="77777777" w:rsidR="00535A9E" w:rsidRPr="005F5BCB" w:rsidRDefault="00535A9E" w:rsidP="00483683">
            <w:pPr>
              <w:spacing w:line="240" w:lineRule="exact"/>
              <w:rPr>
                <w:rFonts w:ascii="ＭＳ 明朝" w:eastAsia="ＭＳ 明朝" w:hAnsi="ＭＳ 明朝"/>
                <w:sz w:val="18"/>
                <w:szCs w:val="18"/>
              </w:rPr>
            </w:pPr>
          </w:p>
          <w:p w14:paraId="65E5C491" w14:textId="77777777" w:rsidR="00535A9E" w:rsidRPr="005F5BCB" w:rsidRDefault="00535A9E" w:rsidP="00483683">
            <w:pPr>
              <w:spacing w:line="240" w:lineRule="exact"/>
              <w:rPr>
                <w:rFonts w:ascii="ＭＳ 明朝" w:eastAsia="ＭＳ 明朝" w:hAnsi="ＭＳ 明朝"/>
                <w:sz w:val="18"/>
                <w:szCs w:val="18"/>
              </w:rPr>
            </w:pPr>
          </w:p>
          <w:p w14:paraId="7A4444C8" w14:textId="77777777" w:rsidR="00535A9E" w:rsidRPr="005F5BCB" w:rsidRDefault="00535A9E" w:rsidP="00483683">
            <w:pPr>
              <w:spacing w:line="240" w:lineRule="exact"/>
              <w:rPr>
                <w:rFonts w:ascii="ＭＳ 明朝" w:eastAsia="ＭＳ 明朝" w:hAnsi="ＭＳ 明朝"/>
                <w:sz w:val="18"/>
                <w:szCs w:val="18"/>
              </w:rPr>
            </w:pPr>
          </w:p>
          <w:p w14:paraId="7C982364" w14:textId="77777777" w:rsidR="00535A9E" w:rsidRPr="005F5BCB" w:rsidRDefault="00535A9E" w:rsidP="00483683">
            <w:pPr>
              <w:spacing w:line="240" w:lineRule="exact"/>
              <w:rPr>
                <w:rFonts w:ascii="ＭＳ 明朝" w:eastAsia="ＭＳ 明朝" w:hAnsi="ＭＳ 明朝"/>
                <w:sz w:val="18"/>
                <w:szCs w:val="18"/>
              </w:rPr>
            </w:pPr>
          </w:p>
          <w:p w14:paraId="5EECCF7E" w14:textId="77777777" w:rsidR="00535A9E" w:rsidRPr="005F5BCB" w:rsidRDefault="00535A9E" w:rsidP="00483683">
            <w:pPr>
              <w:spacing w:line="240" w:lineRule="exact"/>
              <w:rPr>
                <w:rFonts w:ascii="ＭＳ 明朝" w:eastAsia="ＭＳ 明朝" w:hAnsi="ＭＳ 明朝"/>
                <w:sz w:val="18"/>
                <w:szCs w:val="18"/>
              </w:rPr>
            </w:pPr>
          </w:p>
          <w:p w14:paraId="7BB2B1BC" w14:textId="77777777" w:rsidR="00535A9E" w:rsidRPr="005F5BCB" w:rsidRDefault="00535A9E" w:rsidP="00483683">
            <w:pPr>
              <w:spacing w:line="240" w:lineRule="exact"/>
              <w:rPr>
                <w:rFonts w:ascii="ＭＳ 明朝" w:eastAsia="ＭＳ 明朝" w:hAnsi="ＭＳ 明朝"/>
                <w:sz w:val="18"/>
                <w:szCs w:val="18"/>
              </w:rPr>
            </w:pPr>
          </w:p>
          <w:p w14:paraId="74CBCCEF" w14:textId="7E21D8A5" w:rsidR="00535A9E" w:rsidRPr="005F5BCB" w:rsidRDefault="00535A9E" w:rsidP="00483683">
            <w:pPr>
              <w:spacing w:line="240" w:lineRule="exact"/>
              <w:rPr>
                <w:rFonts w:ascii="ＭＳ 明朝" w:eastAsia="ＭＳ 明朝" w:hAnsi="ＭＳ 明朝"/>
                <w:sz w:val="18"/>
                <w:szCs w:val="18"/>
              </w:rPr>
            </w:pPr>
          </w:p>
        </w:tc>
        <w:tc>
          <w:tcPr>
            <w:tcW w:w="5023" w:type="dxa"/>
            <w:shd w:val="clear" w:color="auto" w:fill="auto"/>
          </w:tcPr>
          <w:p w14:paraId="4981D0C7" w14:textId="5A488B6A" w:rsidR="001A258B" w:rsidRPr="005F5BCB" w:rsidRDefault="001A258B" w:rsidP="005A273C">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lastRenderedPageBreak/>
              <w:t>○</w:t>
            </w:r>
            <w:r w:rsidR="005A273C" w:rsidRPr="005F5BCB">
              <w:rPr>
                <w:rFonts w:ascii="ＭＳ 明朝" w:eastAsia="ＭＳ 明朝" w:hAnsi="ＭＳ 明朝" w:hint="eastAsia"/>
                <w:sz w:val="18"/>
                <w:szCs w:val="18"/>
              </w:rPr>
              <w:t>生八ッ橋工場の</w:t>
            </w:r>
            <w:r w:rsidR="00B10EF4">
              <w:rPr>
                <w:rFonts w:ascii="ＭＳ 明朝" w:eastAsia="ＭＳ 明朝" w:hAnsi="ＭＳ 明朝" w:hint="eastAsia"/>
                <w:sz w:val="18"/>
                <w:szCs w:val="18"/>
              </w:rPr>
              <w:t>生八つ橋</w:t>
            </w:r>
            <w:r w:rsidR="005A273C" w:rsidRPr="005F5BCB">
              <w:rPr>
                <w:rFonts w:ascii="ＭＳ 明朝" w:eastAsia="ＭＳ 明朝" w:hAnsi="ＭＳ 明朝" w:hint="eastAsia"/>
                <w:sz w:val="18"/>
                <w:szCs w:val="18"/>
              </w:rPr>
              <w:t>本館でどのように作られているのか予想する。</w:t>
            </w:r>
          </w:p>
          <w:p w14:paraId="78D40C12" w14:textId="2D10A606" w:rsidR="001A258B" w:rsidRPr="005F5BCB" w:rsidRDefault="001A258B" w:rsidP="00425338">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w:t>
            </w:r>
            <w:r w:rsidR="005A273C" w:rsidRPr="005F5BCB">
              <w:rPr>
                <w:rFonts w:ascii="ＭＳ 明朝" w:eastAsia="ＭＳ 明朝" w:hAnsi="ＭＳ 明朝" w:hint="eastAsia"/>
                <w:sz w:val="18"/>
                <w:szCs w:val="18"/>
              </w:rPr>
              <w:t>６枚の写真を基に、どのような作業をしているのか調べよう。また、どのような順で行われているのか予想しよう。</w:t>
            </w:r>
          </w:p>
          <w:p w14:paraId="4DC24983" w14:textId="77777777" w:rsidR="00425338" w:rsidRPr="005F5BCB" w:rsidRDefault="00425338" w:rsidP="00425338">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・あんこを詰めるのは機械でやっているね。</w:t>
            </w:r>
          </w:p>
          <w:p w14:paraId="318B120A" w14:textId="77777777" w:rsidR="00425338" w:rsidRPr="005F5BCB" w:rsidRDefault="00425338" w:rsidP="00425338">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・トレーには人の手で詰めている</w:t>
            </w:r>
          </w:p>
          <w:p w14:paraId="71F96995" w14:textId="7DFF8E00" w:rsidR="001A258B" w:rsidRPr="005F5BCB" w:rsidRDefault="00425338" w:rsidP="00483683">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・Ｃ、Ｅ、Ａ、Ｄ、Ｂ、Ｆだと思うな。</w:t>
            </w:r>
          </w:p>
          <w:p w14:paraId="472462AC" w14:textId="3B676666" w:rsidR="005A273C" w:rsidRPr="005F5BCB" w:rsidRDefault="005A273C" w:rsidP="00483683">
            <w:pPr>
              <w:spacing w:line="240" w:lineRule="exact"/>
              <w:rPr>
                <w:rFonts w:ascii="ＭＳ 明朝" w:eastAsia="ＭＳ 明朝" w:hAnsi="ＭＳ 明朝"/>
                <w:sz w:val="18"/>
                <w:szCs w:val="18"/>
              </w:rPr>
            </w:pPr>
          </w:p>
          <w:p w14:paraId="27622DF4" w14:textId="77777777" w:rsidR="0003619F" w:rsidRPr="005F5BCB" w:rsidRDefault="0003619F" w:rsidP="001B7BA7">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【どのような方法で調べると、夕子の作り方を確かめられるだろう。】</w:t>
            </w:r>
          </w:p>
          <w:p w14:paraId="7C89A462" w14:textId="77777777" w:rsidR="0003619F" w:rsidRPr="005F5BCB" w:rsidRDefault="0003619F" w:rsidP="0003619F">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・工場見学に行く。</w:t>
            </w:r>
          </w:p>
          <w:p w14:paraId="0BE8BB84" w14:textId="08401872" w:rsidR="005A273C" w:rsidRPr="005F5BCB" w:rsidRDefault="0003619F" w:rsidP="0003619F">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・工場の人に聞く。</w:t>
            </w:r>
          </w:p>
          <w:p w14:paraId="1DF67F18" w14:textId="77777777" w:rsidR="0003619F" w:rsidRPr="005F5BCB" w:rsidRDefault="0003619F" w:rsidP="0003619F">
            <w:pPr>
              <w:spacing w:line="240" w:lineRule="exact"/>
              <w:rPr>
                <w:rFonts w:ascii="ＭＳ 明朝" w:eastAsia="ＭＳ 明朝" w:hAnsi="ＭＳ 明朝"/>
                <w:sz w:val="18"/>
                <w:szCs w:val="18"/>
              </w:rPr>
            </w:pPr>
          </w:p>
          <w:p w14:paraId="16E80D25" w14:textId="4090F9A8" w:rsidR="0003619F" w:rsidRPr="005F5BCB" w:rsidRDefault="0003619F" w:rsidP="0003619F">
            <w:pPr>
              <w:rPr>
                <w:rFonts w:ascii="ＭＳ 明朝" w:eastAsia="ＭＳ 明朝" w:hAnsi="ＭＳ 明朝"/>
                <w:sz w:val="18"/>
                <w:szCs w:val="18"/>
              </w:rPr>
            </w:pPr>
            <w:r w:rsidRPr="005F5BCB">
              <w:rPr>
                <w:rFonts w:ascii="ＭＳ 明朝" w:eastAsia="ＭＳ 明朝" w:hAnsi="ＭＳ 明朝" w:hint="eastAsia"/>
                <w:sz w:val="18"/>
                <w:szCs w:val="18"/>
              </w:rPr>
              <w:t>〇工場見学へ行った時の質問リストを作る。</w:t>
            </w:r>
          </w:p>
          <w:p w14:paraId="553F0978" w14:textId="275346BC" w:rsidR="0003619F" w:rsidRPr="005F5BCB" w:rsidRDefault="0003619F" w:rsidP="00483683">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◆工場見学で調べることリストを作ろう。</w:t>
            </w:r>
          </w:p>
          <w:p w14:paraId="09FE81EE" w14:textId="77777777" w:rsidR="00425338" w:rsidRPr="005F5BCB" w:rsidRDefault="00425338" w:rsidP="00425338">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・何人の人が働いているのですか。</w:t>
            </w:r>
          </w:p>
          <w:p w14:paraId="03CB4BCD" w14:textId="77777777" w:rsidR="00425338" w:rsidRPr="005F5BCB" w:rsidRDefault="00425338" w:rsidP="00425338">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・どこから仕入れているのですか。</w:t>
            </w:r>
          </w:p>
          <w:p w14:paraId="29279DC3" w14:textId="77777777" w:rsidR="00425338" w:rsidRPr="005F5BCB" w:rsidRDefault="00425338" w:rsidP="00425338">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・一日に何キログラムの原材料を仕入れているのですか。</w:t>
            </w:r>
          </w:p>
          <w:p w14:paraId="6FDC14B5" w14:textId="77777777" w:rsidR="00425338" w:rsidRPr="005F5BCB" w:rsidRDefault="00425338" w:rsidP="00425338">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・お客さんに安心してもらうために髪の毛をすべて入れているのですか？</w:t>
            </w:r>
          </w:p>
          <w:p w14:paraId="3B59403C" w14:textId="69135FE8" w:rsidR="0003619F" w:rsidRPr="005F5BCB" w:rsidRDefault="00425338" w:rsidP="00425338">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・いつから生八ッ橋はあったのですか？</w:t>
            </w:r>
          </w:p>
          <w:p w14:paraId="6B29B2B7" w14:textId="16FF9E8F" w:rsidR="0003619F" w:rsidRDefault="0003619F" w:rsidP="00483683">
            <w:pPr>
              <w:spacing w:line="240" w:lineRule="exact"/>
              <w:rPr>
                <w:rFonts w:ascii="ＭＳ 明朝" w:eastAsia="ＭＳ 明朝" w:hAnsi="ＭＳ 明朝"/>
                <w:sz w:val="18"/>
                <w:szCs w:val="18"/>
              </w:rPr>
            </w:pPr>
          </w:p>
          <w:p w14:paraId="6772A492" w14:textId="77777777" w:rsidR="00DF5495" w:rsidRPr="005F5BCB" w:rsidRDefault="00DF5495" w:rsidP="00483683">
            <w:pPr>
              <w:spacing w:line="240" w:lineRule="exact"/>
              <w:rPr>
                <w:rFonts w:ascii="ＭＳ 明朝" w:eastAsia="ＭＳ 明朝" w:hAnsi="ＭＳ 明朝"/>
                <w:sz w:val="18"/>
                <w:szCs w:val="18"/>
              </w:rPr>
            </w:pPr>
          </w:p>
          <w:p w14:paraId="08548027" w14:textId="61AA189C" w:rsidR="001A258B" w:rsidRPr="005F5BCB" w:rsidRDefault="001A258B" w:rsidP="00B21D94">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w:t>
            </w:r>
            <w:r w:rsidR="00B21D94" w:rsidRPr="005F5BCB">
              <w:rPr>
                <w:rFonts w:ascii="ＭＳ 明朝" w:eastAsia="ＭＳ 明朝" w:hAnsi="ＭＳ 明朝" w:hint="eastAsia"/>
                <w:sz w:val="18"/>
                <w:szCs w:val="18"/>
              </w:rPr>
              <w:t>工場見学に行き、「</w:t>
            </w:r>
            <w:r w:rsidR="00B10EF4">
              <w:rPr>
                <w:rFonts w:ascii="ＭＳ 明朝" w:eastAsia="ＭＳ 明朝" w:hAnsi="ＭＳ 明朝" w:hint="eastAsia"/>
                <w:sz w:val="18"/>
                <w:szCs w:val="18"/>
              </w:rPr>
              <w:t>生八つ橋</w:t>
            </w:r>
            <w:r w:rsidR="00B21D94" w:rsidRPr="005F5BCB">
              <w:rPr>
                <w:rFonts w:ascii="ＭＳ 明朝" w:eastAsia="ＭＳ 明朝" w:hAnsi="ＭＳ 明朝" w:hint="eastAsia"/>
                <w:sz w:val="18"/>
                <w:szCs w:val="18"/>
              </w:rPr>
              <w:t>」の作り方を調べる。</w:t>
            </w:r>
          </w:p>
          <w:p w14:paraId="2CC517EF" w14:textId="06718BFE" w:rsidR="001A258B" w:rsidRPr="005F5BCB" w:rsidRDefault="001A258B" w:rsidP="001B7BA7">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w:t>
            </w:r>
            <w:r w:rsidR="00B21D94" w:rsidRPr="005F5BCB">
              <w:rPr>
                <w:rFonts w:ascii="ＭＳ 明朝" w:eastAsia="ＭＳ 明朝" w:hAnsi="ＭＳ 明朝" w:hint="eastAsia"/>
                <w:sz w:val="18"/>
                <w:szCs w:val="18"/>
              </w:rPr>
              <w:t>工場見学で、たくさんのきれいな形の</w:t>
            </w:r>
            <w:r w:rsidR="00B10EF4">
              <w:rPr>
                <w:rFonts w:ascii="ＭＳ 明朝" w:eastAsia="ＭＳ 明朝" w:hAnsi="ＭＳ 明朝" w:hint="eastAsia"/>
                <w:sz w:val="18"/>
                <w:szCs w:val="18"/>
              </w:rPr>
              <w:t>生八つ橋</w:t>
            </w:r>
            <w:r w:rsidR="00B21D94" w:rsidRPr="005F5BCB">
              <w:rPr>
                <w:rFonts w:ascii="ＭＳ 明朝" w:eastAsia="ＭＳ 明朝" w:hAnsi="ＭＳ 明朝" w:hint="eastAsia"/>
                <w:sz w:val="18"/>
                <w:szCs w:val="18"/>
              </w:rPr>
              <w:t>がどのように作られているのか調べよう。</w:t>
            </w:r>
          </w:p>
          <w:p w14:paraId="12701F93" w14:textId="77777777" w:rsidR="00B21D94" w:rsidRPr="005F5BCB" w:rsidRDefault="00B21D94" w:rsidP="00B21D94">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・一度にこねる生地の量がとても多かったよ。そうすることでたくさんの生八ッ橋を作ることができるんだね。</w:t>
            </w:r>
          </w:p>
          <w:p w14:paraId="72781208" w14:textId="77777777" w:rsidR="00B21D94" w:rsidRPr="005F5BCB" w:rsidRDefault="00B21D94" w:rsidP="00B21D94">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・あんこは生地の端に乗せるって聞いたけど、端に乗せると皮をかぶせると、ちょうど真ん中にあんこがきてきれいな形になるんだね。</w:t>
            </w:r>
          </w:p>
          <w:p w14:paraId="2033F568" w14:textId="2298B208" w:rsidR="001A258B" w:rsidRPr="005F5BCB" w:rsidRDefault="00B21D94" w:rsidP="00153794">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・人が確認をするまでに、機械でもセンサーを使ってゴミなどが入っていないか確認したり、エージレスが入っているかの確認をしたりしているんだね。安心安全のためだね。</w:t>
            </w:r>
          </w:p>
          <w:p w14:paraId="38007312" w14:textId="77777777" w:rsidR="00153794" w:rsidRPr="005F5BCB" w:rsidRDefault="00153794" w:rsidP="00483683">
            <w:pPr>
              <w:spacing w:line="240" w:lineRule="exact"/>
              <w:rPr>
                <w:rFonts w:ascii="ＭＳ 明朝" w:eastAsia="ＭＳ 明朝" w:hAnsi="ＭＳ 明朝"/>
                <w:sz w:val="18"/>
                <w:szCs w:val="18"/>
              </w:rPr>
            </w:pPr>
          </w:p>
          <w:p w14:paraId="1901BF14" w14:textId="77777777" w:rsidR="001A258B" w:rsidRPr="005F5BCB" w:rsidRDefault="001A258B" w:rsidP="00483683">
            <w:pPr>
              <w:spacing w:line="240" w:lineRule="exact"/>
              <w:rPr>
                <w:rFonts w:ascii="ＭＳ 明朝" w:eastAsia="ＭＳ 明朝" w:hAnsi="ＭＳ 明朝"/>
                <w:sz w:val="18"/>
                <w:szCs w:val="18"/>
              </w:rPr>
            </w:pPr>
          </w:p>
          <w:p w14:paraId="4FAA1049" w14:textId="1DAAAD6A" w:rsidR="001F5416" w:rsidRPr="005F5BCB" w:rsidRDefault="001A258B" w:rsidP="001B7BA7">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w:t>
            </w:r>
            <w:r w:rsidR="00B21D94" w:rsidRPr="005F5BCB">
              <w:rPr>
                <w:rFonts w:ascii="ＭＳ 明朝" w:eastAsia="ＭＳ 明朝" w:hAnsi="ＭＳ 明朝" w:hint="eastAsia"/>
                <w:sz w:val="18"/>
                <w:szCs w:val="18"/>
              </w:rPr>
              <w:t>工場見学に行って、わかったことをまとめる。</w:t>
            </w:r>
            <w:r w:rsidR="00B10EF4">
              <w:rPr>
                <w:rFonts w:ascii="ＭＳ 明朝" w:eastAsia="ＭＳ 明朝" w:hAnsi="ＭＳ 明朝" w:hint="eastAsia"/>
                <w:sz w:val="18"/>
                <w:szCs w:val="18"/>
              </w:rPr>
              <w:t>生八つ橋</w:t>
            </w:r>
            <w:r w:rsidR="001F5416" w:rsidRPr="005F5BCB">
              <w:rPr>
                <w:rFonts w:ascii="ＭＳ 明朝" w:eastAsia="ＭＳ 明朝" w:hAnsi="ＭＳ 明朝" w:hint="eastAsia"/>
                <w:sz w:val="18"/>
                <w:szCs w:val="18"/>
              </w:rPr>
              <w:t>は、どのようなじゅんに番でつくられるのだろう。</w:t>
            </w:r>
          </w:p>
          <w:p w14:paraId="34FDC56A" w14:textId="7A335A2C" w:rsidR="001A258B" w:rsidRPr="005F5BCB" w:rsidRDefault="001A258B" w:rsidP="00483683">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w:t>
            </w:r>
            <w:r w:rsidR="00B21D94" w:rsidRPr="005F5BCB">
              <w:rPr>
                <w:rFonts w:ascii="ＭＳ 明朝" w:eastAsia="ＭＳ 明朝" w:hAnsi="ＭＳ 明朝" w:hint="eastAsia"/>
                <w:sz w:val="18"/>
                <w:szCs w:val="18"/>
              </w:rPr>
              <w:t>工場見学に行って、わかったことをまとめよう。</w:t>
            </w:r>
          </w:p>
          <w:p w14:paraId="012C3EE4" w14:textId="77777777" w:rsidR="00B21D94" w:rsidRPr="005F5BCB" w:rsidRDefault="00B21D94" w:rsidP="00B21D94">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・機械を使うことで、とても速くてたくさん作れていたね。</w:t>
            </w:r>
          </w:p>
          <w:p w14:paraId="068B54D8" w14:textId="5201E47B" w:rsidR="001A258B" w:rsidRPr="005F5BCB" w:rsidRDefault="00B21D94" w:rsidP="00B21D94">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・生地を作る、生地を伸ばす、生地を切る、あんこをのせる、皮で包む、トレーに詰める、防腐剤を入れる、袋をとじる、最後に確認をするという順番で、生八ッ橋が作られていたね。</w:t>
            </w:r>
          </w:p>
          <w:p w14:paraId="14B92B44" w14:textId="39DB7B14" w:rsidR="00E46961" w:rsidRDefault="00E46961" w:rsidP="00B21D94">
            <w:pPr>
              <w:spacing w:line="240" w:lineRule="exact"/>
              <w:ind w:left="192" w:hangingChars="100" w:hanging="192"/>
              <w:rPr>
                <w:rFonts w:ascii="ＭＳ 明朝" w:eastAsia="ＭＳ 明朝" w:hAnsi="ＭＳ 明朝"/>
                <w:sz w:val="18"/>
                <w:szCs w:val="18"/>
              </w:rPr>
            </w:pPr>
          </w:p>
          <w:p w14:paraId="17D8FC3A" w14:textId="77777777" w:rsidR="00DF5495" w:rsidRPr="005F5BCB" w:rsidRDefault="00DF5495" w:rsidP="00B21D94">
            <w:pPr>
              <w:spacing w:line="240" w:lineRule="exact"/>
              <w:ind w:left="192" w:hangingChars="100" w:hanging="192"/>
              <w:rPr>
                <w:rFonts w:ascii="ＭＳ 明朝" w:eastAsia="ＭＳ 明朝" w:hAnsi="ＭＳ 明朝"/>
                <w:sz w:val="18"/>
                <w:szCs w:val="18"/>
              </w:rPr>
            </w:pPr>
          </w:p>
          <w:p w14:paraId="4C7F566E" w14:textId="5AA37BF8" w:rsidR="00076DC5" w:rsidRPr="005F5BCB" w:rsidRDefault="002E1863" w:rsidP="001F5416">
            <w:pPr>
              <w:spacing w:line="24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15231" behindDoc="0" locked="0" layoutInCell="1" allowOverlap="1" wp14:anchorId="2276858A" wp14:editId="5B582035">
                      <wp:simplePos x="0" y="0"/>
                      <wp:positionH relativeFrom="column">
                        <wp:posOffset>-424815</wp:posOffset>
                      </wp:positionH>
                      <wp:positionV relativeFrom="paragraph">
                        <wp:posOffset>93345</wp:posOffset>
                      </wp:positionV>
                      <wp:extent cx="444500" cy="558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44500" cy="558800"/>
                              </a:xfrm>
                              <a:prstGeom prst="rect">
                                <a:avLst/>
                              </a:prstGeom>
                              <a:noFill/>
                              <a:ln w="6350">
                                <a:noFill/>
                              </a:ln>
                            </wps:spPr>
                            <wps:txbx>
                              <w:txbxContent>
                                <w:p w14:paraId="0A97D841" w14:textId="61110D49" w:rsidR="002E1863" w:rsidRPr="002E1863" w:rsidRDefault="002E1863">
                                  <w:pPr>
                                    <w:rPr>
                                      <w:rFonts w:ascii="ＭＳ 明朝" w:eastAsia="ＭＳ 明朝" w:hAnsi="ＭＳ 明朝"/>
                                    </w:rPr>
                                  </w:pPr>
                                  <w:r w:rsidRPr="002E1863">
                                    <w:rPr>
                                      <w:rFonts w:ascii="ＭＳ 明朝" w:eastAsia="ＭＳ 明朝" w:hAnsi="ＭＳ 明朝" w:hint="eastAsia"/>
                                    </w:rPr>
                                    <w:t>本時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76858A" id="テキスト ボックス 7" o:spid="_x0000_s1035" type="#_x0000_t202" style="position:absolute;left:0;text-align:left;margin-left:-33.45pt;margin-top:7.35pt;width:35pt;height:44pt;z-index:2516152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ejHAIAADQEAAAOAAAAZHJzL2Uyb0RvYy54bWysU02P2yAQvVfqf0DcGzups02tkFW6q1SV&#10;VrsrZds9EwyxJcxQILHTX98B50vbnqpeYGCG+XjvMb/tW0320vkGDKPjUU6JNAKqxmwZ/f6y+jCj&#10;xAduKq7BSEYP0tPbxft3886WcgI16Eo6gkmMLzvLaB2CLbPMi1q23I/ASoNOBa7lAY9um1WOd5i9&#10;1dkkz2+yDlxlHQjpPd7eD066SPmVkiI8KeVlIJpR7C2k1aV1E9dsMefl1nFbN+LYBv+HLlreGCx6&#10;TnXPAyc71/yRqm2EAw8qjAS0GSjVCJlmwGnG+Ztp1jW3Ms2C4Hh7hsn/v7Ticb+2z46E/gv0SGAE&#10;pLO+9HgZ5+mVa+OOnRL0I4SHM2yyD0TgZVEU0xw9Al3T6WyGNmbJLo+t8+GrhJZEg1GHrCSw+P7B&#10;hyH0FBJrGVg1WidmtCEdozcfp3l6cPZgcm2wxqXVaIV+05OmYnR2GmMD1QGnczAQ761YNdjDA/fh&#10;mTtkGttG9YYnXJQGrAVHi5Ia3K+/3cd4RiX/gTslHWqHUf9zx52kRH8zSM7ncVFEsaVDMf00wYO7&#10;9myuPWbX3gHKc4w/xYpkxvigT6Zy0L6izJexLrq4Edgbo1h9MO/CoGj8JkIulykI5WV5eDBrK2Lq&#10;iGvE+KV/5c4eiQjI4COcVMbLN3wMsQMjy10A1SSyItIDrkcCUJqJ7uM3itq/Pqeoy2df/AYAAP//&#10;AwBQSwMEFAAGAAgAAAAhAHqU3PTeAAAACAEAAA8AAABkcnMvZG93bnJldi54bWxMj0FPg0AQhe8m&#10;/ofNmHhrl2KlgixNo+m1idjEeFvYEUjZWcIuLfrrHU/2+PK+vPkm3862F2ccfedIwWoZgUCqnemo&#10;UXB83y+eQPigyejeESr4Rg/b4vYm15lxF3rDcxkawSPkM62gDWHIpPR1i1b7pRuQuPtyo9WB49hI&#10;M+oLj9texlGUSKs74gutHvClxfpUTlbB/JEe9lV62PXT5+vjOv45lm46KXV/N++eQQScwz8Mf/qs&#10;DgU7VW4i40WvYJEkKaNcrDcgGHhYgag4RvEGZJHL6weKXwAAAP//AwBQSwECLQAUAAYACAAAACEA&#10;toM4kv4AAADhAQAAEwAAAAAAAAAAAAAAAAAAAAAAW0NvbnRlbnRfVHlwZXNdLnhtbFBLAQItABQA&#10;BgAIAAAAIQA4/SH/1gAAAJQBAAALAAAAAAAAAAAAAAAAAC8BAABfcmVscy8ucmVsc1BLAQItABQA&#10;BgAIAAAAIQAgRKejHAIAADQEAAAOAAAAAAAAAAAAAAAAAC4CAABkcnMvZTJvRG9jLnhtbFBLAQIt&#10;ABQABgAIAAAAIQB6lNz03gAAAAgBAAAPAAAAAAAAAAAAAAAAAHYEAABkcnMvZG93bnJldi54bWxQ&#10;SwUGAAAAAAQABADzAAAAgQUAAAAA&#10;" filled="f" stroked="f" strokeweight=".5pt">
                      <v:textbox style="layout-flow:vertical-ideographic">
                        <w:txbxContent>
                          <w:p w14:paraId="0A97D841" w14:textId="61110D49" w:rsidR="002E1863" w:rsidRPr="002E1863" w:rsidRDefault="002E1863">
                            <w:pPr>
                              <w:rPr>
                                <w:rFonts w:ascii="ＭＳ 明朝" w:eastAsia="ＭＳ 明朝" w:hAnsi="ＭＳ 明朝"/>
                              </w:rPr>
                            </w:pPr>
                            <w:r w:rsidRPr="002E1863">
                              <w:rPr>
                                <w:rFonts w:ascii="ＭＳ 明朝" w:eastAsia="ＭＳ 明朝" w:hAnsi="ＭＳ 明朝" w:hint="eastAsia"/>
                              </w:rPr>
                              <w:t>本時</w:t>
                            </w:r>
                          </w:p>
                        </w:txbxContent>
                      </v:textbox>
                    </v:shape>
                  </w:pict>
                </mc:Fallback>
              </mc:AlternateContent>
            </w:r>
            <w:r w:rsidR="00076DC5" w:rsidRPr="005F5BCB">
              <w:rPr>
                <w:rFonts w:ascii="ＭＳ 明朝" w:eastAsia="ＭＳ 明朝" w:hAnsi="ＭＳ 明朝" w:hint="eastAsia"/>
                <w:sz w:val="18"/>
                <w:szCs w:val="18"/>
              </w:rPr>
              <w:t>〇工場ではたらく人は、どのような様子なのだろう。</w:t>
            </w:r>
          </w:p>
          <w:p w14:paraId="69C684B6" w14:textId="7FDE1959" w:rsidR="00076DC5" w:rsidRPr="005F5BCB" w:rsidRDefault="00076DC5" w:rsidP="001F5416">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◆工場ではたらく人はどのような様子ですか。</w:t>
            </w:r>
          </w:p>
          <w:p w14:paraId="318655BA" w14:textId="57602F12" w:rsidR="00076DC5" w:rsidRPr="005F5BCB" w:rsidRDefault="00076DC5" w:rsidP="001B7BA7">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・工場内に入る前にも後にも、ごみがついていないかを確かめているね。</w:t>
            </w:r>
          </w:p>
          <w:p w14:paraId="193DF2C3" w14:textId="6086E183" w:rsidR="001F5416" w:rsidRPr="005F5BCB" w:rsidRDefault="001F5416" w:rsidP="001B7BA7">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・工場で働く人は、服装に気をつけたり、工場の中に入る時に消毒したりして、安心安全に作られていたな。</w:t>
            </w:r>
          </w:p>
          <w:p w14:paraId="54DF4F0B" w14:textId="77777777" w:rsidR="00153794" w:rsidRPr="005F5BCB" w:rsidRDefault="00153794" w:rsidP="00B21D94">
            <w:pPr>
              <w:spacing w:line="240" w:lineRule="exact"/>
              <w:rPr>
                <w:rFonts w:ascii="ＭＳ 明朝" w:eastAsia="ＭＳ 明朝" w:hAnsi="ＭＳ 明朝"/>
                <w:sz w:val="18"/>
                <w:szCs w:val="18"/>
              </w:rPr>
            </w:pPr>
          </w:p>
          <w:p w14:paraId="2A429413" w14:textId="0B493C46" w:rsidR="007B2936" w:rsidRPr="005F5BCB" w:rsidRDefault="007B2936" w:rsidP="003025B2">
            <w:pPr>
              <w:spacing w:line="240" w:lineRule="exact"/>
              <w:ind w:left="192" w:hangingChars="100" w:hanging="192"/>
              <w:rPr>
                <w:rFonts w:ascii="ＭＳ 明朝" w:eastAsia="ＭＳ 明朝" w:hAnsi="ＭＳ 明朝"/>
                <w:sz w:val="18"/>
                <w:szCs w:val="18"/>
              </w:rPr>
            </w:pPr>
          </w:p>
        </w:tc>
        <w:tc>
          <w:tcPr>
            <w:tcW w:w="2821" w:type="dxa"/>
            <w:shd w:val="clear" w:color="auto" w:fill="auto"/>
          </w:tcPr>
          <w:p w14:paraId="4A04D236" w14:textId="77777777" w:rsidR="00450862" w:rsidRPr="005F5BCB" w:rsidRDefault="00450862" w:rsidP="00483683">
            <w:pPr>
              <w:spacing w:line="240" w:lineRule="exact"/>
              <w:ind w:left="1"/>
              <w:rPr>
                <w:rFonts w:ascii="ＭＳ 明朝" w:eastAsia="ＭＳ 明朝" w:hAnsi="ＭＳ 明朝"/>
                <w:sz w:val="18"/>
                <w:szCs w:val="18"/>
              </w:rPr>
            </w:pPr>
          </w:p>
          <w:p w14:paraId="68FF416A" w14:textId="77777777" w:rsidR="00450862" w:rsidRPr="005F5BCB" w:rsidRDefault="00450862" w:rsidP="00483683">
            <w:pPr>
              <w:spacing w:line="240" w:lineRule="exact"/>
              <w:ind w:left="1"/>
              <w:rPr>
                <w:rFonts w:ascii="ＭＳ 明朝" w:eastAsia="ＭＳ 明朝" w:hAnsi="ＭＳ 明朝"/>
                <w:sz w:val="18"/>
                <w:szCs w:val="18"/>
              </w:rPr>
            </w:pPr>
          </w:p>
          <w:p w14:paraId="1DF8990E" w14:textId="77777777" w:rsidR="00450862" w:rsidRPr="005F5BCB" w:rsidRDefault="00450862" w:rsidP="00483683">
            <w:pPr>
              <w:spacing w:line="240" w:lineRule="exact"/>
              <w:ind w:left="1"/>
              <w:rPr>
                <w:rFonts w:ascii="ＭＳ 明朝" w:eastAsia="ＭＳ 明朝" w:hAnsi="ＭＳ 明朝"/>
                <w:sz w:val="18"/>
                <w:szCs w:val="18"/>
              </w:rPr>
            </w:pPr>
          </w:p>
          <w:p w14:paraId="5AA79AB5" w14:textId="77777777" w:rsidR="00450862" w:rsidRPr="005F5BCB" w:rsidRDefault="00450862" w:rsidP="00483683">
            <w:pPr>
              <w:spacing w:line="240" w:lineRule="exact"/>
              <w:ind w:left="1"/>
              <w:rPr>
                <w:rFonts w:ascii="ＭＳ 明朝" w:eastAsia="ＭＳ 明朝" w:hAnsi="ＭＳ 明朝"/>
                <w:sz w:val="18"/>
                <w:szCs w:val="18"/>
              </w:rPr>
            </w:pPr>
          </w:p>
          <w:p w14:paraId="388FB064" w14:textId="77777777" w:rsidR="00450862" w:rsidRPr="005F5BCB" w:rsidRDefault="00450862" w:rsidP="00483683">
            <w:pPr>
              <w:spacing w:line="240" w:lineRule="exact"/>
              <w:ind w:left="1"/>
              <w:rPr>
                <w:rFonts w:ascii="ＭＳ 明朝" w:eastAsia="ＭＳ 明朝" w:hAnsi="ＭＳ 明朝"/>
                <w:sz w:val="18"/>
                <w:szCs w:val="18"/>
              </w:rPr>
            </w:pPr>
          </w:p>
          <w:p w14:paraId="6250C154" w14:textId="77777777" w:rsidR="00450862" w:rsidRPr="005F5BCB" w:rsidRDefault="00450862" w:rsidP="00483683">
            <w:pPr>
              <w:spacing w:line="240" w:lineRule="exact"/>
              <w:ind w:left="1"/>
              <w:rPr>
                <w:rFonts w:ascii="ＭＳ 明朝" w:eastAsia="ＭＳ 明朝" w:hAnsi="ＭＳ 明朝"/>
                <w:sz w:val="18"/>
                <w:szCs w:val="18"/>
              </w:rPr>
            </w:pPr>
          </w:p>
          <w:p w14:paraId="0AA8990B" w14:textId="77777777" w:rsidR="00450862" w:rsidRPr="005F5BCB" w:rsidRDefault="00450862" w:rsidP="00483683">
            <w:pPr>
              <w:spacing w:line="240" w:lineRule="exact"/>
              <w:ind w:left="1"/>
              <w:rPr>
                <w:rFonts w:ascii="ＭＳ 明朝" w:eastAsia="ＭＳ 明朝" w:hAnsi="ＭＳ 明朝"/>
                <w:sz w:val="18"/>
                <w:szCs w:val="18"/>
              </w:rPr>
            </w:pPr>
          </w:p>
          <w:p w14:paraId="0DBB36D3" w14:textId="77777777" w:rsidR="00450862" w:rsidRPr="005F5BCB" w:rsidRDefault="00450862" w:rsidP="00483683">
            <w:pPr>
              <w:spacing w:line="240" w:lineRule="exact"/>
              <w:ind w:left="1"/>
              <w:rPr>
                <w:rFonts w:ascii="ＭＳ 明朝" w:eastAsia="ＭＳ 明朝" w:hAnsi="ＭＳ 明朝"/>
                <w:sz w:val="18"/>
                <w:szCs w:val="18"/>
              </w:rPr>
            </w:pPr>
          </w:p>
          <w:p w14:paraId="56E282C8" w14:textId="77777777" w:rsidR="00450862" w:rsidRPr="005F5BCB" w:rsidRDefault="00450862" w:rsidP="00483683">
            <w:pPr>
              <w:spacing w:line="240" w:lineRule="exact"/>
              <w:ind w:left="1"/>
              <w:rPr>
                <w:rFonts w:ascii="ＭＳ 明朝" w:eastAsia="ＭＳ 明朝" w:hAnsi="ＭＳ 明朝"/>
                <w:sz w:val="18"/>
                <w:szCs w:val="18"/>
              </w:rPr>
            </w:pPr>
          </w:p>
          <w:p w14:paraId="46D6FCD9" w14:textId="77777777" w:rsidR="00450862" w:rsidRPr="005F5BCB" w:rsidRDefault="00450862" w:rsidP="00483683">
            <w:pPr>
              <w:spacing w:line="240" w:lineRule="exact"/>
              <w:ind w:left="1"/>
              <w:rPr>
                <w:rFonts w:ascii="ＭＳ 明朝" w:eastAsia="ＭＳ 明朝" w:hAnsi="ＭＳ 明朝"/>
                <w:sz w:val="18"/>
                <w:szCs w:val="18"/>
              </w:rPr>
            </w:pPr>
          </w:p>
          <w:p w14:paraId="12E62938" w14:textId="77777777" w:rsidR="00450862" w:rsidRPr="005F5BCB" w:rsidRDefault="00450862" w:rsidP="00483683">
            <w:pPr>
              <w:spacing w:line="240" w:lineRule="exact"/>
              <w:ind w:left="1"/>
              <w:rPr>
                <w:rFonts w:ascii="ＭＳ 明朝" w:eastAsia="ＭＳ 明朝" w:hAnsi="ＭＳ 明朝"/>
                <w:sz w:val="18"/>
                <w:szCs w:val="18"/>
              </w:rPr>
            </w:pPr>
          </w:p>
          <w:p w14:paraId="6CBF3B85" w14:textId="77777777" w:rsidR="00450862" w:rsidRPr="005F5BCB" w:rsidRDefault="00450862" w:rsidP="00483683">
            <w:pPr>
              <w:spacing w:line="240" w:lineRule="exact"/>
              <w:ind w:left="1"/>
              <w:rPr>
                <w:rFonts w:ascii="ＭＳ 明朝" w:eastAsia="ＭＳ 明朝" w:hAnsi="ＭＳ 明朝"/>
                <w:sz w:val="18"/>
                <w:szCs w:val="18"/>
              </w:rPr>
            </w:pPr>
          </w:p>
          <w:p w14:paraId="6CDDC321" w14:textId="77777777" w:rsidR="00450862" w:rsidRPr="005F5BCB" w:rsidRDefault="00450862" w:rsidP="00483683">
            <w:pPr>
              <w:spacing w:line="240" w:lineRule="exact"/>
              <w:ind w:left="1"/>
              <w:rPr>
                <w:rFonts w:ascii="ＭＳ 明朝" w:eastAsia="ＭＳ 明朝" w:hAnsi="ＭＳ 明朝"/>
                <w:sz w:val="18"/>
                <w:szCs w:val="18"/>
              </w:rPr>
            </w:pPr>
          </w:p>
          <w:p w14:paraId="4A49B22B" w14:textId="77777777" w:rsidR="00450862" w:rsidRPr="005F5BCB" w:rsidRDefault="00450862" w:rsidP="00483683">
            <w:pPr>
              <w:spacing w:line="240" w:lineRule="exact"/>
              <w:ind w:left="1"/>
              <w:rPr>
                <w:rFonts w:ascii="ＭＳ 明朝" w:eastAsia="ＭＳ 明朝" w:hAnsi="ＭＳ 明朝"/>
                <w:sz w:val="18"/>
                <w:szCs w:val="18"/>
              </w:rPr>
            </w:pPr>
          </w:p>
          <w:p w14:paraId="598F15C5" w14:textId="77777777" w:rsidR="00450862" w:rsidRPr="005F5BCB" w:rsidRDefault="00450862" w:rsidP="00483683">
            <w:pPr>
              <w:spacing w:line="240" w:lineRule="exact"/>
              <w:ind w:left="1"/>
              <w:rPr>
                <w:rFonts w:ascii="ＭＳ 明朝" w:eastAsia="ＭＳ 明朝" w:hAnsi="ＭＳ 明朝"/>
                <w:sz w:val="18"/>
                <w:szCs w:val="18"/>
              </w:rPr>
            </w:pPr>
          </w:p>
          <w:p w14:paraId="63ACB95B" w14:textId="217ED1AB" w:rsidR="00450862" w:rsidRPr="005F5BCB" w:rsidRDefault="007A1EAE" w:rsidP="008F2BE0">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・どのような質問をすれば、学習問題を解決</w:t>
            </w:r>
            <w:r w:rsidR="008F2BE0" w:rsidRPr="005F5BCB">
              <w:rPr>
                <w:rFonts w:ascii="ＭＳ 明朝" w:eastAsia="ＭＳ 明朝" w:hAnsi="ＭＳ 明朝" w:hint="eastAsia"/>
                <w:sz w:val="18"/>
                <w:szCs w:val="18"/>
              </w:rPr>
              <w:t>できるかという視点を児童が持てるようにする。</w:t>
            </w:r>
          </w:p>
          <w:p w14:paraId="3203A3BC" w14:textId="77777777" w:rsidR="00450862" w:rsidRPr="005F5BCB" w:rsidRDefault="00450862" w:rsidP="00483683">
            <w:pPr>
              <w:spacing w:line="240" w:lineRule="exact"/>
              <w:ind w:left="1"/>
              <w:rPr>
                <w:rFonts w:ascii="ＭＳ 明朝" w:eastAsia="ＭＳ 明朝" w:hAnsi="ＭＳ 明朝"/>
                <w:sz w:val="18"/>
                <w:szCs w:val="18"/>
              </w:rPr>
            </w:pPr>
          </w:p>
          <w:p w14:paraId="1EED11F6" w14:textId="77777777" w:rsidR="00450862" w:rsidRPr="005F5BCB" w:rsidRDefault="00450862" w:rsidP="00483683">
            <w:pPr>
              <w:spacing w:line="240" w:lineRule="exact"/>
              <w:ind w:left="1"/>
              <w:rPr>
                <w:rFonts w:ascii="ＭＳ 明朝" w:eastAsia="ＭＳ 明朝" w:hAnsi="ＭＳ 明朝"/>
                <w:sz w:val="18"/>
                <w:szCs w:val="18"/>
              </w:rPr>
            </w:pPr>
          </w:p>
          <w:p w14:paraId="56883EC2" w14:textId="77777777" w:rsidR="00450862" w:rsidRPr="005F5BCB" w:rsidRDefault="00450862" w:rsidP="00483683">
            <w:pPr>
              <w:spacing w:line="240" w:lineRule="exact"/>
              <w:ind w:left="1"/>
              <w:rPr>
                <w:rFonts w:ascii="ＭＳ 明朝" w:eastAsia="ＭＳ 明朝" w:hAnsi="ＭＳ 明朝"/>
                <w:sz w:val="18"/>
                <w:szCs w:val="18"/>
              </w:rPr>
            </w:pPr>
          </w:p>
          <w:p w14:paraId="7B879A2E" w14:textId="77777777" w:rsidR="00450862" w:rsidRPr="005F5BCB" w:rsidRDefault="00450862" w:rsidP="00483683">
            <w:pPr>
              <w:spacing w:line="240" w:lineRule="exact"/>
              <w:ind w:left="1"/>
              <w:rPr>
                <w:rFonts w:ascii="ＭＳ 明朝" w:eastAsia="ＭＳ 明朝" w:hAnsi="ＭＳ 明朝"/>
                <w:sz w:val="18"/>
                <w:szCs w:val="18"/>
              </w:rPr>
            </w:pPr>
          </w:p>
          <w:p w14:paraId="64E1A6F6" w14:textId="77777777" w:rsidR="00450862" w:rsidRPr="005F5BCB" w:rsidRDefault="00450862" w:rsidP="00483683">
            <w:pPr>
              <w:spacing w:line="240" w:lineRule="exact"/>
              <w:ind w:left="1"/>
              <w:rPr>
                <w:rFonts w:ascii="ＭＳ 明朝" w:eastAsia="ＭＳ 明朝" w:hAnsi="ＭＳ 明朝"/>
                <w:sz w:val="18"/>
                <w:szCs w:val="18"/>
              </w:rPr>
            </w:pPr>
          </w:p>
          <w:p w14:paraId="05E79E55" w14:textId="77777777" w:rsidR="00450862" w:rsidRPr="005F5BCB" w:rsidRDefault="00450862" w:rsidP="00483683">
            <w:pPr>
              <w:spacing w:line="240" w:lineRule="exact"/>
              <w:ind w:left="1"/>
              <w:rPr>
                <w:rFonts w:ascii="ＭＳ 明朝" w:eastAsia="ＭＳ 明朝" w:hAnsi="ＭＳ 明朝"/>
                <w:sz w:val="18"/>
                <w:szCs w:val="18"/>
              </w:rPr>
            </w:pPr>
          </w:p>
          <w:p w14:paraId="3EC10F7F" w14:textId="77777777" w:rsidR="00450862" w:rsidRPr="005F5BCB" w:rsidRDefault="00450862" w:rsidP="00483683">
            <w:pPr>
              <w:spacing w:line="240" w:lineRule="exact"/>
              <w:ind w:left="1"/>
              <w:rPr>
                <w:rFonts w:ascii="ＭＳ 明朝" w:eastAsia="ＭＳ 明朝" w:hAnsi="ＭＳ 明朝"/>
                <w:sz w:val="18"/>
                <w:szCs w:val="18"/>
              </w:rPr>
            </w:pPr>
          </w:p>
          <w:p w14:paraId="31925873" w14:textId="77777777" w:rsidR="00450862" w:rsidRPr="005F5BCB" w:rsidRDefault="00450862" w:rsidP="00483683">
            <w:pPr>
              <w:spacing w:line="240" w:lineRule="exact"/>
              <w:ind w:left="1"/>
              <w:rPr>
                <w:rFonts w:ascii="ＭＳ 明朝" w:eastAsia="ＭＳ 明朝" w:hAnsi="ＭＳ 明朝"/>
                <w:sz w:val="18"/>
                <w:szCs w:val="18"/>
              </w:rPr>
            </w:pPr>
          </w:p>
          <w:p w14:paraId="0740C3EA" w14:textId="77777777" w:rsidR="00450862" w:rsidRPr="005F5BCB" w:rsidRDefault="00450862" w:rsidP="00483683">
            <w:pPr>
              <w:spacing w:line="240" w:lineRule="exact"/>
              <w:ind w:left="1"/>
              <w:rPr>
                <w:rFonts w:ascii="ＭＳ 明朝" w:eastAsia="ＭＳ 明朝" w:hAnsi="ＭＳ 明朝"/>
                <w:sz w:val="18"/>
                <w:szCs w:val="18"/>
              </w:rPr>
            </w:pPr>
          </w:p>
          <w:p w14:paraId="13B4BAF4" w14:textId="40595C1F" w:rsidR="00450862" w:rsidRPr="005F5BCB" w:rsidRDefault="007A1EAE" w:rsidP="007A1EAE">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・工場の様子やインタビューを写真や映像で撮影し、情報を収集しておく。</w:t>
            </w:r>
          </w:p>
          <w:p w14:paraId="76D9FEFE" w14:textId="3ABDB023" w:rsidR="00450862" w:rsidRPr="005F5BCB" w:rsidRDefault="007A1EAE" w:rsidP="007A1EAE">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・見学メモに生産工程や気付いたことを書き込めるようにする。</w:t>
            </w:r>
          </w:p>
          <w:p w14:paraId="6B66C9CB" w14:textId="77777777" w:rsidR="00450862" w:rsidRPr="005F5BCB" w:rsidRDefault="00450862" w:rsidP="00450862">
            <w:pPr>
              <w:spacing w:line="240" w:lineRule="exact"/>
              <w:rPr>
                <w:rFonts w:ascii="ＭＳ 明朝" w:eastAsia="ＭＳ 明朝" w:hAnsi="ＭＳ 明朝"/>
                <w:sz w:val="18"/>
                <w:szCs w:val="18"/>
              </w:rPr>
            </w:pPr>
          </w:p>
          <w:p w14:paraId="70895368" w14:textId="16363FA4" w:rsidR="001A258B" w:rsidRPr="005F5BCB" w:rsidRDefault="007A1EAE" w:rsidP="007A1EAE">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w:t>
            </w:r>
            <w:r w:rsidR="00450862" w:rsidRPr="005F5BCB">
              <w:rPr>
                <w:rFonts w:ascii="ＭＳ 明朝" w:eastAsia="ＭＳ 明朝" w:hAnsi="ＭＳ 明朝" w:hint="eastAsia"/>
                <w:sz w:val="18"/>
                <w:szCs w:val="18"/>
              </w:rPr>
              <w:t>撮ってきた写真を使い、「</w:t>
            </w:r>
            <w:r w:rsidR="00B10EF4">
              <w:rPr>
                <w:rFonts w:ascii="ＭＳ 明朝" w:eastAsia="ＭＳ 明朝" w:hAnsi="ＭＳ 明朝" w:hint="eastAsia"/>
                <w:sz w:val="18"/>
                <w:szCs w:val="18"/>
              </w:rPr>
              <w:t>生八つ橋</w:t>
            </w:r>
            <w:r w:rsidR="00450862" w:rsidRPr="005F5BCB">
              <w:rPr>
                <w:rFonts w:ascii="ＭＳ 明朝" w:eastAsia="ＭＳ 明朝" w:hAnsi="ＭＳ 明朝" w:hint="eastAsia"/>
                <w:sz w:val="18"/>
                <w:szCs w:val="18"/>
              </w:rPr>
              <w:t>」の作られる順番に配置する。また、見つけた工夫</w:t>
            </w:r>
            <w:r w:rsidR="00450862" w:rsidRPr="005F5BCB">
              <w:rPr>
                <w:rFonts w:ascii="ＭＳ 明朝" w:eastAsia="ＭＳ 明朝" w:hAnsi="ＭＳ 明朝" w:hint="eastAsia"/>
                <w:sz w:val="18"/>
                <w:szCs w:val="18"/>
              </w:rPr>
              <w:lastRenderedPageBreak/>
              <w:t>を書き込む。</w:t>
            </w:r>
          </w:p>
          <w:p w14:paraId="2A78DF9D" w14:textId="15585FC9" w:rsidR="007A1EAE" w:rsidRDefault="007A1EAE" w:rsidP="007A1EAE">
            <w:pPr>
              <w:spacing w:line="240" w:lineRule="exact"/>
              <w:ind w:left="192" w:hangingChars="100" w:hanging="192"/>
              <w:rPr>
                <w:rFonts w:ascii="ＭＳ 明朝" w:eastAsia="ＭＳ 明朝" w:hAnsi="ＭＳ 明朝"/>
                <w:sz w:val="18"/>
                <w:szCs w:val="18"/>
              </w:rPr>
            </w:pPr>
          </w:p>
          <w:p w14:paraId="7A5F54D1" w14:textId="77777777" w:rsidR="00907D98" w:rsidRPr="005F5BCB" w:rsidRDefault="00907D98" w:rsidP="007A1EAE">
            <w:pPr>
              <w:spacing w:line="240" w:lineRule="exact"/>
              <w:ind w:left="192" w:hangingChars="100" w:hanging="192"/>
              <w:rPr>
                <w:rFonts w:ascii="ＭＳ 明朝" w:eastAsia="ＭＳ 明朝" w:hAnsi="ＭＳ 明朝"/>
                <w:sz w:val="18"/>
                <w:szCs w:val="18"/>
              </w:rPr>
            </w:pPr>
          </w:p>
          <w:p w14:paraId="5C22746F" w14:textId="4F5928A3" w:rsidR="007A1EAE" w:rsidRPr="005F5BCB" w:rsidRDefault="007A1EAE" w:rsidP="007A1EAE">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・子どもの発言を主に『生産量』と『品質』に関わる内容に分類して板書し、機械や人の働きの必要性や役割、商品へのこだわりなどを考えられるようにする。</w:t>
            </w:r>
          </w:p>
          <w:p w14:paraId="7B4F7267" w14:textId="77777777" w:rsidR="007A1EAE" w:rsidRPr="005F5BCB" w:rsidRDefault="007A1EAE" w:rsidP="00483683">
            <w:pPr>
              <w:spacing w:line="240" w:lineRule="exact"/>
              <w:ind w:left="1"/>
              <w:rPr>
                <w:rFonts w:ascii="ＭＳ 明朝" w:eastAsia="ＭＳ 明朝" w:hAnsi="ＭＳ 明朝"/>
                <w:sz w:val="18"/>
                <w:szCs w:val="18"/>
              </w:rPr>
            </w:pPr>
          </w:p>
          <w:p w14:paraId="2846D868" w14:textId="77777777" w:rsidR="007A1EAE" w:rsidRPr="005F5BCB" w:rsidRDefault="007A1EAE" w:rsidP="00483683">
            <w:pPr>
              <w:spacing w:line="240" w:lineRule="exact"/>
              <w:ind w:left="1"/>
              <w:rPr>
                <w:rFonts w:ascii="ＭＳ 明朝" w:eastAsia="ＭＳ 明朝" w:hAnsi="ＭＳ 明朝"/>
                <w:sz w:val="18"/>
                <w:szCs w:val="18"/>
              </w:rPr>
            </w:pPr>
          </w:p>
          <w:p w14:paraId="3D9B2385" w14:textId="77777777" w:rsidR="007A1EAE" w:rsidRPr="005F5BCB" w:rsidRDefault="007A1EAE" w:rsidP="00483683">
            <w:pPr>
              <w:spacing w:line="240" w:lineRule="exact"/>
              <w:ind w:left="1"/>
              <w:rPr>
                <w:rFonts w:ascii="ＭＳ 明朝" w:eastAsia="ＭＳ 明朝" w:hAnsi="ＭＳ 明朝"/>
                <w:sz w:val="18"/>
                <w:szCs w:val="18"/>
              </w:rPr>
            </w:pPr>
          </w:p>
          <w:p w14:paraId="54FB399D" w14:textId="77777777" w:rsidR="007A1EAE" w:rsidRPr="005F5BCB" w:rsidRDefault="007A1EAE" w:rsidP="00483683">
            <w:pPr>
              <w:spacing w:line="240" w:lineRule="exact"/>
              <w:ind w:left="1"/>
              <w:rPr>
                <w:rFonts w:ascii="ＭＳ 明朝" w:eastAsia="ＭＳ 明朝" w:hAnsi="ＭＳ 明朝"/>
                <w:sz w:val="18"/>
                <w:szCs w:val="18"/>
              </w:rPr>
            </w:pPr>
          </w:p>
          <w:p w14:paraId="2D9E00D9" w14:textId="32AFDE63" w:rsidR="007A1EAE" w:rsidRPr="005F5BCB" w:rsidRDefault="007A1EAE" w:rsidP="00E46961">
            <w:pPr>
              <w:spacing w:line="240" w:lineRule="exact"/>
              <w:rPr>
                <w:rFonts w:ascii="ＭＳ 明朝" w:eastAsia="ＭＳ 明朝" w:hAnsi="ＭＳ 明朝"/>
                <w:sz w:val="18"/>
                <w:szCs w:val="18"/>
              </w:rPr>
            </w:pPr>
          </w:p>
        </w:tc>
        <w:tc>
          <w:tcPr>
            <w:tcW w:w="792" w:type="dxa"/>
            <w:shd w:val="clear" w:color="auto" w:fill="auto"/>
          </w:tcPr>
          <w:p w14:paraId="2193553B" w14:textId="3C2448C7" w:rsidR="001A258B" w:rsidRPr="005F5BCB" w:rsidRDefault="001A258B" w:rsidP="00483683">
            <w:pPr>
              <w:spacing w:line="240" w:lineRule="exact"/>
              <w:jc w:val="center"/>
              <w:rPr>
                <w:rFonts w:ascii="ＭＳ 明朝" w:eastAsia="ＭＳ 明朝" w:hAnsi="ＭＳ 明朝"/>
                <w:sz w:val="18"/>
                <w:szCs w:val="18"/>
              </w:rPr>
            </w:pPr>
            <w:r w:rsidRPr="005F5BCB">
              <w:rPr>
                <w:rFonts w:ascii="ＭＳ 明朝" w:eastAsia="ＭＳ 明朝" w:hAnsi="ＭＳ 明朝" w:hint="eastAsia"/>
                <w:sz w:val="18"/>
                <w:szCs w:val="18"/>
              </w:rPr>
              <w:lastRenderedPageBreak/>
              <w:t>思</w:t>
            </w:r>
            <w:r w:rsidR="00907D98">
              <w:rPr>
                <w:rFonts w:ascii="ＭＳ 明朝" w:eastAsia="ＭＳ 明朝" w:hAnsi="ＭＳ 明朝" w:hint="eastAsia"/>
                <w:sz w:val="18"/>
                <w:szCs w:val="18"/>
              </w:rPr>
              <w:t>①</w:t>
            </w:r>
          </w:p>
          <w:p w14:paraId="64283E6D" w14:textId="77777777" w:rsidR="00BB6EA9" w:rsidRPr="005F5BCB" w:rsidRDefault="00BB6EA9" w:rsidP="00BB6EA9">
            <w:pPr>
              <w:spacing w:line="240" w:lineRule="exact"/>
              <w:rPr>
                <w:rFonts w:ascii="ＭＳ 明朝" w:eastAsia="ＭＳ 明朝" w:hAnsi="ＭＳ 明朝"/>
                <w:sz w:val="18"/>
                <w:szCs w:val="18"/>
              </w:rPr>
            </w:pPr>
          </w:p>
          <w:p w14:paraId="67ED5A61" w14:textId="5708D4F5" w:rsidR="001A258B" w:rsidRPr="005F5BCB" w:rsidRDefault="001A258B" w:rsidP="00483683">
            <w:pPr>
              <w:spacing w:line="240" w:lineRule="exact"/>
              <w:jc w:val="center"/>
              <w:rPr>
                <w:rFonts w:ascii="ＭＳ 明朝" w:eastAsia="ＭＳ 明朝" w:hAnsi="ＭＳ 明朝"/>
                <w:sz w:val="18"/>
                <w:szCs w:val="18"/>
              </w:rPr>
            </w:pPr>
          </w:p>
          <w:p w14:paraId="02F20A5E" w14:textId="77777777" w:rsidR="00BB6EA9" w:rsidRPr="005F5BCB" w:rsidRDefault="00BB6EA9" w:rsidP="00483683">
            <w:pPr>
              <w:spacing w:line="240" w:lineRule="exact"/>
              <w:jc w:val="center"/>
              <w:rPr>
                <w:rFonts w:ascii="ＭＳ 明朝" w:eastAsia="ＭＳ 明朝" w:hAnsi="ＭＳ 明朝"/>
                <w:sz w:val="18"/>
                <w:szCs w:val="18"/>
              </w:rPr>
            </w:pPr>
          </w:p>
          <w:p w14:paraId="65CE230A" w14:textId="77777777" w:rsidR="00BB6EA9" w:rsidRPr="005F5BCB" w:rsidRDefault="00BB6EA9" w:rsidP="00483683">
            <w:pPr>
              <w:spacing w:line="240" w:lineRule="exact"/>
              <w:jc w:val="center"/>
              <w:rPr>
                <w:rFonts w:ascii="ＭＳ 明朝" w:eastAsia="ＭＳ 明朝" w:hAnsi="ＭＳ 明朝"/>
                <w:sz w:val="18"/>
                <w:szCs w:val="18"/>
              </w:rPr>
            </w:pPr>
          </w:p>
          <w:p w14:paraId="4D0D9A30" w14:textId="77777777" w:rsidR="00BB6EA9" w:rsidRPr="005F5BCB" w:rsidRDefault="00BB6EA9" w:rsidP="00483683">
            <w:pPr>
              <w:spacing w:line="240" w:lineRule="exact"/>
              <w:jc w:val="center"/>
              <w:rPr>
                <w:rFonts w:ascii="ＭＳ 明朝" w:eastAsia="ＭＳ 明朝" w:hAnsi="ＭＳ 明朝"/>
                <w:sz w:val="18"/>
                <w:szCs w:val="18"/>
              </w:rPr>
            </w:pPr>
          </w:p>
          <w:p w14:paraId="5C38F4C4" w14:textId="77777777" w:rsidR="00BB6EA9" w:rsidRPr="005F5BCB" w:rsidRDefault="00BB6EA9" w:rsidP="00483683">
            <w:pPr>
              <w:spacing w:line="240" w:lineRule="exact"/>
              <w:jc w:val="center"/>
              <w:rPr>
                <w:rFonts w:ascii="ＭＳ 明朝" w:eastAsia="ＭＳ 明朝" w:hAnsi="ＭＳ 明朝"/>
                <w:sz w:val="18"/>
                <w:szCs w:val="18"/>
              </w:rPr>
            </w:pPr>
          </w:p>
          <w:p w14:paraId="3E522532" w14:textId="77777777" w:rsidR="00BB6EA9" w:rsidRPr="005F5BCB" w:rsidRDefault="00BB6EA9" w:rsidP="00483683">
            <w:pPr>
              <w:spacing w:line="240" w:lineRule="exact"/>
              <w:jc w:val="center"/>
              <w:rPr>
                <w:rFonts w:ascii="ＭＳ 明朝" w:eastAsia="ＭＳ 明朝" w:hAnsi="ＭＳ 明朝"/>
                <w:sz w:val="18"/>
                <w:szCs w:val="18"/>
              </w:rPr>
            </w:pPr>
          </w:p>
          <w:p w14:paraId="23DE2DB8" w14:textId="77777777" w:rsidR="00BB6EA9" w:rsidRPr="005F5BCB" w:rsidRDefault="00BB6EA9" w:rsidP="00483683">
            <w:pPr>
              <w:spacing w:line="240" w:lineRule="exact"/>
              <w:jc w:val="center"/>
              <w:rPr>
                <w:rFonts w:ascii="ＭＳ 明朝" w:eastAsia="ＭＳ 明朝" w:hAnsi="ＭＳ 明朝"/>
                <w:sz w:val="18"/>
                <w:szCs w:val="18"/>
              </w:rPr>
            </w:pPr>
          </w:p>
          <w:p w14:paraId="3BA86656" w14:textId="77777777" w:rsidR="00BB6EA9" w:rsidRPr="005F5BCB" w:rsidRDefault="00BB6EA9" w:rsidP="00483683">
            <w:pPr>
              <w:spacing w:line="240" w:lineRule="exact"/>
              <w:jc w:val="center"/>
              <w:rPr>
                <w:rFonts w:ascii="ＭＳ 明朝" w:eastAsia="ＭＳ 明朝" w:hAnsi="ＭＳ 明朝"/>
                <w:sz w:val="18"/>
                <w:szCs w:val="18"/>
              </w:rPr>
            </w:pPr>
          </w:p>
          <w:p w14:paraId="065A6035" w14:textId="77777777" w:rsidR="00BB6EA9" w:rsidRPr="005F5BCB" w:rsidRDefault="00BB6EA9" w:rsidP="00483683">
            <w:pPr>
              <w:spacing w:line="240" w:lineRule="exact"/>
              <w:jc w:val="center"/>
              <w:rPr>
                <w:rFonts w:ascii="ＭＳ 明朝" w:eastAsia="ＭＳ 明朝" w:hAnsi="ＭＳ 明朝"/>
                <w:sz w:val="18"/>
                <w:szCs w:val="18"/>
              </w:rPr>
            </w:pPr>
          </w:p>
          <w:p w14:paraId="56A51950" w14:textId="77777777" w:rsidR="00BB6EA9" w:rsidRPr="005F5BCB" w:rsidRDefault="00BB6EA9" w:rsidP="00483683">
            <w:pPr>
              <w:spacing w:line="240" w:lineRule="exact"/>
              <w:jc w:val="center"/>
              <w:rPr>
                <w:rFonts w:ascii="ＭＳ 明朝" w:eastAsia="ＭＳ 明朝" w:hAnsi="ＭＳ 明朝"/>
                <w:sz w:val="18"/>
                <w:szCs w:val="18"/>
              </w:rPr>
            </w:pPr>
          </w:p>
          <w:p w14:paraId="3736B5C3" w14:textId="77777777" w:rsidR="00BB6EA9" w:rsidRPr="005F5BCB" w:rsidRDefault="00BB6EA9" w:rsidP="00483683">
            <w:pPr>
              <w:spacing w:line="240" w:lineRule="exact"/>
              <w:jc w:val="center"/>
              <w:rPr>
                <w:rFonts w:ascii="ＭＳ 明朝" w:eastAsia="ＭＳ 明朝" w:hAnsi="ＭＳ 明朝"/>
                <w:sz w:val="18"/>
                <w:szCs w:val="18"/>
              </w:rPr>
            </w:pPr>
          </w:p>
          <w:p w14:paraId="7D07760A" w14:textId="77777777" w:rsidR="00BB6EA9" w:rsidRPr="005F5BCB" w:rsidRDefault="00BB6EA9" w:rsidP="00483683">
            <w:pPr>
              <w:spacing w:line="240" w:lineRule="exact"/>
              <w:jc w:val="center"/>
              <w:rPr>
                <w:rFonts w:ascii="ＭＳ 明朝" w:eastAsia="ＭＳ 明朝" w:hAnsi="ＭＳ 明朝"/>
                <w:sz w:val="18"/>
                <w:szCs w:val="18"/>
              </w:rPr>
            </w:pPr>
          </w:p>
          <w:p w14:paraId="4D502BF9" w14:textId="227CD659" w:rsidR="00BB6EA9" w:rsidRPr="005F5BCB" w:rsidRDefault="00BB6EA9" w:rsidP="00483683">
            <w:pPr>
              <w:spacing w:line="240" w:lineRule="exact"/>
              <w:jc w:val="center"/>
              <w:rPr>
                <w:rFonts w:ascii="ＭＳ 明朝" w:eastAsia="ＭＳ 明朝" w:hAnsi="ＭＳ 明朝"/>
                <w:sz w:val="18"/>
                <w:szCs w:val="18"/>
              </w:rPr>
            </w:pPr>
          </w:p>
          <w:p w14:paraId="3973FABE" w14:textId="1CE3DCDF" w:rsidR="00BB6EA9" w:rsidRPr="005F5BCB" w:rsidRDefault="00BB6EA9" w:rsidP="00BB6EA9">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 xml:space="preserve">　</w:t>
            </w:r>
            <w:r w:rsidR="00907D98">
              <w:rPr>
                <w:rFonts w:ascii="ＭＳ 明朝" w:eastAsia="ＭＳ 明朝" w:hAnsi="ＭＳ 明朝" w:hint="eastAsia"/>
                <w:sz w:val="18"/>
                <w:szCs w:val="18"/>
              </w:rPr>
              <w:t>態①</w:t>
            </w:r>
          </w:p>
          <w:p w14:paraId="5940CF05" w14:textId="77777777" w:rsidR="00BB6EA9" w:rsidRPr="005F5BCB" w:rsidRDefault="00BB6EA9" w:rsidP="00BB6EA9">
            <w:pPr>
              <w:spacing w:line="240" w:lineRule="exact"/>
              <w:rPr>
                <w:rFonts w:ascii="ＭＳ 明朝" w:eastAsia="ＭＳ 明朝" w:hAnsi="ＭＳ 明朝"/>
                <w:sz w:val="18"/>
                <w:szCs w:val="18"/>
              </w:rPr>
            </w:pPr>
          </w:p>
          <w:p w14:paraId="55E04865" w14:textId="77777777" w:rsidR="00BB6EA9" w:rsidRPr="005F5BCB" w:rsidRDefault="00BB6EA9" w:rsidP="00BB6EA9">
            <w:pPr>
              <w:spacing w:line="240" w:lineRule="exact"/>
              <w:rPr>
                <w:rFonts w:ascii="ＭＳ 明朝" w:eastAsia="ＭＳ 明朝" w:hAnsi="ＭＳ 明朝"/>
                <w:sz w:val="18"/>
                <w:szCs w:val="18"/>
              </w:rPr>
            </w:pPr>
          </w:p>
          <w:p w14:paraId="571C59C2" w14:textId="77777777" w:rsidR="00BB6EA9" w:rsidRPr="005F5BCB" w:rsidRDefault="00BB6EA9" w:rsidP="00BB6EA9">
            <w:pPr>
              <w:spacing w:line="240" w:lineRule="exact"/>
              <w:rPr>
                <w:rFonts w:ascii="ＭＳ 明朝" w:eastAsia="ＭＳ 明朝" w:hAnsi="ＭＳ 明朝"/>
                <w:sz w:val="18"/>
                <w:szCs w:val="18"/>
              </w:rPr>
            </w:pPr>
          </w:p>
          <w:p w14:paraId="6BE27724" w14:textId="77777777" w:rsidR="00BB6EA9" w:rsidRPr="005F5BCB" w:rsidRDefault="00BB6EA9" w:rsidP="00BB6EA9">
            <w:pPr>
              <w:spacing w:line="240" w:lineRule="exact"/>
              <w:rPr>
                <w:rFonts w:ascii="ＭＳ 明朝" w:eastAsia="ＭＳ 明朝" w:hAnsi="ＭＳ 明朝"/>
                <w:sz w:val="18"/>
                <w:szCs w:val="18"/>
              </w:rPr>
            </w:pPr>
          </w:p>
          <w:p w14:paraId="56B77238" w14:textId="77777777" w:rsidR="00BB6EA9" w:rsidRPr="005F5BCB" w:rsidRDefault="00BB6EA9" w:rsidP="00BB6EA9">
            <w:pPr>
              <w:spacing w:line="240" w:lineRule="exact"/>
              <w:rPr>
                <w:rFonts w:ascii="ＭＳ 明朝" w:eastAsia="ＭＳ 明朝" w:hAnsi="ＭＳ 明朝"/>
                <w:sz w:val="18"/>
                <w:szCs w:val="18"/>
              </w:rPr>
            </w:pPr>
          </w:p>
          <w:p w14:paraId="2DD871BD" w14:textId="77777777" w:rsidR="00BB6EA9" w:rsidRPr="005F5BCB" w:rsidRDefault="00BB6EA9" w:rsidP="00BB6EA9">
            <w:pPr>
              <w:spacing w:line="240" w:lineRule="exact"/>
              <w:rPr>
                <w:rFonts w:ascii="ＭＳ 明朝" w:eastAsia="ＭＳ 明朝" w:hAnsi="ＭＳ 明朝"/>
                <w:sz w:val="18"/>
                <w:szCs w:val="18"/>
              </w:rPr>
            </w:pPr>
          </w:p>
          <w:p w14:paraId="2A5D4A54" w14:textId="77777777" w:rsidR="00BB6EA9" w:rsidRPr="005F5BCB" w:rsidRDefault="00BB6EA9" w:rsidP="00BB6EA9">
            <w:pPr>
              <w:spacing w:line="240" w:lineRule="exact"/>
              <w:rPr>
                <w:rFonts w:ascii="ＭＳ 明朝" w:eastAsia="ＭＳ 明朝" w:hAnsi="ＭＳ 明朝"/>
                <w:sz w:val="18"/>
                <w:szCs w:val="18"/>
              </w:rPr>
            </w:pPr>
          </w:p>
          <w:p w14:paraId="0DE597C4" w14:textId="77777777" w:rsidR="00BB6EA9" w:rsidRPr="005F5BCB" w:rsidRDefault="00BB6EA9" w:rsidP="00BB6EA9">
            <w:pPr>
              <w:spacing w:line="240" w:lineRule="exact"/>
              <w:rPr>
                <w:rFonts w:ascii="ＭＳ 明朝" w:eastAsia="ＭＳ 明朝" w:hAnsi="ＭＳ 明朝"/>
                <w:sz w:val="18"/>
                <w:szCs w:val="18"/>
              </w:rPr>
            </w:pPr>
          </w:p>
          <w:p w14:paraId="4CEDC5F5" w14:textId="08DE8C9B" w:rsidR="00BB6EA9" w:rsidRDefault="00BB6EA9" w:rsidP="00BB6EA9">
            <w:pPr>
              <w:spacing w:line="240" w:lineRule="exact"/>
              <w:rPr>
                <w:rFonts w:ascii="ＭＳ 明朝" w:eastAsia="ＭＳ 明朝" w:hAnsi="ＭＳ 明朝"/>
                <w:sz w:val="18"/>
                <w:szCs w:val="18"/>
              </w:rPr>
            </w:pPr>
          </w:p>
          <w:p w14:paraId="5CC4C25D" w14:textId="77777777" w:rsidR="00907D98" w:rsidRPr="005F5BCB" w:rsidRDefault="00907D98" w:rsidP="00BB6EA9">
            <w:pPr>
              <w:spacing w:line="240" w:lineRule="exact"/>
              <w:rPr>
                <w:rFonts w:ascii="ＭＳ 明朝" w:eastAsia="ＭＳ 明朝" w:hAnsi="ＭＳ 明朝"/>
                <w:sz w:val="18"/>
                <w:szCs w:val="18"/>
              </w:rPr>
            </w:pPr>
          </w:p>
          <w:p w14:paraId="744D20C7" w14:textId="1DA55B41" w:rsidR="00BB6EA9" w:rsidRPr="005F5BCB" w:rsidRDefault="00BB6EA9" w:rsidP="00BB6EA9">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 xml:space="preserve">　</w:t>
            </w:r>
            <w:r w:rsidR="00907D98">
              <w:rPr>
                <w:rFonts w:ascii="ＭＳ 明朝" w:eastAsia="ＭＳ 明朝" w:hAnsi="ＭＳ 明朝" w:hint="eastAsia"/>
                <w:sz w:val="18"/>
                <w:szCs w:val="18"/>
              </w:rPr>
              <w:t>知①</w:t>
            </w:r>
          </w:p>
          <w:p w14:paraId="1FC33178" w14:textId="77777777" w:rsidR="00BB6EA9" w:rsidRPr="005F5BCB" w:rsidRDefault="00BB6EA9" w:rsidP="00BB6EA9">
            <w:pPr>
              <w:spacing w:line="240" w:lineRule="exact"/>
              <w:rPr>
                <w:rFonts w:ascii="ＭＳ 明朝" w:eastAsia="ＭＳ 明朝" w:hAnsi="ＭＳ 明朝"/>
                <w:sz w:val="18"/>
                <w:szCs w:val="18"/>
              </w:rPr>
            </w:pPr>
          </w:p>
          <w:p w14:paraId="215DA505" w14:textId="77777777" w:rsidR="00BB6EA9" w:rsidRPr="005F5BCB" w:rsidRDefault="00BB6EA9" w:rsidP="00BB6EA9">
            <w:pPr>
              <w:spacing w:line="240" w:lineRule="exact"/>
              <w:rPr>
                <w:rFonts w:ascii="ＭＳ 明朝" w:eastAsia="ＭＳ 明朝" w:hAnsi="ＭＳ 明朝"/>
                <w:sz w:val="18"/>
                <w:szCs w:val="18"/>
              </w:rPr>
            </w:pPr>
          </w:p>
          <w:p w14:paraId="5F055BAD" w14:textId="77777777" w:rsidR="00BB6EA9" w:rsidRPr="005F5BCB" w:rsidRDefault="00BB6EA9" w:rsidP="00BB6EA9">
            <w:pPr>
              <w:spacing w:line="240" w:lineRule="exact"/>
              <w:rPr>
                <w:rFonts w:ascii="ＭＳ 明朝" w:eastAsia="ＭＳ 明朝" w:hAnsi="ＭＳ 明朝"/>
                <w:sz w:val="18"/>
                <w:szCs w:val="18"/>
              </w:rPr>
            </w:pPr>
          </w:p>
          <w:p w14:paraId="2DDC546C" w14:textId="77777777" w:rsidR="00BB6EA9" w:rsidRPr="005F5BCB" w:rsidRDefault="00BB6EA9" w:rsidP="00BB6EA9">
            <w:pPr>
              <w:spacing w:line="240" w:lineRule="exact"/>
              <w:rPr>
                <w:rFonts w:ascii="ＭＳ 明朝" w:eastAsia="ＭＳ 明朝" w:hAnsi="ＭＳ 明朝"/>
                <w:sz w:val="18"/>
                <w:szCs w:val="18"/>
              </w:rPr>
            </w:pPr>
          </w:p>
          <w:p w14:paraId="19088534" w14:textId="77777777" w:rsidR="00BB6EA9" w:rsidRPr="005F5BCB" w:rsidRDefault="00BB6EA9" w:rsidP="00BB6EA9">
            <w:pPr>
              <w:spacing w:line="240" w:lineRule="exact"/>
              <w:rPr>
                <w:rFonts w:ascii="ＭＳ 明朝" w:eastAsia="ＭＳ 明朝" w:hAnsi="ＭＳ 明朝"/>
                <w:sz w:val="18"/>
                <w:szCs w:val="18"/>
              </w:rPr>
            </w:pPr>
          </w:p>
          <w:p w14:paraId="28AF1FFF" w14:textId="77777777" w:rsidR="00BB6EA9" w:rsidRPr="005F5BCB" w:rsidRDefault="00BB6EA9" w:rsidP="00BB6EA9">
            <w:pPr>
              <w:spacing w:line="240" w:lineRule="exact"/>
              <w:rPr>
                <w:rFonts w:ascii="ＭＳ 明朝" w:eastAsia="ＭＳ 明朝" w:hAnsi="ＭＳ 明朝"/>
                <w:sz w:val="18"/>
                <w:szCs w:val="18"/>
              </w:rPr>
            </w:pPr>
          </w:p>
          <w:p w14:paraId="6957F011" w14:textId="77777777" w:rsidR="00BB6EA9" w:rsidRPr="005F5BCB" w:rsidRDefault="00BB6EA9" w:rsidP="00BB6EA9">
            <w:pPr>
              <w:spacing w:line="240" w:lineRule="exact"/>
              <w:rPr>
                <w:rFonts w:ascii="ＭＳ 明朝" w:eastAsia="ＭＳ 明朝" w:hAnsi="ＭＳ 明朝"/>
                <w:sz w:val="18"/>
                <w:szCs w:val="18"/>
              </w:rPr>
            </w:pPr>
          </w:p>
          <w:p w14:paraId="6B89232C" w14:textId="77777777" w:rsidR="00BB6EA9" w:rsidRPr="005F5BCB" w:rsidRDefault="00BB6EA9" w:rsidP="00BB6EA9">
            <w:pPr>
              <w:spacing w:line="240" w:lineRule="exact"/>
              <w:rPr>
                <w:rFonts w:ascii="ＭＳ 明朝" w:eastAsia="ＭＳ 明朝" w:hAnsi="ＭＳ 明朝"/>
                <w:sz w:val="18"/>
                <w:szCs w:val="18"/>
              </w:rPr>
            </w:pPr>
          </w:p>
          <w:p w14:paraId="248AB315" w14:textId="77777777" w:rsidR="00BB6EA9" w:rsidRPr="005F5BCB" w:rsidRDefault="00BB6EA9" w:rsidP="00BB6EA9">
            <w:pPr>
              <w:spacing w:line="240" w:lineRule="exact"/>
              <w:rPr>
                <w:rFonts w:ascii="ＭＳ 明朝" w:eastAsia="ＭＳ 明朝" w:hAnsi="ＭＳ 明朝"/>
                <w:sz w:val="18"/>
                <w:szCs w:val="18"/>
              </w:rPr>
            </w:pPr>
          </w:p>
          <w:p w14:paraId="717D364B" w14:textId="77777777" w:rsidR="00BB6EA9" w:rsidRPr="005F5BCB" w:rsidRDefault="00BB6EA9" w:rsidP="00BB6EA9">
            <w:pPr>
              <w:spacing w:line="240" w:lineRule="exact"/>
              <w:rPr>
                <w:rFonts w:ascii="ＭＳ 明朝" w:eastAsia="ＭＳ 明朝" w:hAnsi="ＭＳ 明朝"/>
                <w:sz w:val="18"/>
                <w:szCs w:val="18"/>
              </w:rPr>
            </w:pPr>
          </w:p>
          <w:p w14:paraId="5EF18182" w14:textId="77777777" w:rsidR="00BB6EA9" w:rsidRPr="005F5BCB" w:rsidRDefault="00BB6EA9" w:rsidP="00BB6EA9">
            <w:pPr>
              <w:spacing w:line="240" w:lineRule="exact"/>
              <w:rPr>
                <w:rFonts w:ascii="ＭＳ 明朝" w:eastAsia="ＭＳ 明朝" w:hAnsi="ＭＳ 明朝"/>
                <w:sz w:val="18"/>
                <w:szCs w:val="18"/>
              </w:rPr>
            </w:pPr>
          </w:p>
          <w:p w14:paraId="5E6C0C9D" w14:textId="77777777" w:rsidR="00BB6EA9" w:rsidRPr="005F5BCB" w:rsidRDefault="00BB6EA9" w:rsidP="00BB6EA9">
            <w:pPr>
              <w:spacing w:line="240" w:lineRule="exact"/>
              <w:rPr>
                <w:rFonts w:ascii="ＭＳ 明朝" w:eastAsia="ＭＳ 明朝" w:hAnsi="ＭＳ 明朝"/>
                <w:sz w:val="18"/>
                <w:szCs w:val="18"/>
              </w:rPr>
            </w:pPr>
          </w:p>
          <w:p w14:paraId="3DDFFACD" w14:textId="77777777" w:rsidR="00BB6EA9" w:rsidRPr="005F5BCB" w:rsidRDefault="00BB6EA9" w:rsidP="00BB6EA9">
            <w:pPr>
              <w:spacing w:line="240" w:lineRule="exact"/>
              <w:rPr>
                <w:rFonts w:ascii="ＭＳ 明朝" w:eastAsia="ＭＳ 明朝" w:hAnsi="ＭＳ 明朝"/>
                <w:sz w:val="18"/>
                <w:szCs w:val="18"/>
              </w:rPr>
            </w:pPr>
          </w:p>
          <w:p w14:paraId="7747559A" w14:textId="77777777" w:rsidR="00BB6EA9" w:rsidRPr="005F5BCB" w:rsidRDefault="00BB6EA9" w:rsidP="00BB6EA9">
            <w:pPr>
              <w:spacing w:line="240" w:lineRule="exact"/>
              <w:rPr>
                <w:rFonts w:ascii="ＭＳ 明朝" w:eastAsia="ＭＳ 明朝" w:hAnsi="ＭＳ 明朝"/>
                <w:sz w:val="18"/>
                <w:szCs w:val="18"/>
              </w:rPr>
            </w:pPr>
          </w:p>
          <w:p w14:paraId="79117D1C" w14:textId="40DE129D" w:rsidR="00BB6EA9" w:rsidRPr="005F5BCB" w:rsidRDefault="008D1CCD" w:rsidP="00BB6EA9">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 xml:space="preserve">　知</w:t>
            </w:r>
            <w:r w:rsidR="00907D98">
              <w:rPr>
                <w:rFonts w:ascii="ＭＳ 明朝" w:eastAsia="ＭＳ 明朝" w:hAnsi="ＭＳ 明朝" w:hint="eastAsia"/>
                <w:sz w:val="18"/>
                <w:szCs w:val="18"/>
              </w:rPr>
              <w:t>①</w:t>
            </w:r>
          </w:p>
          <w:p w14:paraId="63C39C44" w14:textId="036FA522" w:rsidR="00907D98" w:rsidRDefault="008D1CCD" w:rsidP="00BB6EA9">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 xml:space="preserve">　</w:t>
            </w:r>
          </w:p>
          <w:p w14:paraId="6D1EC4C4" w14:textId="506F94FA" w:rsidR="00907D98" w:rsidRDefault="00907D98" w:rsidP="00BB6EA9">
            <w:pPr>
              <w:spacing w:line="240" w:lineRule="exact"/>
              <w:rPr>
                <w:rFonts w:ascii="ＭＳ 明朝" w:eastAsia="ＭＳ 明朝" w:hAnsi="ＭＳ 明朝"/>
                <w:sz w:val="18"/>
                <w:szCs w:val="18"/>
              </w:rPr>
            </w:pPr>
          </w:p>
          <w:p w14:paraId="63B32BBC" w14:textId="6BA1C13B" w:rsidR="00907D98" w:rsidRDefault="00907D98" w:rsidP="00BB6EA9">
            <w:pPr>
              <w:spacing w:line="240" w:lineRule="exact"/>
              <w:rPr>
                <w:rFonts w:ascii="ＭＳ 明朝" w:eastAsia="ＭＳ 明朝" w:hAnsi="ＭＳ 明朝"/>
                <w:sz w:val="18"/>
                <w:szCs w:val="18"/>
              </w:rPr>
            </w:pPr>
          </w:p>
          <w:p w14:paraId="377EF0E4" w14:textId="1BEC296E" w:rsidR="00907D98" w:rsidRDefault="00907D98" w:rsidP="00BB6EA9">
            <w:pPr>
              <w:spacing w:line="240" w:lineRule="exact"/>
              <w:rPr>
                <w:rFonts w:ascii="ＭＳ 明朝" w:eastAsia="ＭＳ 明朝" w:hAnsi="ＭＳ 明朝"/>
                <w:sz w:val="18"/>
                <w:szCs w:val="18"/>
              </w:rPr>
            </w:pPr>
          </w:p>
          <w:p w14:paraId="4DFE2931" w14:textId="2A7F1A8A" w:rsidR="00907D98" w:rsidRDefault="00907D98" w:rsidP="00BB6EA9">
            <w:pPr>
              <w:spacing w:line="240" w:lineRule="exact"/>
              <w:rPr>
                <w:rFonts w:ascii="ＭＳ 明朝" w:eastAsia="ＭＳ 明朝" w:hAnsi="ＭＳ 明朝"/>
                <w:sz w:val="18"/>
                <w:szCs w:val="18"/>
              </w:rPr>
            </w:pPr>
          </w:p>
          <w:p w14:paraId="6929DC86" w14:textId="05FDE9F5" w:rsidR="00907D98" w:rsidRDefault="00907D98" w:rsidP="00BB6EA9">
            <w:pPr>
              <w:spacing w:line="240" w:lineRule="exact"/>
              <w:rPr>
                <w:rFonts w:ascii="ＭＳ 明朝" w:eastAsia="ＭＳ 明朝" w:hAnsi="ＭＳ 明朝"/>
                <w:sz w:val="18"/>
                <w:szCs w:val="18"/>
              </w:rPr>
            </w:pPr>
          </w:p>
          <w:p w14:paraId="79051758" w14:textId="535D85C6" w:rsidR="00907D98" w:rsidRDefault="00907D98" w:rsidP="00BB6EA9">
            <w:pPr>
              <w:spacing w:line="240" w:lineRule="exact"/>
              <w:rPr>
                <w:rFonts w:ascii="ＭＳ 明朝" w:eastAsia="ＭＳ 明朝" w:hAnsi="ＭＳ 明朝"/>
                <w:sz w:val="18"/>
                <w:szCs w:val="18"/>
              </w:rPr>
            </w:pPr>
          </w:p>
          <w:p w14:paraId="45E1F20B" w14:textId="080F662B" w:rsidR="00907D98" w:rsidRDefault="00907D98" w:rsidP="00BB6EA9">
            <w:pPr>
              <w:spacing w:line="240" w:lineRule="exact"/>
              <w:rPr>
                <w:rFonts w:ascii="ＭＳ 明朝" w:eastAsia="ＭＳ 明朝" w:hAnsi="ＭＳ 明朝"/>
                <w:sz w:val="18"/>
                <w:szCs w:val="18"/>
              </w:rPr>
            </w:pPr>
          </w:p>
          <w:p w14:paraId="51CF2EC0" w14:textId="14415F42" w:rsidR="00907D98" w:rsidRDefault="00907D98" w:rsidP="00BB6EA9">
            <w:pPr>
              <w:spacing w:line="240" w:lineRule="exact"/>
              <w:rPr>
                <w:rFonts w:ascii="ＭＳ 明朝" w:eastAsia="ＭＳ 明朝" w:hAnsi="ＭＳ 明朝"/>
                <w:sz w:val="18"/>
                <w:szCs w:val="18"/>
              </w:rPr>
            </w:pPr>
          </w:p>
          <w:p w14:paraId="2AF022D9" w14:textId="77777777" w:rsidR="00907D98" w:rsidRPr="005F5BCB" w:rsidRDefault="00907D98" w:rsidP="00BB6EA9">
            <w:pPr>
              <w:spacing w:line="240" w:lineRule="exact"/>
              <w:rPr>
                <w:rFonts w:ascii="ＭＳ 明朝" w:eastAsia="ＭＳ 明朝" w:hAnsi="ＭＳ 明朝"/>
                <w:sz w:val="18"/>
                <w:szCs w:val="18"/>
              </w:rPr>
            </w:pPr>
          </w:p>
          <w:p w14:paraId="0586E935" w14:textId="77A7FDBC" w:rsidR="008D1CCD" w:rsidRPr="005F5BCB" w:rsidRDefault="008D1CCD" w:rsidP="00BB6EA9">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 xml:space="preserve">　</w:t>
            </w:r>
            <w:r w:rsidR="00907D98">
              <w:rPr>
                <w:rFonts w:ascii="ＭＳ 明朝" w:eastAsia="ＭＳ 明朝" w:hAnsi="ＭＳ 明朝" w:hint="eastAsia"/>
                <w:sz w:val="18"/>
                <w:szCs w:val="18"/>
              </w:rPr>
              <w:t>知①</w:t>
            </w:r>
          </w:p>
        </w:tc>
      </w:tr>
      <w:tr w:rsidR="001A258B" w:rsidRPr="005F5BCB" w14:paraId="0C9B1CC0" w14:textId="77777777" w:rsidTr="00907D98">
        <w:trPr>
          <w:trHeight w:val="2615"/>
        </w:trPr>
        <w:tc>
          <w:tcPr>
            <w:tcW w:w="462" w:type="dxa"/>
            <w:tcBorders>
              <w:top w:val="single" w:sz="4" w:space="0" w:color="auto"/>
              <w:bottom w:val="single" w:sz="4" w:space="0" w:color="auto"/>
            </w:tcBorders>
            <w:shd w:val="clear" w:color="auto" w:fill="auto"/>
          </w:tcPr>
          <w:p w14:paraId="4B7F0AC2" w14:textId="09A7AAC5" w:rsidR="001A258B" w:rsidRPr="005F5BCB" w:rsidRDefault="007A003F" w:rsidP="00483683">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lastRenderedPageBreak/>
              <w:t>まとめる</w:t>
            </w:r>
          </w:p>
        </w:tc>
        <w:tc>
          <w:tcPr>
            <w:tcW w:w="422" w:type="dxa"/>
            <w:tcBorders>
              <w:top w:val="single" w:sz="4" w:space="0" w:color="auto"/>
              <w:bottom w:val="single" w:sz="4" w:space="0" w:color="auto"/>
            </w:tcBorders>
            <w:shd w:val="clear" w:color="auto" w:fill="auto"/>
          </w:tcPr>
          <w:p w14:paraId="7D52CB20" w14:textId="1A2EE42D" w:rsidR="001A258B" w:rsidRPr="005F5BCB" w:rsidRDefault="00B56903" w:rsidP="00483683">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９</w:t>
            </w:r>
          </w:p>
          <w:p w14:paraId="6C479697" w14:textId="77777777" w:rsidR="001A258B" w:rsidRPr="005F5BCB" w:rsidRDefault="001A258B" w:rsidP="00483683">
            <w:pPr>
              <w:spacing w:line="240" w:lineRule="exact"/>
              <w:rPr>
                <w:rFonts w:ascii="ＭＳ 明朝" w:eastAsia="ＭＳ 明朝" w:hAnsi="ＭＳ 明朝"/>
                <w:sz w:val="18"/>
                <w:szCs w:val="18"/>
              </w:rPr>
            </w:pPr>
          </w:p>
        </w:tc>
        <w:tc>
          <w:tcPr>
            <w:tcW w:w="5023" w:type="dxa"/>
            <w:tcBorders>
              <w:top w:val="single" w:sz="4" w:space="0" w:color="auto"/>
              <w:bottom w:val="single" w:sz="4" w:space="0" w:color="auto"/>
            </w:tcBorders>
            <w:shd w:val="clear" w:color="auto" w:fill="auto"/>
          </w:tcPr>
          <w:p w14:paraId="33E829DB" w14:textId="77777777" w:rsidR="001B7BA7" w:rsidRPr="005F5BCB" w:rsidRDefault="001B7BA7" w:rsidP="001B7BA7">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○調べてまとめたことを基にして、学習問題について話し合う。</w:t>
            </w:r>
          </w:p>
          <w:p w14:paraId="3F0E0234" w14:textId="1F698A08" w:rsidR="001F5416" w:rsidRPr="005F5BCB" w:rsidRDefault="001B7BA7" w:rsidP="001B7BA7">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w:t>
            </w:r>
            <w:r w:rsidR="008F7E0C" w:rsidRPr="008F7E0C">
              <w:rPr>
                <w:rFonts w:ascii="ＭＳ 明朝" w:eastAsia="ＭＳ 明朝" w:hAnsi="ＭＳ 明朝" w:hint="eastAsia"/>
                <w:sz w:val="18"/>
                <w:szCs w:val="18"/>
              </w:rPr>
              <w:t>京都みやげで</w:t>
            </w:r>
            <w:r w:rsidR="008F7E0C">
              <w:rPr>
                <w:rFonts w:ascii="ＭＳ 明朝" w:eastAsia="ＭＳ 明朝" w:hAnsi="ＭＳ 明朝" w:hint="eastAsia"/>
                <w:sz w:val="18"/>
                <w:szCs w:val="18"/>
              </w:rPr>
              <w:t>有名な</w:t>
            </w:r>
            <w:r w:rsidRPr="005F5BCB">
              <w:rPr>
                <w:rFonts w:ascii="ＭＳ 明朝" w:eastAsia="ＭＳ 明朝" w:hAnsi="ＭＳ 明朝" w:hint="eastAsia"/>
                <w:sz w:val="18"/>
                <w:szCs w:val="18"/>
              </w:rPr>
              <w:t>生八つ橋をどのようにしてたくさんつくっているのだろう。</w:t>
            </w:r>
          </w:p>
          <w:p w14:paraId="08775594" w14:textId="7BF8F818" w:rsidR="001B7BA7" w:rsidRPr="005F5BCB" w:rsidRDefault="001B7BA7" w:rsidP="001B7BA7">
            <w:pPr>
              <w:spacing w:line="240" w:lineRule="exact"/>
              <w:ind w:left="192" w:hangingChars="100" w:hanging="192"/>
              <w:rPr>
                <w:rFonts w:ascii="ＭＳ 明朝" w:eastAsia="ＭＳ 明朝" w:hAnsi="ＭＳ 明朝"/>
                <w:sz w:val="18"/>
                <w:szCs w:val="18"/>
              </w:rPr>
            </w:pPr>
            <w:r w:rsidRPr="005F5BCB">
              <w:rPr>
                <w:rFonts w:ascii="ＭＳ 明朝" w:eastAsia="ＭＳ 明朝" w:hAnsi="ＭＳ 明朝" w:hint="eastAsia"/>
                <w:sz w:val="18"/>
                <w:szCs w:val="18"/>
              </w:rPr>
              <w:t>・安心して商品を買ってもらえるように衛生面にとても気を付けてつくっている。たくさんつくるためには機械も必要だが、気温や湿度に合わせて工場の人が水の分量を変えたり、材料にこだわったりしながらおいしい生八つ橋ができるようにしている。だから、人気があるのだな。</w:t>
            </w:r>
          </w:p>
        </w:tc>
        <w:tc>
          <w:tcPr>
            <w:tcW w:w="2821" w:type="dxa"/>
            <w:tcBorders>
              <w:top w:val="single" w:sz="4" w:space="0" w:color="auto"/>
              <w:bottom w:val="single" w:sz="4" w:space="0" w:color="auto"/>
            </w:tcBorders>
            <w:shd w:val="clear" w:color="auto" w:fill="auto"/>
          </w:tcPr>
          <w:p w14:paraId="6CB24225" w14:textId="5FCAB9DF" w:rsidR="001A258B" w:rsidRPr="005F5BCB" w:rsidRDefault="001A258B" w:rsidP="00483683">
            <w:pPr>
              <w:spacing w:line="240" w:lineRule="exact"/>
              <w:rPr>
                <w:rFonts w:ascii="ＭＳ 明朝" w:eastAsia="ＭＳ 明朝" w:hAnsi="ＭＳ 明朝"/>
                <w:color w:val="FF0000"/>
                <w:sz w:val="18"/>
                <w:szCs w:val="18"/>
              </w:rPr>
            </w:pPr>
          </w:p>
        </w:tc>
        <w:tc>
          <w:tcPr>
            <w:tcW w:w="792" w:type="dxa"/>
            <w:tcBorders>
              <w:bottom w:val="single" w:sz="4" w:space="0" w:color="auto"/>
            </w:tcBorders>
            <w:shd w:val="clear" w:color="auto" w:fill="auto"/>
          </w:tcPr>
          <w:p w14:paraId="433C69DD" w14:textId="0CA6E7FF" w:rsidR="001A258B" w:rsidRPr="005F5BCB" w:rsidRDefault="001A258B" w:rsidP="00907D98">
            <w:pPr>
              <w:spacing w:line="240" w:lineRule="exact"/>
              <w:jc w:val="center"/>
              <w:rPr>
                <w:rFonts w:ascii="ＭＳ 明朝" w:eastAsia="ＭＳ 明朝" w:hAnsi="ＭＳ 明朝"/>
                <w:sz w:val="18"/>
                <w:szCs w:val="18"/>
              </w:rPr>
            </w:pPr>
            <w:r w:rsidRPr="005F5BCB">
              <w:rPr>
                <w:rFonts w:ascii="ＭＳ 明朝" w:eastAsia="ＭＳ 明朝" w:hAnsi="ＭＳ 明朝" w:hint="eastAsia"/>
                <w:sz w:val="18"/>
                <w:szCs w:val="18"/>
              </w:rPr>
              <w:t>知</w:t>
            </w:r>
            <w:r w:rsidR="00907D98">
              <w:rPr>
                <w:rFonts w:ascii="ＭＳ 明朝" w:eastAsia="ＭＳ 明朝" w:hAnsi="ＭＳ 明朝" w:hint="eastAsia"/>
                <w:sz w:val="18"/>
                <w:szCs w:val="18"/>
              </w:rPr>
              <w:t>②</w:t>
            </w:r>
          </w:p>
          <w:p w14:paraId="60BB4D8E" w14:textId="69F93307" w:rsidR="008D1CCD" w:rsidRPr="005F5BCB" w:rsidRDefault="008D1CCD" w:rsidP="008D1CCD">
            <w:pPr>
              <w:spacing w:line="240" w:lineRule="exact"/>
              <w:jc w:val="center"/>
              <w:rPr>
                <w:rFonts w:ascii="ＭＳ 明朝" w:eastAsia="ＭＳ 明朝" w:hAnsi="ＭＳ 明朝"/>
                <w:sz w:val="18"/>
                <w:szCs w:val="18"/>
              </w:rPr>
            </w:pPr>
          </w:p>
        </w:tc>
      </w:tr>
      <w:tr w:rsidR="001A258B" w:rsidRPr="005F5BCB" w14:paraId="1D626662" w14:textId="77777777" w:rsidTr="003025B2">
        <w:trPr>
          <w:trHeight w:val="3102"/>
        </w:trPr>
        <w:tc>
          <w:tcPr>
            <w:tcW w:w="462" w:type="dxa"/>
            <w:tcBorders>
              <w:top w:val="single" w:sz="4" w:space="0" w:color="auto"/>
              <w:bottom w:val="single" w:sz="4" w:space="0" w:color="auto"/>
            </w:tcBorders>
            <w:shd w:val="clear" w:color="auto" w:fill="auto"/>
          </w:tcPr>
          <w:p w14:paraId="35AAB543" w14:textId="28FAE9B0" w:rsidR="001A258B" w:rsidRPr="005F5BCB" w:rsidRDefault="007A003F" w:rsidP="00483683">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広げる</w:t>
            </w:r>
          </w:p>
        </w:tc>
        <w:tc>
          <w:tcPr>
            <w:tcW w:w="422" w:type="dxa"/>
            <w:tcBorders>
              <w:top w:val="single" w:sz="4" w:space="0" w:color="auto"/>
              <w:bottom w:val="single" w:sz="4" w:space="0" w:color="auto"/>
            </w:tcBorders>
            <w:shd w:val="clear" w:color="auto" w:fill="auto"/>
          </w:tcPr>
          <w:p w14:paraId="7E2ECE34" w14:textId="77777777" w:rsidR="00B56903" w:rsidRPr="005F5BCB" w:rsidRDefault="001A258B" w:rsidP="00483683">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1</w:t>
            </w:r>
            <w:r w:rsidR="00B56903" w:rsidRPr="005F5BCB">
              <w:rPr>
                <w:rFonts w:ascii="ＭＳ 明朝" w:eastAsia="ＭＳ 明朝" w:hAnsi="ＭＳ 明朝" w:hint="eastAsia"/>
                <w:sz w:val="18"/>
                <w:szCs w:val="18"/>
              </w:rPr>
              <w:t>0</w:t>
            </w:r>
          </w:p>
          <w:p w14:paraId="5C0714B3" w14:textId="3D5B99FA" w:rsidR="001A258B" w:rsidRPr="005F5BCB" w:rsidRDefault="00B56903" w:rsidP="00483683">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w:t>
            </w:r>
          </w:p>
          <w:p w14:paraId="05833C2C" w14:textId="6C1BDA50" w:rsidR="00B56903" w:rsidRPr="005F5BCB" w:rsidRDefault="00B56903" w:rsidP="00483683">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11</w:t>
            </w:r>
          </w:p>
        </w:tc>
        <w:tc>
          <w:tcPr>
            <w:tcW w:w="5023" w:type="dxa"/>
            <w:tcBorders>
              <w:top w:val="single" w:sz="4" w:space="0" w:color="auto"/>
              <w:bottom w:val="single" w:sz="4" w:space="0" w:color="auto"/>
            </w:tcBorders>
            <w:shd w:val="clear" w:color="auto" w:fill="auto"/>
          </w:tcPr>
          <w:p w14:paraId="6474E3FB" w14:textId="77777777" w:rsidR="003025B2" w:rsidRPr="005F5BCB" w:rsidRDefault="003025B2" w:rsidP="003025B2">
            <w:pPr>
              <w:spacing w:line="240" w:lineRule="exact"/>
              <w:rPr>
                <w:rFonts w:ascii="ＭＳ 明朝" w:eastAsia="ＭＳ 明朝" w:hAnsi="ＭＳ 明朝"/>
                <w:color w:val="000000" w:themeColor="text1"/>
                <w:sz w:val="18"/>
                <w:szCs w:val="18"/>
              </w:rPr>
            </w:pPr>
            <w:r w:rsidRPr="005F5BCB">
              <w:rPr>
                <w:rFonts w:ascii="ＭＳ 明朝" w:eastAsia="ＭＳ 明朝" w:hAnsi="ＭＳ 明朝" w:hint="eastAsia"/>
                <w:color w:val="000000" w:themeColor="text1"/>
                <w:sz w:val="18"/>
                <w:szCs w:val="18"/>
              </w:rPr>
              <w:t>○地域の人々の生活との関わりについて考える。</w:t>
            </w:r>
          </w:p>
          <w:p w14:paraId="467C145E" w14:textId="77777777" w:rsidR="001A258B" w:rsidRPr="005F5BCB" w:rsidRDefault="003025B2" w:rsidP="001B7BA7">
            <w:pPr>
              <w:spacing w:line="240" w:lineRule="exact"/>
              <w:ind w:left="192" w:hangingChars="100" w:hanging="192"/>
              <w:rPr>
                <w:rFonts w:ascii="ＭＳ 明朝" w:eastAsia="ＭＳ 明朝" w:hAnsi="ＭＳ 明朝"/>
                <w:color w:val="000000" w:themeColor="text1"/>
                <w:sz w:val="18"/>
                <w:szCs w:val="18"/>
              </w:rPr>
            </w:pPr>
            <w:r w:rsidRPr="005F5BCB">
              <w:rPr>
                <w:rFonts w:ascii="ＭＳ 明朝" w:eastAsia="ＭＳ 明朝" w:hAnsi="ＭＳ 明朝" w:hint="eastAsia"/>
                <w:color w:val="000000" w:themeColor="text1"/>
                <w:sz w:val="18"/>
                <w:szCs w:val="18"/>
              </w:rPr>
              <w:t>◆生八つ橋工場では、どうして季節限定の生八つ橋をつくっているのだろう。</w:t>
            </w:r>
          </w:p>
          <w:p w14:paraId="1C5B3D15" w14:textId="77777777" w:rsidR="003025B2" w:rsidRPr="005F5BCB" w:rsidRDefault="003025B2" w:rsidP="001B7BA7">
            <w:pPr>
              <w:spacing w:line="240" w:lineRule="exact"/>
              <w:ind w:left="192" w:hangingChars="100" w:hanging="192"/>
              <w:rPr>
                <w:rFonts w:ascii="ＭＳ 明朝" w:eastAsia="ＭＳ 明朝" w:hAnsi="ＭＳ 明朝"/>
                <w:color w:val="000000" w:themeColor="text1"/>
                <w:sz w:val="18"/>
                <w:szCs w:val="18"/>
              </w:rPr>
            </w:pPr>
            <w:r w:rsidRPr="005F5BCB">
              <w:rPr>
                <w:rFonts w:ascii="ＭＳ 明朝" w:eastAsia="ＭＳ 明朝" w:hAnsi="ＭＳ 明朝" w:hint="eastAsia"/>
                <w:color w:val="000000" w:themeColor="text1"/>
                <w:sz w:val="18"/>
                <w:szCs w:val="18"/>
              </w:rPr>
              <w:t>・京都に住んでいる人にも季節を感じてもらったり、よろこんでもらったりしたいのだね。</w:t>
            </w:r>
          </w:p>
          <w:p w14:paraId="6D6F6F12" w14:textId="77777777" w:rsidR="003025B2" w:rsidRPr="005F5BCB" w:rsidRDefault="003025B2" w:rsidP="003025B2">
            <w:pPr>
              <w:spacing w:line="240" w:lineRule="exact"/>
              <w:rPr>
                <w:rFonts w:ascii="ＭＳ 明朝" w:eastAsia="ＭＳ 明朝" w:hAnsi="ＭＳ 明朝"/>
                <w:color w:val="000000" w:themeColor="text1"/>
                <w:sz w:val="18"/>
                <w:szCs w:val="18"/>
              </w:rPr>
            </w:pPr>
          </w:p>
          <w:p w14:paraId="3F0B803D" w14:textId="77777777" w:rsidR="003025B2" w:rsidRPr="005F5BCB" w:rsidRDefault="003025B2" w:rsidP="003025B2">
            <w:pPr>
              <w:spacing w:line="240" w:lineRule="exact"/>
              <w:ind w:left="192" w:hangingChars="100" w:hanging="192"/>
              <w:rPr>
                <w:rFonts w:ascii="ＭＳ 明朝" w:eastAsia="ＭＳ 明朝" w:hAnsi="ＭＳ 明朝"/>
                <w:color w:val="000000" w:themeColor="text1"/>
                <w:sz w:val="18"/>
                <w:szCs w:val="18"/>
              </w:rPr>
            </w:pPr>
            <w:r w:rsidRPr="005F5BCB">
              <w:rPr>
                <w:rFonts w:ascii="ＭＳ 明朝" w:eastAsia="ＭＳ 明朝" w:hAnsi="ＭＳ 明朝" w:hint="eastAsia"/>
                <w:color w:val="000000" w:themeColor="text1"/>
                <w:sz w:val="18"/>
                <w:szCs w:val="18"/>
              </w:rPr>
              <w:t>○京都市にある様々な工場の種類や分布について調べる。</w:t>
            </w:r>
          </w:p>
          <w:p w14:paraId="61D975F6" w14:textId="77777777" w:rsidR="003025B2" w:rsidRPr="005F5BCB" w:rsidRDefault="003025B2" w:rsidP="003025B2">
            <w:pPr>
              <w:spacing w:line="240" w:lineRule="exact"/>
              <w:rPr>
                <w:rFonts w:ascii="ＭＳ 明朝" w:eastAsia="ＭＳ 明朝" w:hAnsi="ＭＳ 明朝"/>
                <w:color w:val="000000" w:themeColor="text1"/>
                <w:sz w:val="18"/>
                <w:szCs w:val="18"/>
              </w:rPr>
            </w:pPr>
            <w:r w:rsidRPr="005F5BCB">
              <w:rPr>
                <w:rFonts w:ascii="ＭＳ 明朝" w:eastAsia="ＭＳ 明朝" w:hAnsi="ＭＳ 明朝" w:hint="eastAsia"/>
                <w:color w:val="000000" w:themeColor="text1"/>
                <w:sz w:val="18"/>
                <w:szCs w:val="18"/>
              </w:rPr>
              <w:t>◆京都市にはどこにどのような工場があるのだろう。</w:t>
            </w:r>
          </w:p>
          <w:p w14:paraId="77F5E9A6" w14:textId="77777777" w:rsidR="003025B2" w:rsidRPr="005F5BCB" w:rsidRDefault="003025B2" w:rsidP="003025B2">
            <w:pPr>
              <w:spacing w:line="240" w:lineRule="exact"/>
              <w:ind w:left="192" w:hangingChars="100" w:hanging="192"/>
              <w:rPr>
                <w:rFonts w:ascii="ＭＳ 明朝" w:eastAsia="ＭＳ 明朝" w:hAnsi="ＭＳ 明朝"/>
                <w:color w:val="000000" w:themeColor="text1"/>
                <w:sz w:val="18"/>
                <w:szCs w:val="18"/>
              </w:rPr>
            </w:pPr>
            <w:r w:rsidRPr="005F5BCB">
              <w:rPr>
                <w:rFonts w:ascii="ＭＳ 明朝" w:eastAsia="ＭＳ 明朝" w:hAnsi="ＭＳ 明朝" w:hint="eastAsia"/>
                <w:color w:val="000000" w:themeColor="text1"/>
                <w:sz w:val="18"/>
                <w:szCs w:val="18"/>
              </w:rPr>
              <w:t>・京都市には、『ごみ箱工場』『漬け物工場』『西陣織工房』など、ものづくりをしている様々な種類の工場や工房がいろいろなところにある。</w:t>
            </w:r>
          </w:p>
          <w:p w14:paraId="0DBFD0CD" w14:textId="30117F24" w:rsidR="003025B2" w:rsidRPr="005F5BCB" w:rsidRDefault="003025B2" w:rsidP="003025B2">
            <w:pPr>
              <w:spacing w:line="240" w:lineRule="exact"/>
              <w:ind w:left="192" w:hangingChars="100" w:hanging="192"/>
              <w:rPr>
                <w:rFonts w:ascii="ＭＳ 明朝" w:eastAsia="ＭＳ 明朝" w:hAnsi="ＭＳ 明朝"/>
                <w:color w:val="000000" w:themeColor="text1"/>
                <w:sz w:val="18"/>
                <w:szCs w:val="18"/>
              </w:rPr>
            </w:pPr>
            <w:r w:rsidRPr="005F5BCB">
              <w:rPr>
                <w:rFonts w:ascii="ＭＳ 明朝" w:eastAsia="ＭＳ 明朝" w:hAnsi="ＭＳ 明朝" w:hint="eastAsia"/>
                <w:color w:val="000000" w:themeColor="text1"/>
                <w:sz w:val="18"/>
                <w:szCs w:val="18"/>
              </w:rPr>
              <w:t>・いろいろなものがつくられて、それを私たちは使って生活しているのだね。</w:t>
            </w:r>
          </w:p>
        </w:tc>
        <w:tc>
          <w:tcPr>
            <w:tcW w:w="2821" w:type="dxa"/>
            <w:tcBorders>
              <w:top w:val="single" w:sz="4" w:space="0" w:color="auto"/>
              <w:bottom w:val="single" w:sz="4" w:space="0" w:color="auto"/>
            </w:tcBorders>
            <w:shd w:val="clear" w:color="auto" w:fill="auto"/>
          </w:tcPr>
          <w:p w14:paraId="41DDEAA5" w14:textId="77777777" w:rsidR="007A1EAE" w:rsidRPr="005F5BCB" w:rsidRDefault="007A1EAE" w:rsidP="007A1EAE">
            <w:pPr>
              <w:spacing w:line="240" w:lineRule="exact"/>
              <w:ind w:left="192" w:hangingChars="100" w:hanging="192"/>
              <w:rPr>
                <w:rFonts w:ascii="ＭＳ 明朝" w:eastAsia="ＭＳ 明朝" w:hAnsi="ＭＳ 明朝"/>
                <w:color w:val="000000" w:themeColor="text1"/>
                <w:sz w:val="18"/>
                <w:szCs w:val="18"/>
              </w:rPr>
            </w:pPr>
            <w:r w:rsidRPr="005F5BCB">
              <w:rPr>
                <w:rFonts w:ascii="ＭＳ 明朝" w:eastAsia="ＭＳ 明朝" w:hAnsi="ＭＳ 明朝" w:hint="eastAsia"/>
                <w:color w:val="000000" w:themeColor="text1"/>
                <w:sz w:val="18"/>
                <w:szCs w:val="18"/>
              </w:rPr>
              <w:t>・工場で約30種類もの生八つ橋がつくられているのを理解した上で、それに加えて季節や月限定の生八つ橋をつくっていることを提示し、新たな問いへとつなげるようにする。</w:t>
            </w:r>
          </w:p>
          <w:p w14:paraId="30E69135" w14:textId="77777777" w:rsidR="007A1EAE" w:rsidRPr="005F5BCB" w:rsidRDefault="007A1EAE" w:rsidP="007A1EAE">
            <w:pPr>
              <w:spacing w:line="240" w:lineRule="exact"/>
              <w:ind w:left="192" w:hangingChars="100" w:hanging="192"/>
              <w:rPr>
                <w:rFonts w:ascii="ＭＳ 明朝" w:eastAsia="ＭＳ 明朝" w:hAnsi="ＭＳ 明朝"/>
                <w:color w:val="000000" w:themeColor="text1"/>
                <w:sz w:val="18"/>
                <w:szCs w:val="18"/>
              </w:rPr>
            </w:pPr>
          </w:p>
          <w:p w14:paraId="1337CB10" w14:textId="185D5CD2" w:rsidR="001A258B" w:rsidRPr="005F5BCB" w:rsidRDefault="007A1EAE" w:rsidP="007A1EAE">
            <w:pPr>
              <w:spacing w:line="240" w:lineRule="exact"/>
              <w:ind w:left="192" w:hangingChars="100" w:hanging="192"/>
              <w:rPr>
                <w:rFonts w:ascii="ＭＳ 明朝" w:eastAsia="ＭＳ 明朝" w:hAnsi="ＭＳ 明朝"/>
                <w:color w:val="000000" w:themeColor="text1"/>
                <w:sz w:val="18"/>
                <w:szCs w:val="18"/>
              </w:rPr>
            </w:pPr>
            <w:r w:rsidRPr="005F5BCB">
              <w:rPr>
                <w:rFonts w:ascii="ＭＳ 明朝" w:eastAsia="ＭＳ 明朝" w:hAnsi="ＭＳ 明朝" w:hint="eastAsia"/>
                <w:color w:val="000000" w:themeColor="text1"/>
                <w:sz w:val="18"/>
                <w:szCs w:val="18"/>
              </w:rPr>
              <w:t>・京都市の地図に、工場などの種類や場所を書き込み、京都市のいたるところに分布していることに気付かせるようにする。</w:t>
            </w:r>
          </w:p>
          <w:p w14:paraId="015B5FE2" w14:textId="5E75E493" w:rsidR="007A1EAE" w:rsidRPr="005F5BCB" w:rsidRDefault="007A1EAE" w:rsidP="00907D98">
            <w:pPr>
              <w:spacing w:line="240" w:lineRule="exact"/>
              <w:rPr>
                <w:rFonts w:ascii="ＭＳ 明朝" w:eastAsia="ＭＳ 明朝" w:hAnsi="ＭＳ 明朝"/>
                <w:color w:val="000000" w:themeColor="text1"/>
                <w:sz w:val="18"/>
                <w:szCs w:val="18"/>
              </w:rPr>
            </w:pPr>
          </w:p>
        </w:tc>
        <w:tc>
          <w:tcPr>
            <w:tcW w:w="792" w:type="dxa"/>
            <w:tcBorders>
              <w:top w:val="single" w:sz="4" w:space="0" w:color="auto"/>
              <w:bottom w:val="single" w:sz="4" w:space="0" w:color="auto"/>
            </w:tcBorders>
            <w:shd w:val="clear" w:color="auto" w:fill="auto"/>
          </w:tcPr>
          <w:p w14:paraId="4076A602" w14:textId="77777777" w:rsidR="001A258B" w:rsidRDefault="001A258B" w:rsidP="00907D98">
            <w:pPr>
              <w:spacing w:line="240" w:lineRule="exact"/>
              <w:rPr>
                <w:rFonts w:ascii="ＭＳ 明朝" w:eastAsia="ＭＳ 明朝" w:hAnsi="ＭＳ 明朝"/>
                <w:sz w:val="18"/>
                <w:szCs w:val="18"/>
              </w:rPr>
            </w:pPr>
            <w:r w:rsidRPr="005F5BCB">
              <w:rPr>
                <w:rFonts w:ascii="ＭＳ 明朝" w:eastAsia="ＭＳ 明朝" w:hAnsi="ＭＳ 明朝" w:hint="eastAsia"/>
                <w:sz w:val="18"/>
                <w:szCs w:val="18"/>
              </w:rPr>
              <w:t>思</w:t>
            </w:r>
            <w:r w:rsidR="00907D98">
              <w:rPr>
                <w:rFonts w:ascii="ＭＳ 明朝" w:eastAsia="ＭＳ 明朝" w:hAnsi="ＭＳ 明朝" w:hint="eastAsia"/>
                <w:sz w:val="18"/>
                <w:szCs w:val="18"/>
              </w:rPr>
              <w:t>②</w:t>
            </w:r>
          </w:p>
          <w:p w14:paraId="71ED743A" w14:textId="77777777" w:rsidR="00907D98" w:rsidRDefault="00907D98" w:rsidP="00907D98">
            <w:pPr>
              <w:spacing w:line="240" w:lineRule="exact"/>
              <w:rPr>
                <w:rFonts w:ascii="ＭＳ 明朝" w:eastAsia="ＭＳ 明朝" w:hAnsi="ＭＳ 明朝"/>
                <w:sz w:val="18"/>
                <w:szCs w:val="18"/>
              </w:rPr>
            </w:pPr>
          </w:p>
          <w:p w14:paraId="73C9646C" w14:textId="77777777" w:rsidR="00907D98" w:rsidRDefault="00907D98" w:rsidP="00907D98">
            <w:pPr>
              <w:spacing w:line="240" w:lineRule="exact"/>
              <w:rPr>
                <w:rFonts w:ascii="ＭＳ 明朝" w:eastAsia="ＭＳ 明朝" w:hAnsi="ＭＳ 明朝"/>
                <w:sz w:val="18"/>
                <w:szCs w:val="18"/>
              </w:rPr>
            </w:pPr>
          </w:p>
          <w:p w14:paraId="61C8A3E3" w14:textId="77777777" w:rsidR="00907D98" w:rsidRDefault="00907D98" w:rsidP="00907D98">
            <w:pPr>
              <w:spacing w:line="240" w:lineRule="exact"/>
              <w:rPr>
                <w:rFonts w:ascii="ＭＳ 明朝" w:eastAsia="ＭＳ 明朝" w:hAnsi="ＭＳ 明朝"/>
                <w:sz w:val="18"/>
                <w:szCs w:val="18"/>
              </w:rPr>
            </w:pPr>
          </w:p>
          <w:p w14:paraId="75E36CA2" w14:textId="77777777" w:rsidR="00907D98" w:rsidRDefault="00907D98" w:rsidP="00907D98">
            <w:pPr>
              <w:spacing w:line="240" w:lineRule="exact"/>
              <w:rPr>
                <w:rFonts w:ascii="ＭＳ 明朝" w:eastAsia="ＭＳ 明朝" w:hAnsi="ＭＳ 明朝"/>
                <w:sz w:val="18"/>
                <w:szCs w:val="18"/>
              </w:rPr>
            </w:pPr>
          </w:p>
          <w:p w14:paraId="0702C95B" w14:textId="77777777" w:rsidR="00907D98" w:rsidRDefault="00907D98" w:rsidP="00907D98">
            <w:pPr>
              <w:spacing w:line="240" w:lineRule="exact"/>
              <w:rPr>
                <w:rFonts w:ascii="ＭＳ 明朝" w:eastAsia="ＭＳ 明朝" w:hAnsi="ＭＳ 明朝"/>
                <w:sz w:val="18"/>
                <w:szCs w:val="18"/>
              </w:rPr>
            </w:pPr>
          </w:p>
          <w:p w14:paraId="48CDE1F6" w14:textId="35D284D6" w:rsidR="00907D98" w:rsidRPr="005F5BCB" w:rsidRDefault="00907D98" w:rsidP="00907D98">
            <w:pPr>
              <w:spacing w:line="240" w:lineRule="exact"/>
              <w:rPr>
                <w:rFonts w:ascii="ＭＳ 明朝" w:eastAsia="ＭＳ 明朝" w:hAnsi="ＭＳ 明朝"/>
                <w:sz w:val="18"/>
                <w:szCs w:val="18"/>
              </w:rPr>
            </w:pPr>
            <w:r>
              <w:rPr>
                <w:rFonts w:ascii="ＭＳ 明朝" w:eastAsia="ＭＳ 明朝" w:hAnsi="ＭＳ 明朝" w:hint="eastAsia"/>
                <w:sz w:val="18"/>
                <w:szCs w:val="18"/>
              </w:rPr>
              <w:t>知②</w:t>
            </w:r>
          </w:p>
        </w:tc>
      </w:tr>
    </w:tbl>
    <w:p w14:paraId="36D2EA43" w14:textId="0EF42DF9" w:rsidR="00BF33CE" w:rsidRDefault="00BF33CE" w:rsidP="00CC2B10">
      <w:pPr>
        <w:ind w:right="3"/>
        <w:rPr>
          <w:rFonts w:ascii="ＭＳ ゴシック" w:eastAsia="ＭＳ ゴシック" w:hAnsi="ＭＳ ゴシック"/>
        </w:rPr>
      </w:pPr>
      <w:r w:rsidRPr="005F5BCB">
        <w:rPr>
          <w:rFonts w:ascii="ＭＳ 明朝" w:eastAsia="ＭＳ 明朝" w:hAnsi="ＭＳ 明朝"/>
          <w:noProof/>
          <w:sz w:val="18"/>
          <w:szCs w:val="18"/>
        </w:rPr>
        <mc:AlternateContent>
          <mc:Choice Requires="wps">
            <w:drawing>
              <wp:anchor distT="0" distB="0" distL="114300" distR="114300" simplePos="0" relativeHeight="251802624" behindDoc="0" locked="0" layoutInCell="1" allowOverlap="1" wp14:anchorId="318603DA" wp14:editId="48945A29">
                <wp:simplePos x="0" y="0"/>
                <wp:positionH relativeFrom="margin">
                  <wp:align>left</wp:align>
                </wp:positionH>
                <wp:positionV relativeFrom="paragraph">
                  <wp:posOffset>102235</wp:posOffset>
                </wp:positionV>
                <wp:extent cx="6265545" cy="1289050"/>
                <wp:effectExtent l="0" t="0" r="20955" b="25400"/>
                <wp:wrapSquare wrapText="bothSides"/>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1289050"/>
                        </a:xfrm>
                        <a:prstGeom prst="rect">
                          <a:avLst/>
                        </a:prstGeom>
                        <a:solidFill>
                          <a:srgbClr val="FFFFFF"/>
                        </a:solidFill>
                        <a:ln w="9525">
                          <a:solidFill>
                            <a:srgbClr val="000000"/>
                          </a:solidFill>
                          <a:prstDash val="dash"/>
                          <a:miter lim="800000"/>
                          <a:headEnd/>
                          <a:tailEnd/>
                        </a:ln>
                      </wps:spPr>
                      <wps:txbx>
                        <w:txbxContent>
                          <w:p w14:paraId="3BDD4DB5" w14:textId="11A2EC25" w:rsidR="001A258B" w:rsidRPr="00F9278F" w:rsidRDefault="007F6706" w:rsidP="001A258B">
                            <w:pPr>
                              <w:rPr>
                                <w:sz w:val="18"/>
                                <w:szCs w:val="18"/>
                              </w:rPr>
                            </w:pPr>
                            <w:r>
                              <w:rPr>
                                <w:rFonts w:hint="eastAsia"/>
                                <w:sz w:val="18"/>
                                <w:szCs w:val="18"/>
                              </w:rPr>
                              <w:t>本単元における</w:t>
                            </w:r>
                            <w:r w:rsidR="00F9278F">
                              <w:rPr>
                                <w:rFonts w:hint="eastAsia"/>
                                <w:sz w:val="18"/>
                                <w:szCs w:val="18"/>
                              </w:rPr>
                              <w:t>教科目標</w:t>
                            </w:r>
                            <w:r w:rsidR="00482389">
                              <w:rPr>
                                <w:rFonts w:hint="eastAsia"/>
                                <w:sz w:val="18"/>
                                <w:szCs w:val="18"/>
                              </w:rPr>
                              <w:t>の</w:t>
                            </w:r>
                            <w:r w:rsidR="00F9278F">
                              <w:rPr>
                                <w:rFonts w:hint="eastAsia"/>
                                <w:sz w:val="18"/>
                                <w:szCs w:val="18"/>
                              </w:rPr>
                              <w:t>評価</w:t>
                            </w:r>
                            <w:r w:rsidR="00482389">
                              <w:rPr>
                                <w:rFonts w:hint="eastAsia"/>
                                <w:sz w:val="18"/>
                                <w:szCs w:val="18"/>
                              </w:rPr>
                              <w:t>規準と</w:t>
                            </w:r>
                            <w:r w:rsidR="00F9278F" w:rsidRPr="004E34E2">
                              <w:rPr>
                                <w:rFonts w:hint="eastAsia"/>
                                <w:sz w:val="18"/>
                                <w:szCs w:val="18"/>
                              </w:rPr>
                              <w:t>記録に残す主な場面</w:t>
                            </w:r>
                          </w:p>
                          <w:p w14:paraId="10FD00DD" w14:textId="54A498CB" w:rsidR="003025B2" w:rsidRPr="00B44DBB" w:rsidRDefault="003025B2" w:rsidP="003025B2">
                            <w:pPr>
                              <w:rPr>
                                <w:sz w:val="18"/>
                                <w:szCs w:val="18"/>
                              </w:rPr>
                            </w:pPr>
                            <w:r w:rsidRPr="00B44DBB">
                              <w:rPr>
                                <w:rFonts w:hint="eastAsia"/>
                                <w:sz w:val="18"/>
                                <w:szCs w:val="18"/>
                              </w:rPr>
                              <w:t>記録に残す主な評価場面</w:t>
                            </w:r>
                          </w:p>
                          <w:p w14:paraId="67ECF256" w14:textId="66B55508" w:rsidR="003025B2" w:rsidRPr="00B44DBB" w:rsidRDefault="003025B2" w:rsidP="003025B2">
                            <w:pPr>
                              <w:rPr>
                                <w:sz w:val="18"/>
                                <w:szCs w:val="18"/>
                              </w:rPr>
                            </w:pPr>
                            <w:r w:rsidRPr="00B44DBB">
                              <w:rPr>
                                <w:rFonts w:hint="eastAsia"/>
                                <w:sz w:val="18"/>
                                <w:szCs w:val="18"/>
                              </w:rPr>
                              <w:t>・態①　「学習問題に対する働く人の様子や主な生産工程について具体的に予想した６コマ漫画</w:t>
                            </w:r>
                            <w:r>
                              <w:rPr>
                                <w:rFonts w:hint="eastAsia"/>
                                <w:sz w:val="18"/>
                                <w:szCs w:val="18"/>
                              </w:rPr>
                              <w:t>や活動の様子</w:t>
                            </w:r>
                            <w:r w:rsidRPr="00B44DBB">
                              <w:rPr>
                                <w:rFonts w:hint="eastAsia"/>
                                <w:sz w:val="18"/>
                                <w:szCs w:val="18"/>
                              </w:rPr>
                              <w:t>」</w:t>
                            </w:r>
                          </w:p>
                          <w:p w14:paraId="0819C19C" w14:textId="619A3D8C" w:rsidR="003025B2" w:rsidRPr="00B44DBB" w:rsidRDefault="003025B2" w:rsidP="003025B2">
                            <w:pPr>
                              <w:rPr>
                                <w:sz w:val="18"/>
                                <w:szCs w:val="18"/>
                              </w:rPr>
                            </w:pPr>
                            <w:r w:rsidRPr="00B44DBB">
                              <w:rPr>
                                <w:rFonts w:hint="eastAsia"/>
                                <w:sz w:val="18"/>
                                <w:szCs w:val="18"/>
                              </w:rPr>
                              <w:t>・知</w:t>
                            </w:r>
                            <w:r>
                              <w:rPr>
                                <w:rFonts w:hint="eastAsia"/>
                                <w:sz w:val="18"/>
                                <w:szCs w:val="18"/>
                              </w:rPr>
                              <w:t>②</w:t>
                            </w:r>
                            <w:r w:rsidRPr="00B44DBB">
                              <w:rPr>
                                <w:rFonts w:hint="eastAsia"/>
                                <w:sz w:val="18"/>
                                <w:szCs w:val="18"/>
                              </w:rPr>
                              <w:t xml:space="preserve">　「</w:t>
                            </w:r>
                            <w:r>
                              <w:rPr>
                                <w:rFonts w:hint="eastAsia"/>
                                <w:sz w:val="18"/>
                                <w:szCs w:val="18"/>
                              </w:rPr>
                              <w:t>生産量や品質に着目した生産の順序や工程</w:t>
                            </w:r>
                            <w:r w:rsidRPr="00B44DBB">
                              <w:rPr>
                                <w:rFonts w:hint="eastAsia"/>
                                <w:sz w:val="18"/>
                                <w:szCs w:val="18"/>
                              </w:rPr>
                              <w:t>について記述</w:t>
                            </w:r>
                            <w:r>
                              <w:rPr>
                                <w:rFonts w:hint="eastAsia"/>
                                <w:sz w:val="18"/>
                                <w:szCs w:val="18"/>
                              </w:rPr>
                              <w:t>したもの</w:t>
                            </w:r>
                            <w:r w:rsidRPr="00B44DBB">
                              <w:rPr>
                                <w:rFonts w:hint="eastAsia"/>
                                <w:sz w:val="18"/>
                                <w:szCs w:val="18"/>
                              </w:rPr>
                              <w:t>」</w:t>
                            </w:r>
                          </w:p>
                          <w:p w14:paraId="54E5D747" w14:textId="1685FA49" w:rsidR="001A258B" w:rsidRPr="003025B2" w:rsidRDefault="003025B2" w:rsidP="001A258B">
                            <w:pPr>
                              <w:rPr>
                                <w:sz w:val="18"/>
                                <w:szCs w:val="18"/>
                              </w:rPr>
                            </w:pPr>
                            <w:r w:rsidRPr="00B44DBB">
                              <w:rPr>
                                <w:rFonts w:hint="eastAsia"/>
                                <w:sz w:val="18"/>
                                <w:szCs w:val="18"/>
                              </w:rPr>
                              <w:t>・思②　「生産の仕事</w:t>
                            </w:r>
                            <w:r>
                              <w:rPr>
                                <w:rFonts w:hint="eastAsia"/>
                                <w:sz w:val="18"/>
                                <w:szCs w:val="18"/>
                              </w:rPr>
                              <w:t>と</w:t>
                            </w:r>
                            <w:r w:rsidRPr="00B44DBB">
                              <w:rPr>
                                <w:rFonts w:hint="eastAsia"/>
                                <w:sz w:val="18"/>
                                <w:szCs w:val="18"/>
                              </w:rPr>
                              <w:t>私たちの生活と</w:t>
                            </w:r>
                            <w:r>
                              <w:rPr>
                                <w:rFonts w:hint="eastAsia"/>
                                <w:sz w:val="18"/>
                                <w:szCs w:val="18"/>
                              </w:rPr>
                              <w:t>の関わり</w:t>
                            </w:r>
                            <w:r w:rsidRPr="00B44DBB">
                              <w:rPr>
                                <w:rFonts w:hint="eastAsia"/>
                                <w:sz w:val="18"/>
                                <w:szCs w:val="18"/>
                              </w:rPr>
                              <w:t>について</w:t>
                            </w:r>
                            <w:r>
                              <w:rPr>
                                <w:rFonts w:hint="eastAsia"/>
                                <w:sz w:val="18"/>
                                <w:szCs w:val="18"/>
                              </w:rPr>
                              <w:t>記述</w:t>
                            </w:r>
                            <w:r w:rsidRPr="00B44DBB">
                              <w:rPr>
                                <w:rFonts w:hint="eastAsia"/>
                                <w:sz w:val="18"/>
                                <w:szCs w:val="18"/>
                              </w:rPr>
                              <w:t>したノート</w:t>
                            </w:r>
                            <w:r>
                              <w:rPr>
                                <w:rFonts w:hint="eastAsia"/>
                                <w:sz w:val="18"/>
                                <w:szCs w:val="18"/>
                              </w:rPr>
                              <w:t>や発言</w:t>
                            </w:r>
                            <w:r w:rsidRPr="00B44DBB">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603DA" id="Text Box 51" o:spid="_x0000_s1036" type="#_x0000_t202" style="position:absolute;left:0;text-align:left;margin-left:0;margin-top:8.05pt;width:493.35pt;height:101.5pt;z-index:251802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MxZJwIAAEkEAAAOAAAAZHJzL2Uyb0RvYy54bWysVMGO0zAQvSPxD5bvNGm0KW3UdLW0FCEt&#10;C9LCBziOk1g4HmO7TcrXM3a63WqBCyIHa8Zjv5l5b5z17dgrchTWSdAlnc9SSoTmUEvdlvTb1/2b&#10;JSXOM10zBVqU9CQcvd28frUeTCEy6EDVwhIE0a4YTEk7702RJI53omduBkZoDDZge+bRtW1SWzYg&#10;eq+SLE0XyQC2Nha4cA53d1OQbiJ+0wjuPzeNE56okmJtPq42rlVYk82aFa1lppP8XAb7hyp6JjUm&#10;vUDtmGfkYOVvUL3kFhw0fsahT6BpJBexB+xmnr7o5rFjRsRekBxnLjS5/wfLH46P5oslfnwHIwoY&#10;m3DmHvh3RzRsO6ZbcWctDJ1gNSaeB8qSwbjifDVQ7QoXQKrhE9QoMjt4iEBjY/vACvZJEB0FOF1I&#10;F6MnHDcX2SLPb3JKOMbm2XKV5lGWhBVP1411/oOAngSjpBZVjfDseO98KIcVT0dCNgdK1nupVHRs&#10;W22VJUeGE7CPX+zgxTGlyVDSVZ7lEwN/hUjj9yeIUMKOuW5KVaM1TVcvPY64kn1Jl5fLrAh8vtd1&#10;HEDPpJpsbEXpM8GB04ldP1YjkTUWGCAD3xXUJ2TcwjTR+ALR6MD+pGTAaS6p+3FgVlCiPmpU7e1N&#10;tkKKfXSWyDEl9jpQXQWY5ghUUk/JZG799GAOxsq2wzzTlGi4Q50bGRV4rulcPM5rFOb8tsKDuPbj&#10;qec/wOYXAAAA//8DAFBLAwQUAAYACAAAACEAmLFWUtwAAAAHAQAADwAAAGRycy9kb3ducmV2Lnht&#10;bEyPzU7DMBCE70i8g7VI3KjjSoQ0jVNBJbhwgYDg6sTbOGq8jmLnh7fHnOhxZ0Yz3xaH1fZsxtF3&#10;jiSITQIMqXG6o1bC58fzXQbMB0Va9Y5Qwg96OJTXV4XKtVvoHecqtCyWkM+VBBPCkHPuG4NW+Y0b&#10;kKJ3cqNVIZ5jy/Wollhue75NkpRb1VFcMGrAo8HmXE1WwlnUT+r13uuv7MUs39l0nN90JeXtzfq4&#10;BxZwDf9h+MOP6FBGptpNpD3rJcRHQlRTASy6uyx9AFZL2IqdAF4W/JK//AUAAP//AwBQSwECLQAU&#10;AAYACAAAACEAtoM4kv4AAADhAQAAEwAAAAAAAAAAAAAAAAAAAAAAW0NvbnRlbnRfVHlwZXNdLnht&#10;bFBLAQItABQABgAIAAAAIQA4/SH/1gAAAJQBAAALAAAAAAAAAAAAAAAAAC8BAABfcmVscy8ucmVs&#10;c1BLAQItABQABgAIAAAAIQA0mMxZJwIAAEkEAAAOAAAAAAAAAAAAAAAAAC4CAABkcnMvZTJvRG9j&#10;LnhtbFBLAQItABQABgAIAAAAIQCYsVZS3AAAAAcBAAAPAAAAAAAAAAAAAAAAAIEEAABkcnMvZG93&#10;bnJldi54bWxQSwUGAAAAAAQABADzAAAAigUAAAAA&#10;">
                <v:stroke dashstyle="dash"/>
                <v:textbox inset="5.85pt,.7pt,5.85pt,.7pt">
                  <w:txbxContent>
                    <w:p w14:paraId="3BDD4DB5" w14:textId="11A2EC25" w:rsidR="001A258B" w:rsidRPr="00F9278F" w:rsidRDefault="007F6706" w:rsidP="001A258B">
                      <w:pPr>
                        <w:rPr>
                          <w:sz w:val="18"/>
                          <w:szCs w:val="18"/>
                        </w:rPr>
                      </w:pPr>
                      <w:r>
                        <w:rPr>
                          <w:rFonts w:hint="eastAsia"/>
                          <w:sz w:val="18"/>
                          <w:szCs w:val="18"/>
                        </w:rPr>
                        <w:t>本単元における</w:t>
                      </w:r>
                      <w:r w:rsidR="00F9278F">
                        <w:rPr>
                          <w:rFonts w:hint="eastAsia"/>
                          <w:sz w:val="18"/>
                          <w:szCs w:val="18"/>
                        </w:rPr>
                        <w:t>教科目標</w:t>
                      </w:r>
                      <w:r w:rsidR="00482389">
                        <w:rPr>
                          <w:rFonts w:hint="eastAsia"/>
                          <w:sz w:val="18"/>
                          <w:szCs w:val="18"/>
                        </w:rPr>
                        <w:t>の</w:t>
                      </w:r>
                      <w:r w:rsidR="00F9278F">
                        <w:rPr>
                          <w:rFonts w:hint="eastAsia"/>
                          <w:sz w:val="18"/>
                          <w:szCs w:val="18"/>
                        </w:rPr>
                        <w:t>評価</w:t>
                      </w:r>
                      <w:r w:rsidR="00482389">
                        <w:rPr>
                          <w:rFonts w:hint="eastAsia"/>
                          <w:sz w:val="18"/>
                          <w:szCs w:val="18"/>
                        </w:rPr>
                        <w:t>規準と</w:t>
                      </w:r>
                      <w:r w:rsidR="00F9278F" w:rsidRPr="004E34E2">
                        <w:rPr>
                          <w:rFonts w:hint="eastAsia"/>
                          <w:sz w:val="18"/>
                          <w:szCs w:val="18"/>
                        </w:rPr>
                        <w:t>記録に残す主な場面</w:t>
                      </w:r>
                    </w:p>
                    <w:p w14:paraId="10FD00DD" w14:textId="54A498CB" w:rsidR="003025B2" w:rsidRPr="00B44DBB" w:rsidRDefault="003025B2" w:rsidP="003025B2">
                      <w:pPr>
                        <w:rPr>
                          <w:sz w:val="18"/>
                          <w:szCs w:val="18"/>
                        </w:rPr>
                      </w:pPr>
                      <w:r w:rsidRPr="00B44DBB">
                        <w:rPr>
                          <w:rFonts w:hint="eastAsia"/>
                          <w:sz w:val="18"/>
                          <w:szCs w:val="18"/>
                        </w:rPr>
                        <w:t>記録に残す主な評価場面</w:t>
                      </w:r>
                    </w:p>
                    <w:p w14:paraId="67ECF256" w14:textId="66B55508" w:rsidR="003025B2" w:rsidRPr="00B44DBB" w:rsidRDefault="003025B2" w:rsidP="003025B2">
                      <w:pPr>
                        <w:rPr>
                          <w:sz w:val="18"/>
                          <w:szCs w:val="18"/>
                        </w:rPr>
                      </w:pPr>
                      <w:r w:rsidRPr="00B44DBB">
                        <w:rPr>
                          <w:rFonts w:hint="eastAsia"/>
                          <w:sz w:val="18"/>
                          <w:szCs w:val="18"/>
                        </w:rPr>
                        <w:t>・態①　「学習問題に対する働く人の様子や主な生産工程について具体的に予想した６コマ漫画</w:t>
                      </w:r>
                      <w:r>
                        <w:rPr>
                          <w:rFonts w:hint="eastAsia"/>
                          <w:sz w:val="18"/>
                          <w:szCs w:val="18"/>
                        </w:rPr>
                        <w:t>や活動の様子</w:t>
                      </w:r>
                      <w:r w:rsidRPr="00B44DBB">
                        <w:rPr>
                          <w:rFonts w:hint="eastAsia"/>
                          <w:sz w:val="18"/>
                          <w:szCs w:val="18"/>
                        </w:rPr>
                        <w:t>」</w:t>
                      </w:r>
                    </w:p>
                    <w:p w14:paraId="0819C19C" w14:textId="619A3D8C" w:rsidR="003025B2" w:rsidRPr="00B44DBB" w:rsidRDefault="003025B2" w:rsidP="003025B2">
                      <w:pPr>
                        <w:rPr>
                          <w:sz w:val="18"/>
                          <w:szCs w:val="18"/>
                        </w:rPr>
                      </w:pPr>
                      <w:r w:rsidRPr="00B44DBB">
                        <w:rPr>
                          <w:rFonts w:hint="eastAsia"/>
                          <w:sz w:val="18"/>
                          <w:szCs w:val="18"/>
                        </w:rPr>
                        <w:t>・知</w:t>
                      </w:r>
                      <w:r>
                        <w:rPr>
                          <w:rFonts w:hint="eastAsia"/>
                          <w:sz w:val="18"/>
                          <w:szCs w:val="18"/>
                        </w:rPr>
                        <w:t>②</w:t>
                      </w:r>
                      <w:r w:rsidRPr="00B44DBB">
                        <w:rPr>
                          <w:rFonts w:hint="eastAsia"/>
                          <w:sz w:val="18"/>
                          <w:szCs w:val="18"/>
                        </w:rPr>
                        <w:t xml:space="preserve">　「</w:t>
                      </w:r>
                      <w:r>
                        <w:rPr>
                          <w:rFonts w:hint="eastAsia"/>
                          <w:sz w:val="18"/>
                          <w:szCs w:val="18"/>
                        </w:rPr>
                        <w:t>生産量や品質に着目した生産の順序や工程</w:t>
                      </w:r>
                      <w:r w:rsidRPr="00B44DBB">
                        <w:rPr>
                          <w:rFonts w:hint="eastAsia"/>
                          <w:sz w:val="18"/>
                          <w:szCs w:val="18"/>
                        </w:rPr>
                        <w:t>について記述</w:t>
                      </w:r>
                      <w:r>
                        <w:rPr>
                          <w:rFonts w:hint="eastAsia"/>
                          <w:sz w:val="18"/>
                          <w:szCs w:val="18"/>
                        </w:rPr>
                        <w:t>したもの</w:t>
                      </w:r>
                      <w:r w:rsidRPr="00B44DBB">
                        <w:rPr>
                          <w:rFonts w:hint="eastAsia"/>
                          <w:sz w:val="18"/>
                          <w:szCs w:val="18"/>
                        </w:rPr>
                        <w:t>」</w:t>
                      </w:r>
                    </w:p>
                    <w:p w14:paraId="54E5D747" w14:textId="1685FA49" w:rsidR="001A258B" w:rsidRPr="003025B2" w:rsidRDefault="003025B2" w:rsidP="001A258B">
                      <w:pPr>
                        <w:rPr>
                          <w:sz w:val="18"/>
                          <w:szCs w:val="18"/>
                        </w:rPr>
                      </w:pPr>
                      <w:r w:rsidRPr="00B44DBB">
                        <w:rPr>
                          <w:rFonts w:hint="eastAsia"/>
                          <w:sz w:val="18"/>
                          <w:szCs w:val="18"/>
                        </w:rPr>
                        <w:t>・思②　「生産の仕事</w:t>
                      </w:r>
                      <w:r>
                        <w:rPr>
                          <w:rFonts w:hint="eastAsia"/>
                          <w:sz w:val="18"/>
                          <w:szCs w:val="18"/>
                        </w:rPr>
                        <w:t>と</w:t>
                      </w:r>
                      <w:r w:rsidRPr="00B44DBB">
                        <w:rPr>
                          <w:rFonts w:hint="eastAsia"/>
                          <w:sz w:val="18"/>
                          <w:szCs w:val="18"/>
                        </w:rPr>
                        <w:t>私たちの生活と</w:t>
                      </w:r>
                      <w:r>
                        <w:rPr>
                          <w:rFonts w:hint="eastAsia"/>
                          <w:sz w:val="18"/>
                          <w:szCs w:val="18"/>
                        </w:rPr>
                        <w:t>の関わり</w:t>
                      </w:r>
                      <w:r w:rsidRPr="00B44DBB">
                        <w:rPr>
                          <w:rFonts w:hint="eastAsia"/>
                          <w:sz w:val="18"/>
                          <w:szCs w:val="18"/>
                        </w:rPr>
                        <w:t>について</w:t>
                      </w:r>
                      <w:r>
                        <w:rPr>
                          <w:rFonts w:hint="eastAsia"/>
                          <w:sz w:val="18"/>
                          <w:szCs w:val="18"/>
                        </w:rPr>
                        <w:t>記述</w:t>
                      </w:r>
                      <w:r w:rsidRPr="00B44DBB">
                        <w:rPr>
                          <w:rFonts w:hint="eastAsia"/>
                          <w:sz w:val="18"/>
                          <w:szCs w:val="18"/>
                        </w:rPr>
                        <w:t>したノート</w:t>
                      </w:r>
                      <w:r>
                        <w:rPr>
                          <w:rFonts w:hint="eastAsia"/>
                          <w:sz w:val="18"/>
                          <w:szCs w:val="18"/>
                        </w:rPr>
                        <w:t>や発言</w:t>
                      </w:r>
                      <w:r w:rsidRPr="00B44DBB">
                        <w:rPr>
                          <w:rFonts w:hint="eastAsia"/>
                          <w:sz w:val="18"/>
                          <w:szCs w:val="18"/>
                        </w:rPr>
                        <w:t>」</w:t>
                      </w:r>
                    </w:p>
                  </w:txbxContent>
                </v:textbox>
                <w10:wrap type="square" anchorx="margin"/>
              </v:shape>
            </w:pict>
          </mc:Fallback>
        </mc:AlternateContent>
      </w:r>
    </w:p>
    <w:p w14:paraId="38EB1463" w14:textId="77777777" w:rsidR="003E5806" w:rsidRDefault="003E5806">
      <w:pPr>
        <w:widowControl/>
        <w:jc w:val="left"/>
        <w:rPr>
          <w:rFonts w:ascii="ＭＳ ゴシック" w:eastAsia="ＭＳ ゴシック" w:hAnsi="ＭＳ ゴシック"/>
        </w:rPr>
      </w:pPr>
      <w:r>
        <w:rPr>
          <w:rFonts w:ascii="ＭＳ ゴシック" w:eastAsia="ＭＳ ゴシック" w:hAnsi="ＭＳ ゴシック"/>
        </w:rPr>
        <w:br w:type="page"/>
      </w:r>
    </w:p>
    <w:p w14:paraId="7EF5D39F" w14:textId="4744E3FC" w:rsidR="00326871" w:rsidRPr="00866F6E" w:rsidRDefault="00686696" w:rsidP="00866F6E">
      <w:pPr>
        <w:ind w:right="3"/>
        <w:rPr>
          <w:rFonts w:ascii="ＭＳ ゴシック" w:eastAsia="ＭＳ ゴシック" w:hAnsi="ＭＳ ゴシック"/>
        </w:rPr>
      </w:pPr>
      <w:r>
        <w:rPr>
          <w:rFonts w:ascii="ＭＳ ゴシック" w:eastAsia="ＭＳ ゴシック" w:hAnsi="ＭＳ ゴシック" w:hint="eastAsia"/>
        </w:rPr>
        <w:lastRenderedPageBreak/>
        <w:t>７</w:t>
      </w:r>
      <w:r w:rsidR="00FA5B25" w:rsidRPr="004147A1">
        <w:rPr>
          <w:rFonts w:ascii="ＭＳ ゴシック" w:eastAsia="ＭＳ ゴシック" w:hAnsi="ＭＳ ゴシック" w:cs="ＭＳ 明朝" w:hint="eastAsia"/>
          <w:color w:val="000000"/>
          <w:kern w:val="0"/>
        </w:rPr>
        <w:t xml:space="preserve">　</w:t>
      </w:r>
      <w:r w:rsidR="00FA5B25" w:rsidRPr="004147A1">
        <w:rPr>
          <w:rFonts w:ascii="ＭＳ ゴシック" w:eastAsia="ＭＳ ゴシック" w:hAnsi="ＭＳ ゴシック" w:hint="eastAsia"/>
        </w:rPr>
        <w:t>本時について</w:t>
      </w:r>
      <w:r w:rsidR="00D157A8" w:rsidRPr="004147A1">
        <w:rPr>
          <w:rFonts w:ascii="ＭＳ ゴシック" w:eastAsia="ＭＳ ゴシック" w:hAnsi="ＭＳ ゴシック" w:hint="eastAsia"/>
        </w:rPr>
        <w:t>（</w:t>
      </w:r>
      <w:r w:rsidR="001B7BA7">
        <w:rPr>
          <w:rFonts w:ascii="ＭＳ ゴシック" w:eastAsia="ＭＳ ゴシック" w:hAnsi="ＭＳ ゴシック" w:hint="eastAsia"/>
        </w:rPr>
        <w:t>８</w:t>
      </w:r>
      <w:r w:rsidR="00D157A8" w:rsidRPr="004147A1">
        <w:rPr>
          <w:rFonts w:ascii="ＭＳ ゴシック" w:eastAsia="ＭＳ ゴシック" w:hAnsi="ＭＳ ゴシック" w:hint="eastAsia"/>
        </w:rPr>
        <w:t>／</w:t>
      </w:r>
      <w:r w:rsidR="001B7BA7">
        <w:rPr>
          <w:rFonts w:ascii="ＭＳ ゴシック" w:eastAsia="ＭＳ ゴシック" w:hAnsi="ＭＳ ゴシック" w:hint="eastAsia"/>
        </w:rPr>
        <w:t>１１</w:t>
      </w:r>
      <w:r w:rsidR="008E5E83">
        <w:rPr>
          <w:rFonts w:ascii="ＭＳ ゴシック" w:eastAsia="ＭＳ ゴシック" w:hAnsi="ＭＳ ゴシック" w:hint="eastAsia"/>
        </w:rPr>
        <w:t>時間目</w:t>
      </w:r>
      <w:r w:rsidR="00D157A8" w:rsidRPr="004147A1">
        <w:rPr>
          <w:rFonts w:ascii="ＭＳ ゴシック" w:eastAsia="ＭＳ ゴシック" w:hAnsi="ＭＳ ゴシック" w:hint="eastAsia"/>
        </w:rPr>
        <w:t>）</w:t>
      </w:r>
    </w:p>
    <w:p w14:paraId="75242408" w14:textId="38BB0270" w:rsidR="00FA5B25" w:rsidRPr="00F9278F" w:rsidRDefault="00FA5B25" w:rsidP="00F9278F">
      <w:pPr>
        <w:pStyle w:val="aa"/>
        <w:numPr>
          <w:ilvl w:val="0"/>
          <w:numId w:val="26"/>
        </w:numPr>
        <w:ind w:leftChars="0" w:right="3"/>
        <w:rPr>
          <w:rFonts w:ascii="ＭＳ ゴシック" w:eastAsia="ＭＳ ゴシック" w:hAnsi="ＭＳ ゴシック"/>
        </w:rPr>
      </w:pPr>
      <w:r w:rsidRPr="00F9278F">
        <w:rPr>
          <w:rFonts w:ascii="ＭＳ ゴシック" w:eastAsia="ＭＳ ゴシック" w:hAnsi="ＭＳ ゴシック" w:hint="eastAsia"/>
        </w:rPr>
        <w:t>目標</w:t>
      </w:r>
      <w:r w:rsidR="00346101" w:rsidRPr="00F9278F">
        <w:rPr>
          <w:rFonts w:ascii="ＭＳ ゴシック" w:eastAsia="ＭＳ ゴシック" w:hAnsi="ＭＳ ゴシック" w:hint="eastAsia"/>
        </w:rPr>
        <w:t xml:space="preserve">　　</w:t>
      </w:r>
    </w:p>
    <w:p w14:paraId="19B39B5C" w14:textId="46E928B8" w:rsidR="00F9278F" w:rsidRPr="002D2A53" w:rsidRDefault="002D2A53" w:rsidP="00F9278F">
      <w:pPr>
        <w:ind w:leftChars="95" w:left="211" w:firstLineChars="100" w:firstLine="222"/>
      </w:pPr>
      <w:bookmarkStart w:id="0" w:name="_Hlk143796524"/>
      <w:r>
        <w:rPr>
          <w:rFonts w:hint="eastAsia"/>
        </w:rPr>
        <w:t>工場</w:t>
      </w:r>
      <w:r w:rsidR="00686696">
        <w:rPr>
          <w:rFonts w:hint="eastAsia"/>
        </w:rPr>
        <w:t>ではたらく人の様子を調べたり考えたりする活動を通して、工場ではたらく人は安心安全な生八つ橋を作ろうとしていることを理解する。</w:t>
      </w:r>
    </w:p>
    <w:bookmarkEnd w:id="0"/>
    <w:p w14:paraId="0F104B4D" w14:textId="3BA36316" w:rsidR="00945F85" w:rsidRPr="00F9278F" w:rsidRDefault="00F9278F" w:rsidP="00F9278F">
      <w:pPr>
        <w:pStyle w:val="aa"/>
        <w:numPr>
          <w:ilvl w:val="0"/>
          <w:numId w:val="26"/>
        </w:numPr>
        <w:ind w:leftChars="0"/>
      </w:pPr>
      <w:r>
        <w:rPr>
          <w:rFonts w:ascii="ＭＳ ゴシック" w:eastAsia="ＭＳ ゴシック" w:hAnsi="ＭＳ ゴシック" w:hint="eastAsia"/>
        </w:rPr>
        <w:t>展開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4"/>
        <w:gridCol w:w="4756"/>
      </w:tblGrid>
      <w:tr w:rsidR="003C3094" w:rsidRPr="000D024F" w14:paraId="5D1A22E6" w14:textId="77777777" w:rsidTr="0078638C">
        <w:tc>
          <w:tcPr>
            <w:tcW w:w="4764" w:type="dxa"/>
          </w:tcPr>
          <w:p w14:paraId="11A1D218" w14:textId="77777777" w:rsidR="003C3094" w:rsidRPr="00F80F86" w:rsidRDefault="003C3094" w:rsidP="0078638C">
            <w:pPr>
              <w:jc w:val="center"/>
              <w:rPr>
                <w:rFonts w:ascii="ＭＳ ゴシック" w:eastAsia="ＭＳ ゴシック" w:hAnsi="ＭＳ ゴシック"/>
              </w:rPr>
            </w:pPr>
            <w:r w:rsidRPr="00F80F86">
              <w:rPr>
                <w:rFonts w:ascii="ＭＳ ゴシック" w:eastAsia="ＭＳ ゴシック" w:hAnsi="ＭＳ ゴシック" w:hint="eastAsia"/>
              </w:rPr>
              <w:t xml:space="preserve">○学習活動　</w:t>
            </w:r>
            <w:r>
              <w:rPr>
                <w:rFonts w:ascii="ＭＳ ゴシック" w:eastAsia="ＭＳ ゴシック" w:hAnsi="ＭＳ ゴシック" w:hint="eastAsia"/>
              </w:rPr>
              <w:t>◆発問</w:t>
            </w:r>
            <w:r w:rsidRPr="00F80F86">
              <w:rPr>
                <w:rFonts w:ascii="ＭＳ ゴシック" w:eastAsia="ＭＳ ゴシック" w:hAnsi="ＭＳ ゴシック" w:hint="eastAsia"/>
              </w:rPr>
              <w:t xml:space="preserve">　・児童の反応</w:t>
            </w:r>
          </w:p>
        </w:tc>
        <w:tc>
          <w:tcPr>
            <w:tcW w:w="4756" w:type="dxa"/>
          </w:tcPr>
          <w:p w14:paraId="0805AF13" w14:textId="77777777" w:rsidR="003C3094" w:rsidRPr="00F80F86" w:rsidRDefault="003C3094" w:rsidP="0078638C">
            <w:pPr>
              <w:spacing w:line="360" w:lineRule="exact"/>
              <w:jc w:val="center"/>
              <w:rPr>
                <w:rFonts w:ascii="ＭＳ ゴシック" w:eastAsia="ＭＳ ゴシック" w:hAnsi="ＭＳ ゴシック"/>
                <w:lang w:eastAsia="zh-CN"/>
              </w:rPr>
            </w:pPr>
            <w:r w:rsidRPr="00F80F86">
              <w:rPr>
                <w:rFonts w:ascii="ＭＳ ゴシック" w:eastAsia="ＭＳ ゴシック" w:hAnsi="ＭＳ ゴシック" w:hint="eastAsia"/>
                <w:lang w:eastAsia="zh-CN"/>
              </w:rPr>
              <w:t xml:space="preserve">◇支援　＊留意点　</w:t>
            </w:r>
            <w:r w:rsidRPr="00F80F86">
              <w:rPr>
                <w:rFonts w:ascii="ＭＳ 明朝" w:eastAsia="ＭＳ 明朝" w:hAnsi="ＭＳ 明朝"/>
              </w:rPr>
              <w:fldChar w:fldCharType="begin"/>
            </w:r>
            <w:r w:rsidRPr="00F80F86">
              <w:rPr>
                <w:rFonts w:ascii="ＭＳ 明朝" w:eastAsia="ＭＳ 明朝" w:hAnsi="ＭＳ 明朝"/>
                <w:lang w:eastAsia="zh-CN"/>
              </w:rPr>
              <w:instrText xml:space="preserve"> </w:instrText>
            </w:r>
            <w:r w:rsidRPr="00F80F86">
              <w:rPr>
                <w:rFonts w:ascii="ＭＳ 明朝" w:eastAsia="ＭＳ 明朝" w:hAnsi="ＭＳ 明朝" w:hint="eastAsia"/>
                <w:lang w:eastAsia="zh-CN"/>
              </w:rPr>
              <w:instrText>eq \o\ac(</w:instrText>
            </w:r>
            <w:r w:rsidRPr="00F80F86">
              <w:rPr>
                <w:rFonts w:ascii="ＭＳ 明朝" w:eastAsia="ＭＳ 明朝" w:hAnsi="ＭＳ 明朝" w:hint="eastAsia"/>
                <w:position w:val="-4"/>
                <w:sz w:val="31"/>
                <w:lang w:eastAsia="zh-CN"/>
              </w:rPr>
              <w:instrText>○</w:instrText>
            </w:r>
            <w:r w:rsidRPr="00F80F86">
              <w:rPr>
                <w:rFonts w:ascii="ＭＳ 明朝" w:eastAsia="ＭＳ 明朝" w:hAnsi="ＭＳ 明朝" w:hint="eastAsia"/>
                <w:lang w:eastAsia="zh-CN"/>
              </w:rPr>
              <w:instrText>,支)</w:instrText>
            </w:r>
            <w:r w:rsidRPr="00F80F86">
              <w:rPr>
                <w:rFonts w:ascii="ＭＳ 明朝" w:eastAsia="ＭＳ 明朝" w:hAnsi="ＭＳ 明朝"/>
              </w:rPr>
              <w:fldChar w:fldCharType="end"/>
            </w:r>
            <w:r w:rsidRPr="00F80F86">
              <w:rPr>
                <w:rFonts w:ascii="ＭＳ ゴシック" w:eastAsia="ＭＳ ゴシック" w:hAnsi="ＭＳ ゴシック" w:hint="eastAsia"/>
                <w:lang w:eastAsia="zh-CN"/>
              </w:rPr>
              <w:t>個別支援</w:t>
            </w:r>
          </w:p>
        </w:tc>
      </w:tr>
      <w:tr w:rsidR="003C3094" w:rsidRPr="00676EF4" w14:paraId="3D1B100E" w14:textId="77777777" w:rsidTr="00881DF1">
        <w:trPr>
          <w:trHeight w:val="2967"/>
        </w:trPr>
        <w:tc>
          <w:tcPr>
            <w:tcW w:w="4764" w:type="dxa"/>
          </w:tcPr>
          <w:p w14:paraId="0BEEFA60" w14:textId="4DD1FC4F" w:rsidR="003C3094" w:rsidRDefault="00E1420A" w:rsidP="0078638C">
            <w:pPr>
              <w:rPr>
                <w:rFonts w:ascii="ＭＳ 明朝" w:eastAsia="ＭＳ 明朝" w:hAnsi="ＭＳ 明朝"/>
              </w:rPr>
            </w:pPr>
            <w:r w:rsidRPr="00F80F86">
              <w:rPr>
                <w:rFonts w:ascii="ＭＳ ゴシック" w:eastAsia="ＭＳ ゴシック" w:hAnsi="ＭＳ ゴシック" w:hint="eastAsia"/>
              </w:rPr>
              <w:t>○</w:t>
            </w:r>
            <w:r>
              <w:rPr>
                <w:rFonts w:ascii="ＭＳ 明朝" w:eastAsia="ＭＳ 明朝" w:hAnsi="ＭＳ 明朝" w:hint="eastAsia"/>
              </w:rPr>
              <w:t>資料を見て気づきを出す。</w:t>
            </w:r>
          </w:p>
          <w:p w14:paraId="7BD8F79F" w14:textId="77777777" w:rsidR="00E1420A" w:rsidRPr="005F5BCB" w:rsidRDefault="00E1420A" w:rsidP="0078638C">
            <w:pPr>
              <w:rPr>
                <w:rFonts w:ascii="ＭＳ 明朝" w:eastAsia="ＭＳ 明朝" w:hAnsi="ＭＳ 明朝"/>
              </w:rPr>
            </w:pPr>
            <w:r>
              <w:rPr>
                <w:rFonts w:ascii="ＭＳ ゴシック" w:eastAsia="ＭＳ ゴシック" w:hAnsi="ＭＳ ゴシック" w:hint="eastAsia"/>
              </w:rPr>
              <w:t>◆</w:t>
            </w:r>
            <w:r w:rsidRPr="005F5BCB">
              <w:rPr>
                <w:rFonts w:ascii="ＭＳ 明朝" w:eastAsia="ＭＳ 明朝" w:hAnsi="ＭＳ 明朝" w:hint="eastAsia"/>
              </w:rPr>
              <w:t>資料を見て気づいたことはありますか。</w:t>
            </w:r>
          </w:p>
          <w:p w14:paraId="02D75267" w14:textId="77777777" w:rsidR="00E1420A" w:rsidRDefault="00E1420A" w:rsidP="0078638C">
            <w:pPr>
              <w:rPr>
                <w:rFonts w:ascii="ＭＳ 明朝" w:eastAsia="ＭＳ 明朝" w:hAnsi="ＭＳ 明朝"/>
              </w:rPr>
            </w:pPr>
            <w:r>
              <w:rPr>
                <w:rFonts w:ascii="ＭＳ 明朝" w:eastAsia="ＭＳ 明朝" w:hAnsi="ＭＳ 明朝" w:hint="eastAsia"/>
              </w:rPr>
              <w:t>・給食当番のような恰好をしている。</w:t>
            </w:r>
          </w:p>
          <w:p w14:paraId="2A354DF9" w14:textId="77777777" w:rsidR="00E1420A" w:rsidRDefault="00E1420A" w:rsidP="0078638C">
            <w:pPr>
              <w:rPr>
                <w:rFonts w:ascii="ＭＳ 明朝" w:eastAsia="ＭＳ 明朝" w:hAnsi="ＭＳ 明朝"/>
              </w:rPr>
            </w:pPr>
            <w:r>
              <w:rPr>
                <w:rFonts w:ascii="ＭＳ 明朝" w:eastAsia="ＭＳ 明朝" w:hAnsi="ＭＳ 明朝" w:hint="eastAsia"/>
              </w:rPr>
              <w:t>・マスクをして、</w:t>
            </w:r>
            <w:r w:rsidR="00236880">
              <w:rPr>
                <w:rFonts w:ascii="ＭＳ 明朝" w:eastAsia="ＭＳ 明朝" w:hAnsi="ＭＳ 明朝" w:hint="eastAsia"/>
              </w:rPr>
              <w:t>ぼうしをかぶっています。</w:t>
            </w:r>
          </w:p>
          <w:p w14:paraId="58E8FB43" w14:textId="7E071CBB" w:rsidR="00236880" w:rsidRDefault="00236880" w:rsidP="00236880">
            <w:pPr>
              <w:ind w:left="222" w:hangingChars="100" w:hanging="222"/>
              <w:rPr>
                <w:rFonts w:ascii="ＭＳ 明朝" w:eastAsia="ＭＳ 明朝" w:hAnsi="ＭＳ 明朝"/>
              </w:rPr>
            </w:pPr>
            <w:r>
              <w:rPr>
                <w:rFonts w:ascii="ＭＳ 明朝" w:eastAsia="ＭＳ 明朝" w:hAnsi="ＭＳ 明朝" w:hint="eastAsia"/>
              </w:rPr>
              <w:t>・商品に髪の毛などが入らないようにしていると思う。</w:t>
            </w:r>
          </w:p>
          <w:p w14:paraId="6EC60E61" w14:textId="28C8B7CD" w:rsidR="00236880" w:rsidRDefault="00236880" w:rsidP="00236880">
            <w:pPr>
              <w:ind w:left="222" w:hangingChars="100" w:hanging="222"/>
              <w:rPr>
                <w:rFonts w:ascii="ＭＳ 明朝" w:eastAsia="ＭＳ 明朝" w:hAnsi="ＭＳ 明朝"/>
              </w:rPr>
            </w:pPr>
            <w:r>
              <w:rPr>
                <w:rFonts w:ascii="ＭＳ ゴシック" w:eastAsia="ＭＳ ゴシック" w:hAnsi="ＭＳ ゴシック"/>
                <w:noProof/>
              </w:rPr>
              <mc:AlternateContent>
                <mc:Choice Requires="wps">
                  <w:drawing>
                    <wp:anchor distT="0" distB="0" distL="114300" distR="114300" simplePos="0" relativeHeight="251804672" behindDoc="0" locked="0" layoutInCell="1" allowOverlap="1" wp14:anchorId="2BA59213" wp14:editId="42D09E94">
                      <wp:simplePos x="0" y="0"/>
                      <wp:positionH relativeFrom="column">
                        <wp:posOffset>344170</wp:posOffset>
                      </wp:positionH>
                      <wp:positionV relativeFrom="paragraph">
                        <wp:posOffset>36830</wp:posOffset>
                      </wp:positionV>
                      <wp:extent cx="4572000" cy="312517"/>
                      <wp:effectExtent l="0" t="0" r="12700" b="17780"/>
                      <wp:wrapNone/>
                      <wp:docPr id="1363"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12517"/>
                              </a:xfrm>
                              <a:prstGeom prst="rect">
                                <a:avLst/>
                              </a:prstGeom>
                              <a:solidFill>
                                <a:srgbClr val="FFFFFF"/>
                              </a:solidFill>
                              <a:ln w="9525">
                                <a:solidFill>
                                  <a:srgbClr val="000000"/>
                                </a:solidFill>
                                <a:miter lim="800000"/>
                                <a:headEnd/>
                                <a:tailEnd/>
                              </a:ln>
                            </wps:spPr>
                            <wps:txbx>
                              <w:txbxContent>
                                <w:p w14:paraId="690E8538" w14:textId="4A3D9A35" w:rsidR="00236880" w:rsidRPr="006F5A61" w:rsidRDefault="00236880" w:rsidP="00236880">
                                  <w:pPr>
                                    <w:jc w:val="center"/>
                                    <w:rPr>
                                      <w:rFonts w:ascii="ＭＳ ゴシック" w:eastAsia="ＭＳ ゴシック" w:hAnsi="ＭＳ ゴシック"/>
                                      <w:b/>
                                    </w:rPr>
                                  </w:pPr>
                                  <w:r>
                                    <w:rPr>
                                      <w:rFonts w:ascii="ＭＳ ゴシック" w:eastAsia="ＭＳ ゴシック" w:hAnsi="ＭＳ ゴシック" w:hint="eastAsia"/>
                                      <w:b/>
                                    </w:rPr>
                                    <w:t>工場ではたらく人は、どのような様子なのだろう。</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59213" id="Rectangle 435" o:spid="_x0000_s1037" style="position:absolute;left:0;text-align:left;margin-left:27.1pt;margin-top:2.9pt;width:5in;height:24.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EfCGwIAACgEAAAOAAAAZHJzL2Uyb0RvYy54bWysU9tu2zAMfR+wfxD0vjhOmyUx4hRFugwD&#10;um5Atw+QZdkWJosapcTJvn6Ucmm6vQ3TgyCK1OHhIbW82/eG7RR6Dbbk+WjMmbISam3bkn//tnk3&#10;58wHYWthwKqSH5Tnd6u3b5aDK9QEOjC1QkYg1heDK3kXgiuyzMtO9cKPwClLzgawF4FMbLMaxUDo&#10;vckm4/H7bACsHYJU3tPtw9HJVwm/aZQMX5rGq8BMyYlbSDumvYp7tlqKokXhOi1PNMQ/sOiFtpT0&#10;AvUggmBb1H9B9VoieGjCSEKfQdNoqVINVE0+/qOa5044lWohcby7yOT/H6x82j27rxipe/cI8odn&#10;FtadsK26R4ShU6KmdHkUKhucLy4PouHpKauGz1BTa8U2QNJg32AfAak6tk9SHy5Sq31gki5vpzNq&#10;H3VEku8mn0zzWUohivNrhz58VNCzeCg5UisTutg9+hDZiOIcktiD0fVGG5MMbKu1QbYT1PZNWid0&#10;fx1mLBtKvphOpgn5lc9fQxDTSPaY9VVYrwPNr9F9yeeXIFFE2T7YOk1XENocz0TZ2JOOUbo4pb4I&#10;+2rPdE0ipwzxqoL6QMoiHOeV/hcdOsBfnA00qyX3P7cCFWfmk6XuzG4niykNdzJuZkSEM7z2VMmY&#10;zxfkEFYSUsnD+bgOx/+wdajbjhLlSQ0L99TQRietX0id6NM4phacvk6c92s7Rb188NVvAAAA//8D&#10;AFBLAwQUAAYACAAAACEAl9WIdN0AAAAHAQAADwAAAGRycy9kb3ducmV2LnhtbEyPzU7DMBCE70i8&#10;g7VIXBC1U1FKQ5wKoSJxQ23hwM2NNz9qvA6x0wSenu0JTqvRjGa/ydaTa8UJ+9B40pDMFAikwtuG&#10;Kg3v+5fbBxAhGrKm9YQavjHAOr+8yExq/UhbPO1iJbiEQmo01DF2qZShqNGZMPMdEnul752JLPtK&#10;2t6MXO5aOVfqXjrTEH+oTYfPNRbH3eA0jKukTL7U5758qz42N8Pr6rj5sVpfX01PjyAiTvEvDGd8&#10;RoecmQ5+IBtEq2FxN+ckXx7A9nJ51gfWCwUyz+R//vwXAAD//wMAUEsBAi0AFAAGAAgAAAAhALaD&#10;OJL+AAAA4QEAABMAAAAAAAAAAAAAAAAAAAAAAFtDb250ZW50X1R5cGVzXS54bWxQSwECLQAUAAYA&#10;CAAAACEAOP0h/9YAAACUAQAACwAAAAAAAAAAAAAAAAAvAQAAX3JlbHMvLnJlbHNQSwECLQAUAAYA&#10;CAAAACEAOYBHwhsCAAAoBAAADgAAAAAAAAAAAAAAAAAuAgAAZHJzL2Uyb0RvYy54bWxQSwECLQAU&#10;AAYACAAAACEAl9WIdN0AAAAHAQAADwAAAAAAAAAAAAAAAAB1BAAAZHJzL2Rvd25yZXYueG1sUEsF&#10;BgAAAAAEAAQA8wAAAH8FAAAAAA==&#10;">
                      <v:textbox inset="5.85pt,1.05mm,5.85pt,.7pt">
                        <w:txbxContent>
                          <w:p w14:paraId="690E8538" w14:textId="4A3D9A35" w:rsidR="00236880" w:rsidRPr="006F5A61" w:rsidRDefault="00236880" w:rsidP="00236880">
                            <w:pPr>
                              <w:jc w:val="center"/>
                              <w:rPr>
                                <w:rFonts w:ascii="ＭＳ ゴシック" w:eastAsia="ＭＳ ゴシック" w:hAnsi="ＭＳ ゴシック"/>
                                <w:b/>
                              </w:rPr>
                            </w:pPr>
                            <w:r>
                              <w:rPr>
                                <w:rFonts w:ascii="ＭＳ ゴシック" w:eastAsia="ＭＳ ゴシック" w:hAnsi="ＭＳ ゴシック" w:hint="eastAsia"/>
                                <w:b/>
                              </w:rPr>
                              <w:t>工場ではたらく人は、どのような様子なのだろう。</w:t>
                            </w:r>
                          </w:p>
                        </w:txbxContent>
                      </v:textbox>
                    </v:rect>
                  </w:pict>
                </mc:Fallback>
              </mc:AlternateContent>
            </w:r>
          </w:p>
          <w:p w14:paraId="7DC7F6AD" w14:textId="2590E29F" w:rsidR="00236880" w:rsidRDefault="00236880" w:rsidP="00236880">
            <w:pPr>
              <w:ind w:left="222" w:hangingChars="100" w:hanging="222"/>
              <w:rPr>
                <w:rFonts w:ascii="ＭＳ 明朝" w:eastAsia="ＭＳ 明朝" w:hAnsi="ＭＳ 明朝"/>
              </w:rPr>
            </w:pPr>
          </w:p>
          <w:p w14:paraId="2E0D0BE1" w14:textId="58C92438" w:rsidR="00236880" w:rsidRPr="005F5BCB" w:rsidRDefault="00236880" w:rsidP="00236880">
            <w:pPr>
              <w:ind w:left="222" w:hangingChars="100" w:hanging="222"/>
              <w:rPr>
                <w:rFonts w:ascii="ＭＳ 明朝" w:eastAsia="ＭＳ 明朝" w:hAnsi="ＭＳ 明朝"/>
              </w:rPr>
            </w:pPr>
            <w:r w:rsidRPr="00F80F86">
              <w:rPr>
                <w:rFonts w:ascii="ＭＳ ゴシック" w:eastAsia="ＭＳ ゴシック" w:hAnsi="ＭＳ ゴシック" w:hint="eastAsia"/>
              </w:rPr>
              <w:t>○</w:t>
            </w:r>
            <w:r w:rsidRPr="005F5BCB">
              <w:rPr>
                <w:rFonts w:ascii="ＭＳ 明朝" w:eastAsia="ＭＳ 明朝" w:hAnsi="ＭＳ 明朝" w:hint="eastAsia"/>
              </w:rPr>
              <w:t>工場ではたらく人はどのような様子か調べる。</w:t>
            </w:r>
          </w:p>
          <w:p w14:paraId="377F637E" w14:textId="4EFF4178" w:rsidR="00236880" w:rsidRPr="005F5BCB" w:rsidRDefault="00236880" w:rsidP="00236880">
            <w:pPr>
              <w:ind w:left="222" w:hangingChars="100" w:hanging="222"/>
              <w:rPr>
                <w:rFonts w:ascii="ＭＳ 明朝" w:eastAsia="ＭＳ 明朝" w:hAnsi="ＭＳ 明朝"/>
              </w:rPr>
            </w:pPr>
            <w:r>
              <w:rPr>
                <w:rFonts w:ascii="ＭＳ ゴシック" w:eastAsia="ＭＳ ゴシック" w:hAnsi="ＭＳ ゴシック" w:hint="eastAsia"/>
              </w:rPr>
              <w:t>◆</w:t>
            </w:r>
            <w:r w:rsidRPr="005F5BCB">
              <w:rPr>
                <w:rFonts w:ascii="ＭＳ 明朝" w:eastAsia="ＭＳ 明朝" w:hAnsi="ＭＳ 明朝" w:hint="eastAsia"/>
              </w:rPr>
              <w:t>工場ではたらく人はどのような様子か、写真や</w:t>
            </w:r>
            <w:r w:rsidR="00BE35C1" w:rsidRPr="005F5BCB">
              <w:rPr>
                <w:rFonts w:ascii="ＭＳ 明朝" w:eastAsia="ＭＳ 明朝" w:hAnsi="ＭＳ 明朝" w:hint="eastAsia"/>
              </w:rPr>
              <w:t>文章見て調べましょう。</w:t>
            </w:r>
          </w:p>
          <w:p w14:paraId="4BEA8723" w14:textId="343021DA" w:rsidR="00BE35C1" w:rsidRPr="005F5BCB" w:rsidRDefault="00BE35C1" w:rsidP="00236880">
            <w:pPr>
              <w:ind w:left="222" w:hangingChars="100" w:hanging="222"/>
              <w:rPr>
                <w:rFonts w:ascii="ＭＳ 明朝" w:eastAsia="ＭＳ 明朝" w:hAnsi="ＭＳ 明朝"/>
              </w:rPr>
            </w:pPr>
            <w:bookmarkStart w:id="1" w:name="_Hlk144116429"/>
            <w:r w:rsidRPr="005F5BCB">
              <w:rPr>
                <w:rFonts w:ascii="ＭＳ 明朝" w:eastAsia="ＭＳ 明朝" w:hAnsi="ＭＳ 明朝" w:hint="eastAsia"/>
              </w:rPr>
              <w:t>・工場では、かみの毛やつばが入らないように、白色のぼうしやマスク、手袋をして作業している。</w:t>
            </w:r>
          </w:p>
          <w:p w14:paraId="358F6E67" w14:textId="4F7FEFDC" w:rsidR="00BE35C1" w:rsidRPr="005F5BCB" w:rsidRDefault="00BE35C1" w:rsidP="00236880">
            <w:pPr>
              <w:ind w:left="222" w:hangingChars="100" w:hanging="222"/>
              <w:rPr>
                <w:rFonts w:ascii="ＭＳ 明朝" w:eastAsia="ＭＳ 明朝" w:hAnsi="ＭＳ 明朝"/>
              </w:rPr>
            </w:pPr>
            <w:r w:rsidRPr="005F5BCB">
              <w:rPr>
                <w:rFonts w:ascii="ＭＳ 明朝" w:eastAsia="ＭＳ 明朝" w:hAnsi="ＭＳ 明朝" w:hint="eastAsia"/>
              </w:rPr>
              <w:t>・工場に入るときには消毒をしている。</w:t>
            </w:r>
          </w:p>
          <w:p w14:paraId="7A219E17" w14:textId="5004D141" w:rsidR="00BE35C1" w:rsidRPr="005F5BCB" w:rsidRDefault="00BE35C1" w:rsidP="00236880">
            <w:pPr>
              <w:ind w:left="222" w:hangingChars="100" w:hanging="222"/>
              <w:rPr>
                <w:rFonts w:ascii="ＭＳ 明朝" w:eastAsia="ＭＳ 明朝" w:hAnsi="ＭＳ 明朝"/>
              </w:rPr>
            </w:pPr>
            <w:r w:rsidRPr="005F5BCB">
              <w:rPr>
                <w:rFonts w:ascii="ＭＳ 明朝" w:eastAsia="ＭＳ 明朝" w:hAnsi="ＭＳ 明朝" w:hint="eastAsia"/>
              </w:rPr>
              <w:t>・工場に入った後も、ねん着ローラーでごみをとっている。</w:t>
            </w:r>
          </w:p>
          <w:p w14:paraId="63DC8E91" w14:textId="08086B6D" w:rsidR="00BE35C1" w:rsidRPr="005F5BCB" w:rsidRDefault="00BE35C1" w:rsidP="00236880">
            <w:pPr>
              <w:ind w:left="222" w:hangingChars="100" w:hanging="222"/>
              <w:rPr>
                <w:rFonts w:ascii="ＭＳ 明朝" w:eastAsia="ＭＳ 明朝" w:hAnsi="ＭＳ 明朝"/>
              </w:rPr>
            </w:pPr>
            <w:r w:rsidRPr="005F5BCB">
              <w:rPr>
                <w:rFonts w:ascii="ＭＳ 明朝" w:eastAsia="ＭＳ 明朝" w:hAnsi="ＭＳ 明朝" w:hint="eastAsia"/>
              </w:rPr>
              <w:t>・1日の作業が終わると、毎日機械を分解して一つ一つ機械を洗っている。</w:t>
            </w:r>
            <w:bookmarkEnd w:id="1"/>
          </w:p>
          <w:p w14:paraId="26E7A463" w14:textId="7D04DADA" w:rsidR="00BE35C1" w:rsidRPr="005F5BCB" w:rsidRDefault="00BE35C1" w:rsidP="00236880">
            <w:pPr>
              <w:ind w:left="222" w:hangingChars="100" w:hanging="222"/>
              <w:rPr>
                <w:rFonts w:ascii="ＭＳ 明朝" w:eastAsia="ＭＳ 明朝" w:hAnsi="ＭＳ 明朝"/>
              </w:rPr>
            </w:pPr>
            <w:r w:rsidRPr="005F5BCB">
              <w:rPr>
                <w:rFonts w:ascii="ＭＳ 明朝" w:eastAsia="ＭＳ 明朝" w:hAnsi="ＭＳ 明朝" w:hint="eastAsia"/>
              </w:rPr>
              <w:t>・機械をつかって</w:t>
            </w:r>
            <w:r w:rsidR="00B10EF4">
              <w:rPr>
                <w:rFonts w:ascii="ＭＳ 明朝" w:eastAsia="ＭＳ 明朝" w:hAnsi="ＭＳ 明朝" w:hint="eastAsia"/>
              </w:rPr>
              <w:t>生八つ橋</w:t>
            </w:r>
            <w:r w:rsidRPr="005F5BCB">
              <w:rPr>
                <w:rFonts w:ascii="ＭＳ 明朝" w:eastAsia="ＭＳ 明朝" w:hAnsi="ＭＳ 明朝" w:hint="eastAsia"/>
              </w:rPr>
              <w:t>を作っているけど、人の手も必要だと思った。</w:t>
            </w:r>
          </w:p>
          <w:p w14:paraId="716C7171" w14:textId="3653A500" w:rsidR="00BE35C1" w:rsidRDefault="00BE35C1" w:rsidP="00236880">
            <w:pPr>
              <w:ind w:left="222" w:hangingChars="100" w:hanging="222"/>
              <w:rPr>
                <w:rFonts w:ascii="ＭＳ ゴシック" w:eastAsia="ＭＳ ゴシック" w:hAnsi="ＭＳ ゴシック"/>
              </w:rPr>
            </w:pPr>
          </w:p>
          <w:p w14:paraId="41EDBA5B" w14:textId="5AFA3F75" w:rsidR="00BE35C1" w:rsidRPr="005F5BCB" w:rsidRDefault="00BE35C1" w:rsidP="00BE35C1">
            <w:pPr>
              <w:ind w:left="222" w:hangingChars="100" w:hanging="222"/>
              <w:rPr>
                <w:rFonts w:ascii="ＭＳ 明朝" w:eastAsia="ＭＳ 明朝" w:hAnsi="ＭＳ 明朝"/>
              </w:rPr>
            </w:pPr>
            <w:r w:rsidRPr="00F80F86">
              <w:rPr>
                <w:rFonts w:ascii="ＭＳ ゴシック" w:eastAsia="ＭＳ ゴシック" w:hAnsi="ＭＳ ゴシック" w:hint="eastAsia"/>
              </w:rPr>
              <w:t>○</w:t>
            </w:r>
            <w:r w:rsidRPr="005F5BCB">
              <w:rPr>
                <w:rFonts w:ascii="ＭＳ 明朝" w:eastAsia="ＭＳ 明朝" w:hAnsi="ＭＳ 明朝" w:hint="eastAsia"/>
              </w:rPr>
              <w:t>工場の人たちがやっていることや気を付けていることがある理由について話し合う。</w:t>
            </w:r>
          </w:p>
          <w:p w14:paraId="5D964971" w14:textId="062F9D72" w:rsidR="00236880" w:rsidRPr="005F5BCB" w:rsidRDefault="00BE35C1" w:rsidP="00236880">
            <w:pPr>
              <w:ind w:left="222" w:hangingChars="100" w:hanging="222"/>
              <w:rPr>
                <w:rFonts w:ascii="ＭＳ 明朝" w:eastAsia="ＭＳ 明朝" w:hAnsi="ＭＳ 明朝"/>
              </w:rPr>
            </w:pPr>
            <w:r>
              <w:rPr>
                <w:rFonts w:ascii="ＭＳ ゴシック" w:eastAsia="ＭＳ ゴシック" w:hAnsi="ＭＳ ゴシック" w:hint="eastAsia"/>
              </w:rPr>
              <w:t>◆</w:t>
            </w:r>
            <w:r w:rsidRPr="005F5BCB">
              <w:rPr>
                <w:rFonts w:ascii="ＭＳ 明朝" w:eastAsia="ＭＳ 明朝" w:hAnsi="ＭＳ 明朝" w:hint="eastAsia"/>
              </w:rPr>
              <w:t>なぜ工場の人たちはこんな</w:t>
            </w:r>
            <w:r w:rsidR="001F50D0">
              <w:rPr>
                <w:rFonts w:ascii="ＭＳ 明朝" w:eastAsia="ＭＳ 明朝" w:hAnsi="ＭＳ 明朝" w:hint="eastAsia"/>
              </w:rPr>
              <w:t>に</w:t>
            </w:r>
            <w:r w:rsidRPr="005F5BCB">
              <w:rPr>
                <w:rFonts w:ascii="ＭＳ 明朝" w:eastAsia="ＭＳ 明朝" w:hAnsi="ＭＳ 明朝" w:hint="eastAsia"/>
              </w:rPr>
              <w:t>気を付けて仕事をしているのでしょう。</w:t>
            </w:r>
          </w:p>
          <w:p w14:paraId="26B07BE0" w14:textId="4DD1F18F" w:rsidR="00BE35C1" w:rsidRPr="005F5BCB" w:rsidRDefault="00BE35C1" w:rsidP="00BE35C1">
            <w:pPr>
              <w:ind w:left="222" w:hangingChars="100" w:hanging="222"/>
              <w:rPr>
                <w:rFonts w:ascii="ＭＳ 明朝" w:eastAsia="ＭＳ 明朝" w:hAnsi="ＭＳ 明朝"/>
              </w:rPr>
            </w:pPr>
            <w:r w:rsidRPr="005F5BCB">
              <w:rPr>
                <w:rFonts w:ascii="ＭＳ 明朝" w:eastAsia="ＭＳ 明朝" w:hAnsi="ＭＳ 明朝" w:hint="eastAsia"/>
              </w:rPr>
              <w:t>・</w:t>
            </w:r>
            <w:bookmarkStart w:id="2" w:name="_Hlk143802535"/>
            <w:r w:rsidRPr="005F5BCB">
              <w:rPr>
                <w:rFonts w:ascii="ＭＳ 明朝" w:eastAsia="ＭＳ 明朝" w:hAnsi="ＭＳ 明朝" w:hint="eastAsia"/>
              </w:rPr>
              <w:t>安心して商品を買ってもらえるように、衛生面に気を付けている</w:t>
            </w:r>
            <w:bookmarkEnd w:id="2"/>
            <w:r w:rsidRPr="005F5BCB">
              <w:rPr>
                <w:rFonts w:ascii="ＭＳ 明朝" w:eastAsia="ＭＳ 明朝" w:hAnsi="ＭＳ 明朝" w:hint="eastAsia"/>
              </w:rPr>
              <w:t>と思った。</w:t>
            </w:r>
          </w:p>
          <w:p w14:paraId="7EA63AE0" w14:textId="5BB7F0AF" w:rsidR="00BE35C1" w:rsidRDefault="00BE35C1" w:rsidP="00236880">
            <w:pPr>
              <w:ind w:left="222" w:hangingChars="100" w:hanging="222"/>
              <w:rPr>
                <w:rFonts w:ascii="ＭＳ 明朝" w:eastAsia="ＭＳ 明朝" w:hAnsi="ＭＳ 明朝"/>
              </w:rPr>
            </w:pPr>
            <w:r>
              <w:rPr>
                <w:rFonts w:ascii="ＭＳ 明朝" w:eastAsia="ＭＳ 明朝" w:hAnsi="ＭＳ 明朝" w:hint="eastAsia"/>
              </w:rPr>
              <w:t>・</w:t>
            </w:r>
            <w:r w:rsidR="005F5BCB">
              <w:rPr>
                <w:rFonts w:ascii="ＭＳ 明朝" w:eastAsia="ＭＳ 明朝" w:hAnsi="ＭＳ 明朝" w:hint="eastAsia"/>
              </w:rPr>
              <w:t>機械にもミスがあると困るから。</w:t>
            </w:r>
          </w:p>
          <w:p w14:paraId="57F20101" w14:textId="369B4C75" w:rsidR="005F5BCB" w:rsidRDefault="005F5BCB" w:rsidP="00236880">
            <w:pPr>
              <w:ind w:left="222" w:hangingChars="100" w:hanging="222"/>
              <w:rPr>
                <w:rFonts w:ascii="ＭＳ 明朝" w:eastAsia="ＭＳ 明朝" w:hAnsi="ＭＳ 明朝"/>
              </w:rPr>
            </w:pPr>
            <w:r>
              <w:rPr>
                <w:rFonts w:ascii="ＭＳ 明朝" w:eastAsia="ＭＳ 明朝" w:hAnsi="ＭＳ 明朝" w:hint="eastAsia"/>
              </w:rPr>
              <w:t>・一つのごみがお客さんの信頼を落としてしまうから。</w:t>
            </w:r>
          </w:p>
          <w:p w14:paraId="564DA5E0" w14:textId="7E53B347" w:rsidR="005F5BCB" w:rsidRDefault="005F5BCB" w:rsidP="00236880">
            <w:pPr>
              <w:ind w:left="222" w:hangingChars="100" w:hanging="222"/>
              <w:rPr>
                <w:rFonts w:ascii="ＭＳ 明朝" w:eastAsia="ＭＳ 明朝" w:hAnsi="ＭＳ 明朝"/>
              </w:rPr>
            </w:pPr>
          </w:p>
          <w:p w14:paraId="6C11A992" w14:textId="77777777" w:rsidR="00BF33CE" w:rsidRDefault="00BF33CE" w:rsidP="00236880">
            <w:pPr>
              <w:ind w:left="222" w:hangingChars="100" w:hanging="222"/>
              <w:rPr>
                <w:rFonts w:ascii="ＭＳ 明朝" w:eastAsia="ＭＳ 明朝" w:hAnsi="ＭＳ 明朝"/>
              </w:rPr>
            </w:pPr>
          </w:p>
          <w:p w14:paraId="13784F2B" w14:textId="1D934C67" w:rsidR="005F5BCB" w:rsidRDefault="005F5BCB" w:rsidP="00236880">
            <w:pPr>
              <w:ind w:left="222" w:hangingChars="100" w:hanging="222"/>
              <w:rPr>
                <w:rFonts w:ascii="ＭＳ 明朝" w:eastAsia="ＭＳ 明朝" w:hAnsi="ＭＳ 明朝"/>
              </w:rPr>
            </w:pPr>
            <w:r w:rsidRPr="00F80F86">
              <w:rPr>
                <w:rFonts w:ascii="ＭＳ ゴシック" w:eastAsia="ＭＳ ゴシック" w:hAnsi="ＭＳ ゴシック" w:hint="eastAsia"/>
              </w:rPr>
              <w:lastRenderedPageBreak/>
              <w:t>○</w:t>
            </w:r>
            <w:r w:rsidRPr="00C40C70">
              <w:rPr>
                <w:rFonts w:ascii="ＭＳ 明朝" w:eastAsia="ＭＳ 明朝" w:hAnsi="ＭＳ 明朝" w:hint="eastAsia"/>
              </w:rPr>
              <w:t>本時の学習問題に対するまとめを話し合う。</w:t>
            </w:r>
          </w:p>
          <w:p w14:paraId="5585862B" w14:textId="460DE154" w:rsidR="005F5BCB" w:rsidRDefault="005F5BCB" w:rsidP="00236880">
            <w:pPr>
              <w:ind w:left="222" w:hangingChars="100" w:hanging="222"/>
              <w:rPr>
                <w:rFonts w:ascii="ＭＳ 明朝" w:eastAsia="ＭＳ 明朝" w:hAnsi="ＭＳ 明朝"/>
              </w:rPr>
            </w:pPr>
            <w:r>
              <w:rPr>
                <w:rFonts w:ascii="ＭＳ ゴシック" w:eastAsia="ＭＳ ゴシック" w:hAnsi="ＭＳ ゴシック"/>
                <w:noProof/>
              </w:rPr>
              <mc:AlternateContent>
                <mc:Choice Requires="wps">
                  <w:drawing>
                    <wp:anchor distT="0" distB="0" distL="114300" distR="114300" simplePos="0" relativeHeight="251806720" behindDoc="0" locked="0" layoutInCell="1" allowOverlap="1" wp14:anchorId="0A66D361" wp14:editId="41CC9D50">
                      <wp:simplePos x="0" y="0"/>
                      <wp:positionH relativeFrom="column">
                        <wp:posOffset>263525</wp:posOffset>
                      </wp:positionH>
                      <wp:positionV relativeFrom="paragraph">
                        <wp:posOffset>12065</wp:posOffset>
                      </wp:positionV>
                      <wp:extent cx="5384800" cy="793750"/>
                      <wp:effectExtent l="0" t="0" r="25400" b="25400"/>
                      <wp:wrapNone/>
                      <wp:docPr id="2"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0" cy="793750"/>
                              </a:xfrm>
                              <a:prstGeom prst="rect">
                                <a:avLst/>
                              </a:prstGeom>
                              <a:solidFill>
                                <a:srgbClr val="FFFFFF"/>
                              </a:solidFill>
                              <a:ln w="9525">
                                <a:solidFill>
                                  <a:srgbClr val="000000"/>
                                </a:solidFill>
                                <a:miter lim="800000"/>
                                <a:headEnd/>
                                <a:tailEnd/>
                              </a:ln>
                            </wps:spPr>
                            <wps:txbx>
                              <w:txbxContent>
                                <w:p w14:paraId="576DEA93" w14:textId="34359563" w:rsidR="005F5BCB" w:rsidRDefault="005F5BCB" w:rsidP="005F5BCB">
                                  <w:pPr>
                                    <w:ind w:left="223" w:hangingChars="100" w:hanging="223"/>
                                    <w:jc w:val="left"/>
                                    <w:rPr>
                                      <w:rFonts w:ascii="ＭＳ ゴシック" w:eastAsia="ＭＳ ゴシック" w:hAnsi="ＭＳ ゴシック"/>
                                      <w:b/>
                                    </w:rPr>
                                  </w:pPr>
                                  <w:r>
                                    <w:rPr>
                                      <w:rFonts w:ascii="ＭＳ ゴシック" w:eastAsia="ＭＳ ゴシック" w:hAnsi="ＭＳ ゴシック" w:hint="eastAsia"/>
                                      <w:b/>
                                    </w:rPr>
                                    <w:t>・工場ではたらく人は、マスクやエプロン、ぼうし、手ぶくろをつけ、かみの毛などが商品に入らないように作業している。</w:t>
                                  </w:r>
                                </w:p>
                                <w:p w14:paraId="6BCE74E4" w14:textId="6CE94FBA" w:rsidR="005F5BCB" w:rsidRPr="006F5A61" w:rsidRDefault="005F5BCB" w:rsidP="005F5BCB">
                                  <w:pPr>
                                    <w:ind w:left="223" w:hangingChars="100" w:hanging="223"/>
                                    <w:jc w:val="left"/>
                                    <w:rPr>
                                      <w:rFonts w:ascii="ＭＳ ゴシック" w:eastAsia="ＭＳ ゴシック" w:hAnsi="ＭＳ ゴシック"/>
                                      <w:b/>
                                    </w:rPr>
                                  </w:pPr>
                                  <w:r>
                                    <w:rPr>
                                      <w:rFonts w:ascii="ＭＳ ゴシック" w:eastAsia="ＭＳ ゴシック" w:hAnsi="ＭＳ ゴシック" w:hint="eastAsia"/>
                                      <w:b/>
                                    </w:rPr>
                                    <w:t>・お客さんに</w:t>
                                  </w:r>
                                  <w:r w:rsidRPr="005F5BCB">
                                    <w:rPr>
                                      <w:rFonts w:ascii="ＭＳ ゴシック" w:eastAsia="ＭＳ ゴシック" w:hAnsi="ＭＳ ゴシック" w:hint="eastAsia"/>
                                      <w:b/>
                                    </w:rPr>
                                    <w:t>安心して商品を買ってもらえるように、衛生面に気を付け</w:t>
                                  </w:r>
                                  <w:r>
                                    <w:rPr>
                                      <w:rFonts w:ascii="ＭＳ ゴシック" w:eastAsia="ＭＳ ゴシック" w:hAnsi="ＭＳ ゴシック" w:hint="eastAsia"/>
                                      <w:b/>
                                    </w:rPr>
                                    <w:t>ている。</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6D361" id="_x0000_s1038" style="position:absolute;left:0;text-align:left;margin-left:20.75pt;margin-top:.95pt;width:424pt;height:6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LRGgIAACgEAAAOAAAAZHJzL2Uyb0RvYy54bWysU9uO2yAQfa/Uf0C8N3aSTZNYcVarbFNV&#10;2m4rbfsBBGMbFQMdSOzt13eYXDa9PFXlATEMHM6cOaxuh86wg4KgnS35eJRzpqx0lbZNyb9+2b5Z&#10;cBaisJUwzqqSP6vAb9evX616X6iJa52pFDAEsaHofcnbGH2RZUG2qhNh5LyymKwddCJiCE1WgegR&#10;vTPZJM/fZr2DyoOTKgTcvT8m+Zrw61rJ+Kmug4rMlBy5RZqB5l2as/VKFA0I32p5oiH+gUUntMVH&#10;L1D3Igq2B/0HVKcluODqOJKuy1xda6moBqxmnP9WzVMrvKJaUJzgLzKF/wcrHw9P/jMk6sE/OPkt&#10;MOs2rbCNugNwfatEhc+Nk1BZ70NxuZCCgFfZrv/oKmyt2EdHGgw1dAkQq2MDSf18kVoNkUncnE0X&#10;N4scOyIxN19O5zPqRSaK820PIb5XrmNpUXLAVhK6ODyEmNiI4nyE2Dujq602hgJodhsD7CCw7Vsa&#10;VAAWeX3MWNaXfDmbzAj5l1y4hshp/A2i0xH9a3RXciwHx9FRSbZ3tiJ3RaHNcY2UjT3pmKRLLg1F&#10;HHYD0xWKTCqnrZ2rnlFZcEe/4v/CRevgB2c9erXk4ftegOLMfLDYnfnNZDlDc1MwnZOucJ3ZUbBY&#10;LFFwYSUilTyel5t4/A97D7pp8aExqWHdHTa01qT1C6kTfbQjteD0dZLfr2M69fLB1z8BAAD//wMA&#10;UEsDBBQABgAIAAAAIQA01Apn3gAAAAgBAAAPAAAAZHJzL2Rvd25yZXYueG1sTI/NTsMwEITvSLyD&#10;tUhcEHVSQZWkcSqEisQN0cKhNzfe/KjxOsROE3h6llM5fjuj2Zl8M9tOnHHwrSMF8SICgVQ601Kt&#10;4GP/cp+A8EGT0Z0jVPCNHjbF9VWuM+MmesfzLtSCQ8hnWkETQp9J6csGrfYL1yOxVrnB6sA41NIM&#10;euJw28llFK2k1S3xh0b3+NxgedqNVsGUxlX8FR321Vv9ub0bX9PT9scodXszP61BBJzDxQx/9bk6&#10;FNzp6EYyXnQKHuJHdvI9BcFykqTMR+blKgVZ5PL/gOIXAAD//wMAUEsBAi0AFAAGAAgAAAAhALaD&#10;OJL+AAAA4QEAABMAAAAAAAAAAAAAAAAAAAAAAFtDb250ZW50X1R5cGVzXS54bWxQSwECLQAUAAYA&#10;CAAAACEAOP0h/9YAAACUAQAACwAAAAAAAAAAAAAAAAAvAQAAX3JlbHMvLnJlbHNQSwECLQAUAAYA&#10;CAAAACEAJ0Ei0RoCAAAoBAAADgAAAAAAAAAAAAAAAAAuAgAAZHJzL2Uyb0RvYy54bWxQSwECLQAU&#10;AAYACAAAACEANNQKZ94AAAAIAQAADwAAAAAAAAAAAAAAAAB0BAAAZHJzL2Rvd25yZXYueG1sUEsF&#10;BgAAAAAEAAQA8wAAAH8FAAAAAA==&#10;">
                      <v:textbox inset="5.85pt,1.05mm,5.85pt,.7pt">
                        <w:txbxContent>
                          <w:p w14:paraId="576DEA93" w14:textId="34359563" w:rsidR="005F5BCB" w:rsidRDefault="005F5BCB" w:rsidP="005F5BCB">
                            <w:pPr>
                              <w:ind w:left="223" w:hangingChars="100" w:hanging="223"/>
                              <w:jc w:val="left"/>
                              <w:rPr>
                                <w:rFonts w:ascii="ＭＳ ゴシック" w:eastAsia="ＭＳ ゴシック" w:hAnsi="ＭＳ ゴシック"/>
                                <w:b/>
                              </w:rPr>
                            </w:pPr>
                            <w:r>
                              <w:rPr>
                                <w:rFonts w:ascii="ＭＳ ゴシック" w:eastAsia="ＭＳ ゴシック" w:hAnsi="ＭＳ ゴシック" w:hint="eastAsia"/>
                                <w:b/>
                              </w:rPr>
                              <w:t>・工場ではたらく人は、マスクやエプロン、ぼうし、手ぶくろをつけ、かみの毛などが商品に入らないように作業している。</w:t>
                            </w:r>
                          </w:p>
                          <w:p w14:paraId="6BCE74E4" w14:textId="6CE94FBA" w:rsidR="005F5BCB" w:rsidRPr="006F5A61" w:rsidRDefault="005F5BCB" w:rsidP="005F5BCB">
                            <w:pPr>
                              <w:ind w:left="223" w:hangingChars="100" w:hanging="223"/>
                              <w:jc w:val="left"/>
                              <w:rPr>
                                <w:rFonts w:ascii="ＭＳ ゴシック" w:eastAsia="ＭＳ ゴシック" w:hAnsi="ＭＳ ゴシック"/>
                                <w:b/>
                              </w:rPr>
                            </w:pPr>
                            <w:r>
                              <w:rPr>
                                <w:rFonts w:ascii="ＭＳ ゴシック" w:eastAsia="ＭＳ ゴシック" w:hAnsi="ＭＳ ゴシック" w:hint="eastAsia"/>
                                <w:b/>
                              </w:rPr>
                              <w:t>・お客さんに</w:t>
                            </w:r>
                            <w:r w:rsidRPr="005F5BCB">
                              <w:rPr>
                                <w:rFonts w:ascii="ＭＳ ゴシック" w:eastAsia="ＭＳ ゴシック" w:hAnsi="ＭＳ ゴシック" w:hint="eastAsia"/>
                                <w:b/>
                              </w:rPr>
                              <w:t>安心して商品を買ってもらえるように、衛生面に気を付け</w:t>
                            </w:r>
                            <w:r>
                              <w:rPr>
                                <w:rFonts w:ascii="ＭＳ ゴシック" w:eastAsia="ＭＳ ゴシック" w:hAnsi="ＭＳ ゴシック" w:hint="eastAsia"/>
                                <w:b/>
                              </w:rPr>
                              <w:t>ている。</w:t>
                            </w:r>
                          </w:p>
                        </w:txbxContent>
                      </v:textbox>
                    </v:rect>
                  </w:pict>
                </mc:Fallback>
              </mc:AlternateContent>
            </w:r>
          </w:p>
          <w:p w14:paraId="011B4026" w14:textId="48084D54" w:rsidR="005F5BCB" w:rsidRDefault="005F5BCB" w:rsidP="00236880">
            <w:pPr>
              <w:ind w:left="222" w:hangingChars="100" w:hanging="222"/>
              <w:rPr>
                <w:rFonts w:ascii="ＭＳ 明朝" w:eastAsia="ＭＳ 明朝" w:hAnsi="ＭＳ 明朝"/>
              </w:rPr>
            </w:pPr>
          </w:p>
          <w:p w14:paraId="018B6E14" w14:textId="5D0AB195" w:rsidR="00C40C70" w:rsidRDefault="00C40C70" w:rsidP="00236880">
            <w:pPr>
              <w:ind w:left="222" w:hangingChars="100" w:hanging="222"/>
              <w:rPr>
                <w:rFonts w:ascii="ＭＳ 明朝" w:eastAsia="ＭＳ 明朝" w:hAnsi="ＭＳ 明朝"/>
              </w:rPr>
            </w:pPr>
          </w:p>
          <w:p w14:paraId="7EB5BB72" w14:textId="1CE512A1" w:rsidR="00C40C70" w:rsidRDefault="00C40C70" w:rsidP="00BF33CE">
            <w:pPr>
              <w:rPr>
                <w:rFonts w:ascii="ＭＳ 明朝" w:eastAsia="ＭＳ 明朝" w:hAnsi="ＭＳ 明朝"/>
              </w:rPr>
            </w:pPr>
          </w:p>
          <w:p w14:paraId="1B087B0A" w14:textId="03FC3128" w:rsidR="00C40C70" w:rsidRPr="00C40C70" w:rsidRDefault="00C40C70" w:rsidP="00236880">
            <w:pPr>
              <w:ind w:left="222" w:hangingChars="100" w:hanging="222"/>
              <w:rPr>
                <w:rFonts w:ascii="ＭＳ 明朝" w:eastAsia="ＭＳ 明朝" w:hAnsi="ＭＳ 明朝"/>
              </w:rPr>
            </w:pPr>
            <w:r w:rsidRPr="00F80F86">
              <w:rPr>
                <w:rFonts w:ascii="ＭＳ ゴシック" w:eastAsia="ＭＳ ゴシック" w:hAnsi="ＭＳ ゴシック" w:hint="eastAsia"/>
              </w:rPr>
              <w:t>○</w:t>
            </w:r>
            <w:r w:rsidRPr="00C40C70">
              <w:rPr>
                <w:rFonts w:ascii="ＭＳ 明朝" w:eastAsia="ＭＳ 明朝" w:hAnsi="ＭＳ 明朝" w:hint="eastAsia"/>
              </w:rPr>
              <w:t>ふりかえりをかく。</w:t>
            </w:r>
          </w:p>
          <w:p w14:paraId="286DAD5A" w14:textId="2BB4F809" w:rsidR="005F5BCB" w:rsidRPr="00BE35C1" w:rsidRDefault="00C40C70" w:rsidP="00881DF1">
            <w:pPr>
              <w:ind w:left="222" w:hangingChars="100" w:hanging="222"/>
              <w:rPr>
                <w:rFonts w:ascii="ＭＳ 明朝" w:eastAsia="ＭＳ 明朝" w:hAnsi="ＭＳ 明朝"/>
              </w:rPr>
            </w:pPr>
            <w:r>
              <w:rPr>
                <w:rFonts w:ascii="ＭＳ 明朝" w:eastAsia="ＭＳ 明朝" w:hAnsi="ＭＳ 明朝" w:hint="eastAsia"/>
              </w:rPr>
              <w:t>・</w:t>
            </w:r>
            <w:r w:rsidR="00881DF1">
              <w:rPr>
                <w:rFonts w:ascii="ＭＳ 明朝" w:eastAsia="ＭＳ 明朝" w:hAnsi="ＭＳ 明朝" w:hint="eastAsia"/>
              </w:rPr>
              <w:t>安全につくられた八つ橋を食べてみたいです。</w:t>
            </w:r>
          </w:p>
        </w:tc>
        <w:tc>
          <w:tcPr>
            <w:tcW w:w="4756" w:type="dxa"/>
          </w:tcPr>
          <w:p w14:paraId="24E51C9C" w14:textId="47EA1C6C" w:rsidR="003C3094" w:rsidRDefault="00445677" w:rsidP="00445677">
            <w:pPr>
              <w:ind w:leftChars="-16" w:left="175" w:hanging="210"/>
              <w:rPr>
                <w:rFonts w:ascii="ＭＳ 明朝" w:hAnsi="ＭＳ 明朝"/>
              </w:rPr>
            </w:pPr>
            <w:r w:rsidRPr="00F80F86">
              <w:rPr>
                <w:rFonts w:ascii="ＭＳ ゴシック" w:eastAsia="ＭＳ ゴシック" w:hAnsi="ＭＳ ゴシック" w:hint="eastAsia"/>
              </w:rPr>
              <w:lastRenderedPageBreak/>
              <w:t>◇</w:t>
            </w:r>
            <w:r w:rsidRPr="00D25D93">
              <w:rPr>
                <w:rFonts w:ascii="ＭＳ 明朝" w:eastAsia="ＭＳ 明朝" w:hAnsi="ＭＳ 明朝" w:hint="eastAsia"/>
              </w:rPr>
              <w:t>どこを見ればよいかわからない児童には、○○を見てみよう。など、見る視点を与える。</w:t>
            </w:r>
          </w:p>
          <w:p w14:paraId="561907EE" w14:textId="09235B12" w:rsidR="003C3094" w:rsidRPr="00D25D93" w:rsidRDefault="00445677" w:rsidP="00445677">
            <w:pPr>
              <w:ind w:left="222" w:hangingChars="100" w:hanging="222"/>
              <w:rPr>
                <w:rFonts w:ascii="ＭＳ 明朝" w:eastAsia="ＭＳ 明朝" w:hAnsi="ＭＳ 明朝"/>
              </w:rPr>
            </w:pPr>
            <w:r w:rsidRPr="00F80F86">
              <w:rPr>
                <w:rFonts w:ascii="ＭＳ ゴシック" w:eastAsia="ＭＳ ゴシック" w:hAnsi="ＭＳ ゴシック" w:hint="eastAsia"/>
              </w:rPr>
              <w:t>＊</w:t>
            </w:r>
            <w:r w:rsidRPr="00D25D93">
              <w:rPr>
                <w:rFonts w:ascii="ＭＳ 明朝" w:eastAsia="ＭＳ 明朝" w:hAnsi="ＭＳ 明朝" w:hint="eastAsia"/>
              </w:rPr>
              <w:t>資料からわかる事実のみではなく、児童の考えを引き出すために、どんなことを考えた？どんなことを思った？といったことも聞く。</w:t>
            </w:r>
          </w:p>
          <w:p w14:paraId="1952136C" w14:textId="77777777" w:rsidR="003C3094" w:rsidRDefault="003C3094" w:rsidP="0078638C">
            <w:pPr>
              <w:ind w:leftChars="-16" w:left="175" w:hanging="210"/>
              <w:rPr>
                <w:rFonts w:ascii="ＭＳ 明朝" w:hAnsi="ＭＳ 明朝"/>
              </w:rPr>
            </w:pPr>
          </w:p>
          <w:p w14:paraId="7CBFE787" w14:textId="77777777" w:rsidR="003C3094" w:rsidRDefault="003C3094" w:rsidP="0078638C">
            <w:pPr>
              <w:ind w:leftChars="-16" w:left="175" w:hanging="210"/>
              <w:rPr>
                <w:rFonts w:ascii="ＭＳ 明朝" w:hAnsi="ＭＳ 明朝"/>
              </w:rPr>
            </w:pPr>
          </w:p>
          <w:p w14:paraId="69222951" w14:textId="17CCFA6C" w:rsidR="003C3094" w:rsidRDefault="00445677" w:rsidP="0078638C">
            <w:pPr>
              <w:ind w:leftChars="-16" w:left="175" w:hanging="210"/>
              <w:rPr>
                <w:rFonts w:ascii="ＭＳ 明朝" w:hAnsi="ＭＳ 明朝"/>
              </w:rPr>
            </w:pPr>
            <w:r w:rsidRPr="00F80F86">
              <w:rPr>
                <w:rFonts w:ascii="ＭＳ ゴシック" w:eastAsia="ＭＳ ゴシック" w:hAnsi="ＭＳ ゴシック" w:hint="eastAsia"/>
              </w:rPr>
              <w:t>＊</w:t>
            </w:r>
            <w:r w:rsidRPr="00D25D93">
              <w:rPr>
                <w:rFonts w:ascii="ＭＳ 明朝" w:eastAsia="ＭＳ 明朝" w:hAnsi="ＭＳ 明朝" w:hint="eastAsia"/>
              </w:rPr>
              <w:t>はたらく人の様子とは、どんな服装か・どんな仕事をしているのか・どんなことを気を付けているのか、ということを指す。</w:t>
            </w:r>
          </w:p>
          <w:p w14:paraId="5E97EB41" w14:textId="1C72484C" w:rsidR="003C3094" w:rsidRPr="00D25D93" w:rsidRDefault="00445677" w:rsidP="00445677">
            <w:pPr>
              <w:ind w:left="222" w:hangingChars="100" w:hanging="222"/>
              <w:rPr>
                <w:rFonts w:ascii="ＭＳ 明朝" w:eastAsia="ＭＳ 明朝" w:hAnsi="ＭＳ 明朝"/>
              </w:rPr>
            </w:pPr>
            <w:r w:rsidRPr="00F80F86">
              <w:rPr>
                <w:rFonts w:ascii="ＭＳ ゴシック" w:eastAsia="ＭＳ ゴシック" w:hAnsi="ＭＳ ゴシック" w:hint="eastAsia"/>
              </w:rPr>
              <w:t>＊</w:t>
            </w:r>
            <w:r w:rsidRPr="00D25D93">
              <w:rPr>
                <w:rFonts w:ascii="ＭＳ 明朝" w:eastAsia="ＭＳ 明朝" w:hAnsi="ＭＳ 明朝" w:hint="eastAsia"/>
              </w:rPr>
              <w:t>初めの3分は資料と一人で向き合うが、その後の6分間は一人学び、二人学び、三人学びまで</w:t>
            </w:r>
            <w:r w:rsidR="00D25D93">
              <w:rPr>
                <w:rFonts w:ascii="ＭＳ 明朝" w:eastAsia="ＭＳ 明朝" w:hAnsi="ＭＳ 明朝" w:hint="eastAsia"/>
              </w:rPr>
              <w:t>であれば、学習の仕方を選んでよいことにする</w:t>
            </w:r>
            <w:r w:rsidRPr="00D25D93">
              <w:rPr>
                <w:rFonts w:ascii="ＭＳ 明朝" w:eastAsia="ＭＳ 明朝" w:hAnsi="ＭＳ 明朝" w:hint="eastAsia"/>
              </w:rPr>
              <w:t>。</w:t>
            </w:r>
          </w:p>
          <w:p w14:paraId="05290CDC" w14:textId="6C802D69" w:rsidR="003C3094" w:rsidRDefault="00445677" w:rsidP="00D25D93">
            <w:pPr>
              <w:ind w:left="212" w:hangingChars="100" w:hanging="212"/>
              <w:rPr>
                <w:rFonts w:ascii="ＭＳ 明朝" w:hAnsi="ＭＳ 明朝"/>
              </w:rPr>
            </w:pPr>
            <w:r w:rsidRPr="00D25D93">
              <w:rPr>
                <w:rFonts w:ascii="ＭＳ 明朝" w:eastAsia="ＭＳ 明朝" w:hAnsi="ＭＳ 明朝"/>
                <w:sz w:val="20"/>
                <w:szCs w:val="20"/>
              </w:rPr>
              <w:fldChar w:fldCharType="begin"/>
            </w:r>
            <w:r w:rsidRPr="00D25D93">
              <w:rPr>
                <w:rFonts w:ascii="ＭＳ 明朝" w:eastAsia="ＭＳ 明朝" w:hAnsi="ＭＳ 明朝"/>
                <w:sz w:val="20"/>
                <w:szCs w:val="20"/>
              </w:rPr>
              <w:instrText xml:space="preserve"> </w:instrText>
            </w:r>
            <w:r w:rsidRPr="00D25D93">
              <w:rPr>
                <w:rFonts w:ascii="ＭＳ 明朝" w:eastAsia="ＭＳ 明朝" w:hAnsi="ＭＳ 明朝" w:hint="eastAsia"/>
                <w:sz w:val="20"/>
                <w:szCs w:val="20"/>
              </w:rPr>
              <w:instrText>eq \o\ac(</w:instrText>
            </w:r>
            <w:r w:rsidRPr="00D25D93">
              <w:rPr>
                <w:rFonts w:ascii="ＭＳ 明朝" w:eastAsia="ＭＳ 明朝" w:hAnsi="ＭＳ 明朝" w:hint="eastAsia"/>
                <w:position w:val="-4"/>
                <w:sz w:val="28"/>
                <w:szCs w:val="20"/>
              </w:rPr>
              <w:instrText>○</w:instrText>
            </w:r>
            <w:r w:rsidRPr="00D25D93">
              <w:rPr>
                <w:rFonts w:ascii="ＭＳ 明朝" w:eastAsia="ＭＳ 明朝" w:hAnsi="ＭＳ 明朝" w:hint="eastAsia"/>
                <w:sz w:val="20"/>
                <w:szCs w:val="20"/>
              </w:rPr>
              <w:instrText>,支)</w:instrText>
            </w:r>
            <w:r w:rsidRPr="00D25D93">
              <w:rPr>
                <w:rFonts w:ascii="ＭＳ 明朝" w:eastAsia="ＭＳ 明朝" w:hAnsi="ＭＳ 明朝"/>
                <w:sz w:val="20"/>
                <w:szCs w:val="20"/>
              </w:rPr>
              <w:fldChar w:fldCharType="end"/>
            </w:r>
            <w:r>
              <w:rPr>
                <w:rFonts w:ascii="ＭＳ 明朝" w:eastAsia="ＭＳ 明朝" w:hAnsi="ＭＳ 明朝" w:hint="eastAsia"/>
              </w:rPr>
              <w:t>何をすればよい</w:t>
            </w:r>
            <w:r w:rsidR="00DF5495">
              <w:rPr>
                <w:rFonts w:ascii="ＭＳ 明朝" w:eastAsia="ＭＳ 明朝" w:hAnsi="ＭＳ 明朝" w:hint="eastAsia"/>
              </w:rPr>
              <w:t>の</w:t>
            </w:r>
            <w:r>
              <w:rPr>
                <w:rFonts w:ascii="ＭＳ 明朝" w:eastAsia="ＭＳ 明朝" w:hAnsi="ＭＳ 明朝" w:hint="eastAsia"/>
              </w:rPr>
              <w:t>かわからない児童や、</w:t>
            </w:r>
            <w:r w:rsidR="00D25D93">
              <w:rPr>
                <w:rFonts w:ascii="ＭＳ 明朝" w:eastAsia="ＭＳ 明朝" w:hAnsi="ＭＳ 明朝" w:hint="eastAsia"/>
              </w:rPr>
              <w:t>どの資料を見ればよいかわからない児童にはヒントカードを渡し、カードを見ながら学習を進めてもらう。</w:t>
            </w:r>
          </w:p>
          <w:p w14:paraId="12DF0B26" w14:textId="77777777" w:rsidR="003C3094" w:rsidRDefault="003C3094" w:rsidP="0078638C">
            <w:pPr>
              <w:ind w:left="222" w:hangingChars="100" w:hanging="222"/>
              <w:rPr>
                <w:rFonts w:ascii="ＭＳ 明朝" w:hAnsi="ＭＳ 明朝"/>
              </w:rPr>
            </w:pPr>
          </w:p>
          <w:p w14:paraId="3F8D736C" w14:textId="77777777" w:rsidR="003C3094" w:rsidRDefault="003C3094" w:rsidP="003C3094">
            <w:pPr>
              <w:rPr>
                <w:rFonts w:ascii="ＭＳ 明朝" w:hAnsi="ＭＳ 明朝"/>
              </w:rPr>
            </w:pPr>
          </w:p>
          <w:p w14:paraId="2C73ADAB" w14:textId="77777777" w:rsidR="003C3094" w:rsidRDefault="003C3094" w:rsidP="0078638C">
            <w:pPr>
              <w:rPr>
                <w:rFonts w:ascii="ＭＳ 明朝" w:hAnsi="ＭＳ 明朝"/>
              </w:rPr>
            </w:pPr>
          </w:p>
          <w:p w14:paraId="348A2BA0" w14:textId="77777777" w:rsidR="003C3094" w:rsidRDefault="003C3094" w:rsidP="0078638C">
            <w:pPr>
              <w:rPr>
                <w:rFonts w:ascii="ＭＳ 明朝" w:hAnsi="ＭＳ 明朝"/>
              </w:rPr>
            </w:pPr>
          </w:p>
          <w:p w14:paraId="564C02FA" w14:textId="11574C3D" w:rsidR="00D25D93" w:rsidRPr="004B0DE4" w:rsidRDefault="00D25D93" w:rsidP="0078638C">
            <w:pPr>
              <w:rPr>
                <w:rFonts w:ascii="ＭＳ 明朝" w:hAnsi="ＭＳ 明朝"/>
              </w:rPr>
            </w:pPr>
            <w:r w:rsidRPr="00F80F86">
              <w:rPr>
                <w:rFonts w:ascii="ＭＳ ゴシック" w:eastAsia="ＭＳ ゴシック" w:hAnsi="ＭＳ ゴシック" w:hint="eastAsia"/>
              </w:rPr>
              <w:t>＊</w:t>
            </w:r>
            <w:r w:rsidRPr="00D25D93">
              <w:rPr>
                <w:rFonts w:ascii="ＭＳ 明朝" w:eastAsia="ＭＳ 明朝" w:hAnsi="ＭＳ 明朝" w:hint="eastAsia"/>
              </w:rPr>
              <w:t>買う人に安心して食べてもらえるようにするためだというのをおさえる。</w:t>
            </w:r>
          </w:p>
        </w:tc>
      </w:tr>
    </w:tbl>
    <w:p w14:paraId="2ACDE108" w14:textId="192EA6C3" w:rsidR="00B628B6" w:rsidRPr="00D25D93" w:rsidRDefault="00B628B6" w:rsidP="00D157A8">
      <w:pPr>
        <w:rPr>
          <w:rFonts w:ascii="ＭＳ ゴシック" w:eastAsia="ＭＳ ゴシック" w:hAnsi="ＭＳ ゴシック"/>
        </w:rPr>
      </w:pPr>
    </w:p>
    <w:p w14:paraId="615A5536" w14:textId="5EFB5E8A" w:rsidR="00D157A8" w:rsidRPr="00F9278F" w:rsidRDefault="00D157A8" w:rsidP="00F9278F">
      <w:pPr>
        <w:pStyle w:val="aa"/>
        <w:numPr>
          <w:ilvl w:val="0"/>
          <w:numId w:val="26"/>
        </w:numPr>
        <w:ind w:leftChars="0"/>
        <w:rPr>
          <w:rFonts w:ascii="ＭＳ ゴシック" w:eastAsia="ＭＳ ゴシック" w:hAnsi="ＭＳ ゴシック"/>
        </w:rPr>
      </w:pPr>
      <w:r w:rsidRPr="00F9278F">
        <w:rPr>
          <w:rFonts w:ascii="ＭＳ ゴシック" w:eastAsia="ＭＳ ゴシック" w:hAnsi="ＭＳ ゴシック" w:hint="eastAsia"/>
        </w:rPr>
        <w:t>評価</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8707"/>
      </w:tblGrid>
      <w:tr w:rsidR="00D157A8" w:rsidRPr="008D4A09" w14:paraId="4BE08301" w14:textId="77777777" w:rsidTr="00375BAC">
        <w:tc>
          <w:tcPr>
            <w:tcW w:w="1103" w:type="dxa"/>
            <w:tcBorders>
              <w:right w:val="dotted" w:sz="4" w:space="0" w:color="auto"/>
            </w:tcBorders>
            <w:shd w:val="clear" w:color="auto" w:fill="auto"/>
            <w:vAlign w:val="center"/>
          </w:tcPr>
          <w:p w14:paraId="6183D454" w14:textId="34F3288F" w:rsidR="00D157A8" w:rsidRPr="008D4A09" w:rsidRDefault="00D62433" w:rsidP="004F1F7F">
            <w:pPr>
              <w:rPr>
                <w:rFonts w:ascii="ＭＳ ゴシック" w:eastAsia="ＭＳ ゴシック" w:hAnsi="ＭＳ ゴシック"/>
              </w:rPr>
            </w:pPr>
            <w:r>
              <w:rPr>
                <w:rFonts w:ascii="ＭＳ ゴシック" w:eastAsia="ＭＳ ゴシック" w:hAnsi="ＭＳ ゴシック" w:hint="eastAsia"/>
              </w:rPr>
              <w:t>【知</w:t>
            </w:r>
            <w:r w:rsidR="004F1F7F">
              <w:rPr>
                <w:rFonts w:ascii="ＭＳ ゴシック" w:eastAsia="ＭＳ ゴシック" w:hAnsi="ＭＳ ゴシック" w:hint="eastAsia"/>
              </w:rPr>
              <w:t>・技</w:t>
            </w:r>
            <w:r w:rsidR="00D157A8" w:rsidRPr="008D4A09">
              <w:rPr>
                <w:rFonts w:ascii="ＭＳ ゴシック" w:eastAsia="ＭＳ ゴシック" w:hAnsi="ＭＳ ゴシック" w:hint="eastAsia"/>
              </w:rPr>
              <w:t>】</w:t>
            </w:r>
          </w:p>
        </w:tc>
        <w:tc>
          <w:tcPr>
            <w:tcW w:w="8707" w:type="dxa"/>
            <w:tcBorders>
              <w:left w:val="dotted" w:sz="4" w:space="0" w:color="auto"/>
            </w:tcBorders>
            <w:shd w:val="clear" w:color="auto" w:fill="auto"/>
          </w:tcPr>
          <w:p w14:paraId="197580F2" w14:textId="252EADCB" w:rsidR="007F6706" w:rsidRPr="00D62433" w:rsidRDefault="00A275DC" w:rsidP="007F6706">
            <w:pPr>
              <w:tabs>
                <w:tab w:val="left" w:pos="9781"/>
              </w:tabs>
              <w:spacing w:line="260" w:lineRule="exact"/>
              <w:rPr>
                <w:rFonts w:ascii="Times New Roman" w:hAnsi="Times New Roman"/>
                <w:color w:val="000000"/>
                <w:kern w:val="0"/>
              </w:rPr>
            </w:pPr>
            <w:r w:rsidRPr="00A275DC">
              <w:rPr>
                <w:rFonts w:ascii="Times New Roman" w:hAnsi="Times New Roman" w:hint="eastAsia"/>
                <w:color w:val="000000"/>
                <w:kern w:val="0"/>
              </w:rPr>
              <w:t>写真や文章、映像などの資料を比較したり、対応させたりして</w:t>
            </w:r>
            <w:r>
              <w:rPr>
                <w:rFonts w:ascii="Times New Roman" w:hAnsi="Times New Roman" w:hint="eastAsia"/>
                <w:color w:val="000000"/>
                <w:kern w:val="0"/>
              </w:rPr>
              <w:t>工場の人の様子についての</w:t>
            </w:r>
            <w:r w:rsidRPr="00A275DC">
              <w:rPr>
                <w:rFonts w:ascii="Times New Roman" w:hAnsi="Times New Roman" w:hint="eastAsia"/>
                <w:color w:val="000000"/>
                <w:kern w:val="0"/>
              </w:rPr>
              <w:t>情報を取り出</w:t>
            </w:r>
            <w:r>
              <w:rPr>
                <w:rFonts w:ascii="Times New Roman" w:hAnsi="Times New Roman" w:hint="eastAsia"/>
                <w:color w:val="000000"/>
                <w:kern w:val="0"/>
              </w:rPr>
              <w:t>すことができる。</w:t>
            </w:r>
          </w:p>
        </w:tc>
      </w:tr>
      <w:tr w:rsidR="00D157A8" w:rsidRPr="008D4A09" w14:paraId="6D753B71" w14:textId="77777777" w:rsidTr="00375BAC">
        <w:trPr>
          <w:trHeight w:val="321"/>
        </w:trPr>
        <w:tc>
          <w:tcPr>
            <w:tcW w:w="9810" w:type="dxa"/>
            <w:gridSpan w:val="2"/>
            <w:tcBorders>
              <w:bottom w:val="dotted" w:sz="4" w:space="0" w:color="auto"/>
            </w:tcBorders>
            <w:shd w:val="clear" w:color="auto" w:fill="auto"/>
            <w:vAlign w:val="center"/>
          </w:tcPr>
          <w:p w14:paraId="7F0E94F3" w14:textId="50CCA922" w:rsidR="00D157A8" w:rsidRPr="008D4A09" w:rsidRDefault="00D157A8" w:rsidP="00516A8C">
            <w:pPr>
              <w:jc w:val="center"/>
              <w:rPr>
                <w:rFonts w:ascii="ＭＳ ゴシック" w:eastAsia="ＭＳ ゴシック" w:hAnsi="ＭＳ ゴシック"/>
              </w:rPr>
            </w:pPr>
            <w:r w:rsidRPr="008D4A09">
              <w:rPr>
                <w:rFonts w:ascii="ＭＳ ゴシック" w:eastAsia="ＭＳ ゴシック" w:hAnsi="ＭＳ ゴシック" w:hint="eastAsia"/>
              </w:rPr>
              <w:t>「おおむね満足できる」状況と判断できる「</w:t>
            </w:r>
            <w:r w:rsidR="00B533AD">
              <w:rPr>
                <w:rFonts w:ascii="ＭＳ ゴシック" w:eastAsia="ＭＳ ゴシック" w:hAnsi="ＭＳ ゴシック" w:hint="eastAsia"/>
              </w:rPr>
              <w:t>活動の様子</w:t>
            </w:r>
            <w:r w:rsidRPr="008D4A09">
              <w:rPr>
                <w:rFonts w:ascii="ＭＳ ゴシック" w:eastAsia="ＭＳ ゴシック" w:hAnsi="ＭＳ ゴシック" w:hint="eastAsia"/>
              </w:rPr>
              <w:t>」</w:t>
            </w:r>
          </w:p>
        </w:tc>
      </w:tr>
      <w:tr w:rsidR="00B533AD" w:rsidRPr="008D4A09" w14:paraId="53BD4EF3" w14:textId="77777777" w:rsidTr="00375BAC">
        <w:tc>
          <w:tcPr>
            <w:tcW w:w="9810" w:type="dxa"/>
            <w:gridSpan w:val="2"/>
            <w:tcBorders>
              <w:top w:val="dotted" w:sz="4" w:space="0" w:color="auto"/>
            </w:tcBorders>
            <w:shd w:val="clear" w:color="auto" w:fill="auto"/>
          </w:tcPr>
          <w:p w14:paraId="6481699B" w14:textId="0354E4DA" w:rsidR="00B533AD" w:rsidRPr="008D4A09" w:rsidRDefault="00A275DC" w:rsidP="00B533AD">
            <w:pPr>
              <w:ind w:left="222" w:hangingChars="100" w:hanging="222"/>
              <w:rPr>
                <w:rFonts w:ascii="ＭＳ 明朝" w:eastAsia="ＭＳ 明朝" w:hAnsi="ＭＳ 明朝"/>
              </w:rPr>
            </w:pPr>
            <w:r>
              <w:rPr>
                <w:rFonts w:ascii="ＭＳ 明朝" w:eastAsia="ＭＳ 明朝" w:hAnsi="ＭＳ 明朝" w:hint="eastAsia"/>
              </w:rPr>
              <w:t>工場ではたらく人が、衛生的で、安全な商品づくりのために</w:t>
            </w:r>
            <w:r w:rsidR="00E253D7">
              <w:rPr>
                <w:rFonts w:ascii="ＭＳ 明朝" w:eastAsia="ＭＳ 明朝" w:hAnsi="ＭＳ 明朝" w:hint="eastAsia"/>
              </w:rPr>
              <w:t>し</w:t>
            </w:r>
            <w:r>
              <w:rPr>
                <w:rFonts w:ascii="ＭＳ 明朝" w:eastAsia="ＭＳ 明朝" w:hAnsi="ＭＳ 明朝" w:hint="eastAsia"/>
              </w:rPr>
              <w:t>ていることに気が付いている。</w:t>
            </w:r>
          </w:p>
        </w:tc>
      </w:tr>
    </w:tbl>
    <w:p w14:paraId="7B8352D4" w14:textId="77777777" w:rsidR="00866F6E" w:rsidRDefault="00866F6E" w:rsidP="000D024F">
      <w:pPr>
        <w:rPr>
          <w:rFonts w:ascii="ＭＳ ゴシック" w:eastAsia="ＭＳ ゴシック" w:hAnsi="ＭＳ ゴシック"/>
        </w:rPr>
      </w:pPr>
    </w:p>
    <w:p w14:paraId="208AB2D8" w14:textId="18D669BF" w:rsidR="000D024F" w:rsidRPr="00F9278F" w:rsidRDefault="000D024F" w:rsidP="00F9278F">
      <w:pPr>
        <w:pStyle w:val="aa"/>
        <w:numPr>
          <w:ilvl w:val="0"/>
          <w:numId w:val="26"/>
        </w:numPr>
        <w:ind w:leftChars="0"/>
        <w:rPr>
          <w:rFonts w:ascii="ＭＳ ゴシック" w:eastAsia="ＭＳ ゴシック" w:hAnsi="ＭＳ ゴシック"/>
        </w:rPr>
      </w:pPr>
      <w:r w:rsidRPr="00F9278F">
        <w:rPr>
          <w:rFonts w:ascii="ＭＳ ゴシック" w:eastAsia="ＭＳ ゴシック" w:hAnsi="ＭＳ ゴシック" w:hint="eastAsia"/>
        </w:rPr>
        <w:t>板書計画</w:t>
      </w:r>
    </w:p>
    <w:tbl>
      <w:tblPr>
        <w:tblpPr w:leftFromText="142" w:rightFromText="142" w:vertAnchor="text" w:tblpX="-270" w:tblpY="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0"/>
      </w:tblGrid>
      <w:tr w:rsidR="00983A3C" w:rsidRPr="00983A3C" w14:paraId="252D69C4" w14:textId="77777777" w:rsidTr="000C6140">
        <w:trPr>
          <w:trHeight w:val="5377"/>
        </w:trPr>
        <w:tc>
          <w:tcPr>
            <w:tcW w:w="10060" w:type="dxa"/>
          </w:tcPr>
          <w:p w14:paraId="0799E44D" w14:textId="0178CB7B" w:rsidR="007F6706" w:rsidRDefault="001F50D0" w:rsidP="007F6706">
            <w:pPr>
              <w:rPr>
                <w:rFonts w:eastAsia="ＭＳ 明朝"/>
                <w:sz w:val="24"/>
                <w:szCs w:val="20"/>
              </w:rPr>
            </w:pPr>
            <w:r>
              <w:rPr>
                <w:rFonts w:eastAsia="ＭＳ 明朝" w:hint="eastAsia"/>
                <w:noProof/>
                <w:sz w:val="24"/>
                <w:szCs w:val="20"/>
              </w:rPr>
              <mc:AlternateContent>
                <mc:Choice Requires="wps">
                  <w:drawing>
                    <wp:anchor distT="0" distB="0" distL="114300" distR="114300" simplePos="0" relativeHeight="251808768" behindDoc="0" locked="0" layoutInCell="1" allowOverlap="1" wp14:anchorId="5959F420" wp14:editId="5A85D707">
                      <wp:simplePos x="0" y="0"/>
                      <wp:positionH relativeFrom="column">
                        <wp:posOffset>4040505</wp:posOffset>
                      </wp:positionH>
                      <wp:positionV relativeFrom="paragraph">
                        <wp:posOffset>226695</wp:posOffset>
                      </wp:positionV>
                      <wp:extent cx="2260600" cy="615950"/>
                      <wp:effectExtent l="0" t="0" r="25400" b="12700"/>
                      <wp:wrapNone/>
                      <wp:docPr id="4" name="テキスト ボックス 4"/>
                      <wp:cNvGraphicFramePr/>
                      <a:graphic xmlns:a="http://schemas.openxmlformats.org/drawingml/2006/main">
                        <a:graphicData uri="http://schemas.microsoft.com/office/word/2010/wordprocessingShape">
                          <wps:wsp>
                            <wps:cNvSpPr txBox="1"/>
                            <wps:spPr>
                              <a:xfrm>
                                <a:off x="0" y="0"/>
                                <a:ext cx="2260600" cy="615950"/>
                              </a:xfrm>
                              <a:prstGeom prst="rect">
                                <a:avLst/>
                              </a:prstGeom>
                              <a:solidFill>
                                <a:schemeClr val="lt1"/>
                              </a:solidFill>
                              <a:ln w="6350">
                                <a:solidFill>
                                  <a:prstClr val="black"/>
                                </a:solidFill>
                              </a:ln>
                            </wps:spPr>
                            <wps:txbx>
                              <w:txbxContent>
                                <w:p w14:paraId="766E9E8C" w14:textId="40D0BF2D" w:rsidR="001F50D0" w:rsidRDefault="001F50D0" w:rsidP="001F50D0">
                                  <w:pPr>
                                    <w:snapToGrid w:val="0"/>
                                  </w:pPr>
                                  <w:r w:rsidRPr="001F50D0">
                                    <w:rPr>
                                      <w:rFonts w:hint="eastAsia"/>
                                    </w:rPr>
                                    <w:t>なぜ工場の人たちはこんなに気を付けて仕事をしているのでしょう。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9F420" id="テキスト ボックス 4" o:spid="_x0000_s1039" type="#_x0000_t202" style="position:absolute;left:0;text-align:left;margin-left:318.15pt;margin-top:17.85pt;width:178pt;height:4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coOQIAAIQEAAAOAAAAZHJzL2Uyb0RvYy54bWysVE1v2zAMvQ/YfxB0X+x4SdYacYosRYYB&#10;QVsgHXpWZCkRJouapMTOfv0o5bPtTsMuMilSj+Qj6fFd12iyE84rMBXt93JKhOFQK7Ou6I/n+acb&#10;SnxgpmYajKjoXnh6N/n4YdzaUhSwAV0LRxDE+LK1Fd2EYMss83wjGuZ7YIVBowTXsICqW2e1Yy2i&#10;Nzor8nyUteBq64AL7/H2/mCkk4QvpeDhUUovAtEVxdxCOl06V/HMJmNWrh2zG8WPabB/yKJhymDQ&#10;M9Q9C4xsnXoH1SjuwIMMPQ5NBlIqLlINWE0/f1PNcsOsSLUgOd6eafL/D5Y/7Jb2yZHQfYUOGxgJ&#10;aa0vPV7GejrpmvjFTAnakcL9mTbRBcLxsihG+ShHE0fbqD+8HSZes8tr63z4JqAhUaiow7Yktthu&#10;4QNGRNeTSwzmQat6rrROShwFMdOO7Bg2UYeUI7545aUNaTH4Zwz9DiFCn9+vNOM/Y5WvEVDTBi8v&#10;tUcpdKuOqBp5KU7ErKDeI18ODqPkLZ8rxF8wH56Yw9lBHnAfwiMeUgMmBUeJkg2433+7j/7YUrRS&#10;0uIsVtT/2jInKNHfDTb7tj8YxOFNymD4pUDFXVtW1xazbWaATPVx8yxPYvQP+iRKB80Lrs00RkUT&#10;MxxjVzScxFk4bAiuHRfTaXLCcbUsLMzS8ggdSY68PncvzNljXwNOxAOcppaVb9p78I0vDUy3AaRK&#10;vY9EH1g98o+jntpzXMu4S9d68rr8PCZ/AAAA//8DAFBLAwQUAAYACAAAACEAyxOhHN0AAAAKAQAA&#10;DwAAAGRycy9kb3ducmV2LnhtbEyPwU7DMAyG70i8Q2QkbiylFV3bNZ0ADS6cGGhnr8mSiCapmqwr&#10;b485wdH2p9/f324XN7BZTdEGL+B+lQFTvg/Sei3g8+PlrgIWE3qJQ/BKwLeKsO2ur1psZLj4dzXv&#10;k2YU4mODAkxKY8N57I1yGFdhVJ5upzA5TDROmssJLxTuBp5nWckdWk8fDI7q2aj+a392AnZPutZ9&#10;hZPZVdLaeTmc3vSrELc3y+MGWFJL+oPhV5/UoSOnYzh7GdkgoCzKglABxcMaGAF1ndPiSGSRr4F3&#10;Lf9fofsBAAD//wMAUEsBAi0AFAAGAAgAAAAhALaDOJL+AAAA4QEAABMAAAAAAAAAAAAAAAAAAAAA&#10;AFtDb250ZW50X1R5cGVzXS54bWxQSwECLQAUAAYACAAAACEAOP0h/9YAAACUAQAACwAAAAAAAAAA&#10;AAAAAAAvAQAAX3JlbHMvLnJlbHNQSwECLQAUAAYACAAAACEAW1zHKDkCAACEBAAADgAAAAAAAAAA&#10;AAAAAAAuAgAAZHJzL2Uyb0RvYy54bWxQSwECLQAUAAYACAAAACEAyxOhHN0AAAAKAQAADwAAAAAA&#10;AAAAAAAAAACTBAAAZHJzL2Rvd25yZXYueG1sUEsFBgAAAAAEAAQA8wAAAJ0FAAAAAA==&#10;" fillcolor="white [3201]" strokeweight=".5pt">
                      <v:textbox>
                        <w:txbxContent>
                          <w:p w14:paraId="766E9E8C" w14:textId="40D0BF2D" w:rsidR="001F50D0" w:rsidRDefault="001F50D0" w:rsidP="001F50D0">
                            <w:pPr>
                              <w:snapToGrid w:val="0"/>
                            </w:pPr>
                            <w:r w:rsidRPr="001F50D0">
                              <w:rPr>
                                <w:rFonts w:hint="eastAsia"/>
                              </w:rPr>
                              <w:t>なぜ工場の人たちはこんなに気を付けて仕事をしているのでしょう。</w:t>
                            </w:r>
                          </w:p>
                        </w:txbxContent>
                      </v:textbox>
                    </v:shape>
                  </w:pict>
                </mc:Fallback>
              </mc:AlternateContent>
            </w:r>
            <w:r w:rsidR="00402156">
              <w:rPr>
                <w:rFonts w:ascii="ＭＳ 明朝" w:eastAsia="ＭＳ 明朝" w:hAnsi="ＭＳ 明朝" w:hint="eastAsia"/>
              </w:rPr>
              <w:t>わたしたちのくらしとはたらく人々　　～</w:t>
            </w:r>
            <w:r w:rsidR="00402156" w:rsidRPr="00402156">
              <w:rPr>
                <w:rFonts w:eastAsia="ＭＳ 明朝" w:hint="eastAsia"/>
                <w:sz w:val="24"/>
                <w:szCs w:val="20"/>
              </w:rPr>
              <w:t>工場でつくられるもの</w:t>
            </w:r>
            <w:r w:rsidR="00402156">
              <w:rPr>
                <w:rFonts w:eastAsia="ＭＳ 明朝" w:hint="eastAsia"/>
                <w:sz w:val="24"/>
                <w:szCs w:val="20"/>
              </w:rPr>
              <w:t>～</w:t>
            </w:r>
          </w:p>
          <w:p w14:paraId="3F54A474" w14:textId="2BFC6091" w:rsidR="00402156" w:rsidRDefault="00402156" w:rsidP="007F6706">
            <w:pPr>
              <w:rPr>
                <w:rFonts w:eastAsia="ＭＳ 明朝"/>
                <w:sz w:val="24"/>
                <w:szCs w:val="20"/>
              </w:rPr>
            </w:pPr>
            <w:r>
              <w:rPr>
                <w:rFonts w:eastAsia="ＭＳ 明朝" w:hint="eastAsia"/>
                <w:sz w:val="24"/>
                <w:szCs w:val="20"/>
              </w:rPr>
              <w:t>学習問題</w:t>
            </w:r>
          </w:p>
          <w:p w14:paraId="04D49DB9" w14:textId="7EEF92DE" w:rsidR="00402156" w:rsidRDefault="00402156" w:rsidP="007F6706">
            <w:pPr>
              <w:rPr>
                <w:rFonts w:eastAsia="ＭＳ 明朝"/>
                <w:sz w:val="24"/>
                <w:szCs w:val="20"/>
              </w:rPr>
            </w:pPr>
            <w:r w:rsidRPr="00402156">
              <w:rPr>
                <w:rFonts w:eastAsia="ＭＳ 明朝" w:hint="eastAsia"/>
                <w:sz w:val="24"/>
                <w:szCs w:val="20"/>
              </w:rPr>
              <w:t>工場ではたらく人は、どのような様子なのだろう。</w:t>
            </w:r>
            <w:r w:rsidR="001F50D0">
              <w:rPr>
                <w:rFonts w:eastAsia="ＭＳ 明朝" w:hint="eastAsia"/>
                <w:sz w:val="24"/>
                <w:szCs w:val="20"/>
              </w:rPr>
              <w:t xml:space="preserve">　　　　　　</w:t>
            </w:r>
          </w:p>
          <w:p w14:paraId="1246CE4E" w14:textId="222BCE77" w:rsidR="00402156" w:rsidRDefault="001F50D0" w:rsidP="007F6706">
            <w:pPr>
              <w:rPr>
                <w:rFonts w:eastAsia="ＭＳ 明朝"/>
                <w:sz w:val="24"/>
                <w:szCs w:val="20"/>
              </w:rPr>
            </w:pPr>
            <w:r>
              <w:rPr>
                <w:rFonts w:ascii="ＭＳ 明朝" w:eastAsia="ＭＳ 明朝" w:hAnsi="ＭＳ 明朝" w:hint="eastAsia"/>
                <w:noProof/>
              </w:rPr>
              <mc:AlternateContent>
                <mc:Choice Requires="wps">
                  <w:drawing>
                    <wp:anchor distT="0" distB="0" distL="114300" distR="114300" simplePos="0" relativeHeight="251810816" behindDoc="0" locked="0" layoutInCell="1" allowOverlap="1" wp14:anchorId="112A5E50" wp14:editId="5EC40B11">
                      <wp:simplePos x="0" y="0"/>
                      <wp:positionH relativeFrom="column">
                        <wp:posOffset>4053205</wp:posOffset>
                      </wp:positionH>
                      <wp:positionV relativeFrom="paragraph">
                        <wp:posOffset>153035</wp:posOffset>
                      </wp:positionV>
                      <wp:extent cx="2203450" cy="132080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2203450" cy="1320800"/>
                              </a:xfrm>
                              <a:prstGeom prst="rect">
                                <a:avLst/>
                              </a:prstGeom>
                              <a:solidFill>
                                <a:sysClr val="window" lastClr="FFFFFF"/>
                              </a:solidFill>
                              <a:ln w="6350">
                                <a:noFill/>
                              </a:ln>
                            </wps:spPr>
                            <wps:txbx>
                              <w:txbxContent>
                                <w:p w14:paraId="5C9FE00D" w14:textId="77777777" w:rsidR="001F50D0" w:rsidRDefault="001F50D0" w:rsidP="001F50D0">
                                  <w:pPr>
                                    <w:snapToGrid w:val="0"/>
                                  </w:pPr>
                                  <w:r>
                                    <w:rPr>
                                      <w:rFonts w:hint="eastAsia"/>
                                    </w:rPr>
                                    <w:t>・安心して商品を買ってもらえるように、衛生面に気を付けていると思った。</w:t>
                                  </w:r>
                                </w:p>
                                <w:p w14:paraId="7C63425D" w14:textId="77777777" w:rsidR="001F50D0" w:rsidRDefault="001F50D0" w:rsidP="001F50D0">
                                  <w:pPr>
                                    <w:snapToGrid w:val="0"/>
                                  </w:pPr>
                                  <w:r>
                                    <w:rPr>
                                      <w:rFonts w:hint="eastAsia"/>
                                    </w:rPr>
                                    <w:t>・機械にもミスがあると困るから。</w:t>
                                  </w:r>
                                </w:p>
                                <w:p w14:paraId="1683616F" w14:textId="06F5DC5B" w:rsidR="001F50D0" w:rsidRDefault="001F50D0" w:rsidP="001F50D0">
                                  <w:pPr>
                                    <w:snapToGrid w:val="0"/>
                                  </w:pPr>
                                  <w:r>
                                    <w:rPr>
                                      <w:rFonts w:hint="eastAsia"/>
                                    </w:rPr>
                                    <w:t>・一つのごみがお客さんの信頼を落としてしまうから。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A5E50" id="テキスト ボックス 5" o:spid="_x0000_s1040" type="#_x0000_t202" style="position:absolute;left:0;text-align:left;margin-left:319.15pt;margin-top:12.05pt;width:173.5pt;height:10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2R0OwIAAG4EAAAOAAAAZHJzL2Uyb0RvYy54bWysVE1v2zAMvQ/YfxB0X+18tGuDOkXWIsOA&#10;oC2QDj0rspwYkEVNUmJnv35PcpJm3U7DfJBJkebHe6Rv77pGs51yviZT8MFFzpkyksrarAv+/WX+&#10;6ZozH4QphSajCr5Xnt9NP364be1EDWlDulSOIYjxk9YWfBOCnWSZlxvVCH9BVhkYK3KNCFDdOiud&#10;aBG90dkwz6+yllxpHUnlPW4feiOfpvhVpWR4qiqvAtMFR20hnS6dq3hm01sxWTthN7U8lCH+oYpG&#10;1AZJT6EeRBBs6+o/QjW1dOSpCheSmoyqqpYq9YBuBvm7bpYbYVXqBeB4e4LJ/7+w8nG3tM+Ohe4L&#10;dSAwAtJaP/G4jP10lWviG5Uy2AHh/gSb6gKTuBwO89H4EiYJ22A0zK/zBGz29rl1PnxV1LAoFNyB&#10;lwSX2C18QEq4Hl1iNk+6Lue11knZ+3vt2E6AQjBfUsuZFj7gsuDz9MSqEeK3z7RhbcGvRigsRjEU&#10;4/V+2sD9rcsohW7VsbqM9R8hWFG5BzKO+qHxVs5rVL9A6mfhMCXoGJMfnnBUmpCMDhJnG3I//3Yf&#10;/UEerJy1mLqC+x9b4RQ6+mZA681gPI5jmpTx5echFHduWZ1bzLa5J6AywI5ZmcToH/RRrBw1r1iQ&#10;WcwKkzASuQsejuJ96HcBCybVbJacMJhWhIVZWhlDR/AiNy/dq3D2QGAA9490nE8xecdj79vDPtsG&#10;qupEcgS6R/WAP4Y6EXdYwLg153ryevtNTH8BAAD//wMAUEsDBBQABgAIAAAAIQDycfzP4gAAAAoB&#10;AAAPAAAAZHJzL2Rvd25yZXYueG1sTI/LTsMwEEX3SPyDNUjsqPOAKoQ4FUIgqNSoEJDYuvGQBGI7&#10;st0m9OsZVrCcO0d3zhSrWQ/sgM731giIFxEwNI1VvWkFvL0+XGTAfJBGycEaFPCNHlbl6Ukhc2Un&#10;84KHOrSMSozPpYAuhDHn3DcdaukXdkRDuw/rtAw0upYrJycq1wNPomjJtewNXejkiHcdNl/1Xgt4&#10;n+pHt12vP5/Hp+q4PdbVBu8rIc7P5tsbYAHn8AfDrz6pQ0lOO7s3yrNBwDLNUkIFJJcxMAKusysK&#10;dhSkSQy8LPj/F8ofAAAA//8DAFBLAQItABQABgAIAAAAIQC2gziS/gAAAOEBAAATAAAAAAAAAAAA&#10;AAAAAAAAAABbQ29udGVudF9UeXBlc10ueG1sUEsBAi0AFAAGAAgAAAAhADj9If/WAAAAlAEAAAsA&#10;AAAAAAAAAAAAAAAALwEAAF9yZWxzLy5yZWxzUEsBAi0AFAAGAAgAAAAhADSHZHQ7AgAAbgQAAA4A&#10;AAAAAAAAAAAAAAAALgIAAGRycy9lMm9Eb2MueG1sUEsBAi0AFAAGAAgAAAAhAPJx/M/iAAAACgEA&#10;AA8AAAAAAAAAAAAAAAAAlQQAAGRycy9kb3ducmV2LnhtbFBLBQYAAAAABAAEAPMAAACkBQAAAAA=&#10;" fillcolor="window" stroked="f" strokeweight=".5pt">
                      <v:textbox>
                        <w:txbxContent>
                          <w:p w14:paraId="5C9FE00D" w14:textId="77777777" w:rsidR="001F50D0" w:rsidRDefault="001F50D0" w:rsidP="001F50D0">
                            <w:pPr>
                              <w:snapToGrid w:val="0"/>
                            </w:pPr>
                            <w:r>
                              <w:rPr>
                                <w:rFonts w:hint="eastAsia"/>
                              </w:rPr>
                              <w:t>・安心して商品を買ってもらえるように、衛生面に気を付けていると思った。</w:t>
                            </w:r>
                          </w:p>
                          <w:p w14:paraId="7C63425D" w14:textId="77777777" w:rsidR="001F50D0" w:rsidRDefault="001F50D0" w:rsidP="001F50D0">
                            <w:pPr>
                              <w:snapToGrid w:val="0"/>
                            </w:pPr>
                            <w:r>
                              <w:rPr>
                                <w:rFonts w:hint="eastAsia"/>
                              </w:rPr>
                              <w:t>・機械にもミスがあると困るから。</w:t>
                            </w:r>
                          </w:p>
                          <w:p w14:paraId="1683616F" w14:textId="06F5DC5B" w:rsidR="001F50D0" w:rsidRDefault="001F50D0" w:rsidP="001F50D0">
                            <w:pPr>
                              <w:snapToGrid w:val="0"/>
                            </w:pPr>
                            <w:r>
                              <w:rPr>
                                <w:rFonts w:hint="eastAsia"/>
                              </w:rPr>
                              <w:t>・一つのごみがお客さんの信頼を落としてしまうから。</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807744" behindDoc="0" locked="0" layoutInCell="1" allowOverlap="1" wp14:anchorId="09DC5EF5" wp14:editId="65885D11">
                      <wp:simplePos x="0" y="0"/>
                      <wp:positionH relativeFrom="column">
                        <wp:posOffset>1729105</wp:posOffset>
                      </wp:positionH>
                      <wp:positionV relativeFrom="paragraph">
                        <wp:posOffset>203835</wp:posOffset>
                      </wp:positionV>
                      <wp:extent cx="2419350" cy="24193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419350" cy="2419350"/>
                              </a:xfrm>
                              <a:prstGeom prst="rect">
                                <a:avLst/>
                              </a:prstGeom>
                              <a:solidFill>
                                <a:schemeClr val="lt1"/>
                              </a:solidFill>
                              <a:ln w="6350">
                                <a:noFill/>
                              </a:ln>
                            </wps:spPr>
                            <wps:txbx>
                              <w:txbxContent>
                                <w:p w14:paraId="4064A5A2" w14:textId="77777777" w:rsidR="009918E8" w:rsidRDefault="009918E8" w:rsidP="009918E8">
                                  <w:pPr>
                                    <w:ind w:left="222" w:hangingChars="100" w:hanging="222"/>
                                  </w:pPr>
                                </w:p>
                                <w:p w14:paraId="73CA12FE" w14:textId="77777777" w:rsidR="009918E8" w:rsidRDefault="009918E8" w:rsidP="009918E8">
                                  <w:pPr>
                                    <w:ind w:left="222" w:hangingChars="100" w:hanging="222"/>
                                  </w:pPr>
                                </w:p>
                                <w:p w14:paraId="18544831" w14:textId="77777777" w:rsidR="009918E8" w:rsidRDefault="009918E8" w:rsidP="009918E8">
                                  <w:pPr>
                                    <w:ind w:left="222" w:hangingChars="100" w:hanging="222"/>
                                  </w:pPr>
                                </w:p>
                                <w:p w14:paraId="740FBA58" w14:textId="2A479CBA" w:rsidR="001F50D0" w:rsidRDefault="001F50D0" w:rsidP="009918E8">
                                  <w:pPr>
                                    <w:ind w:left="222" w:hangingChars="100" w:hanging="222"/>
                                  </w:pPr>
                                  <w:r>
                                    <w:rPr>
                                      <w:rFonts w:hint="eastAsia"/>
                                    </w:rPr>
                                    <w:t>・かみの毛やつばが入らないようにしている。</w:t>
                                  </w:r>
                                </w:p>
                                <w:p w14:paraId="5B6196B6" w14:textId="08F7017C" w:rsidR="009918E8" w:rsidRDefault="001F50D0" w:rsidP="001F50D0">
                                  <w:r>
                                    <w:rPr>
                                      <w:rFonts w:hint="eastAsia"/>
                                    </w:rPr>
                                    <w:t>・消毒</w:t>
                                  </w:r>
                                </w:p>
                                <w:p w14:paraId="59452506" w14:textId="0BD2217A" w:rsidR="001F50D0" w:rsidRDefault="001F50D0" w:rsidP="009918E8">
                                  <w:pPr>
                                    <w:ind w:left="222" w:hangingChars="100" w:hanging="222"/>
                                  </w:pPr>
                                  <w:r>
                                    <w:rPr>
                                      <w:rFonts w:hint="eastAsia"/>
                                    </w:rPr>
                                    <w:t>・ねん着ローラーでごみをとっている。</w:t>
                                  </w:r>
                                </w:p>
                                <w:p w14:paraId="5CEBEBE5" w14:textId="014C1DAF" w:rsidR="001F50D0" w:rsidRDefault="001F50D0" w:rsidP="009918E8">
                                  <w:pPr>
                                    <w:ind w:left="222" w:hangingChars="100" w:hanging="222"/>
                                  </w:pPr>
                                  <w:r>
                                    <w:rPr>
                                      <w:rFonts w:hint="eastAsia"/>
                                    </w:rPr>
                                    <w:t>・毎日機械を分解して一つ一つ機械を洗っている。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C5EF5" id="テキスト ボックス 3" o:spid="_x0000_s1041" type="#_x0000_t202" style="position:absolute;left:0;text-align:left;margin-left:136.15pt;margin-top:16.05pt;width:190.5pt;height:19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R6LAIAAF0EAAAOAAAAZHJzL2Uyb0RvYy54bWysVN9v2jAQfp+0/8Hy+whhtFsjQsWomCah&#10;thKd+mwcm1hyfJ5tSNhfv7NDgHV7mvbi3PnO9+O77zK77xpNDsJ5Baak+WhMiTAcKmV2Jf3+svrw&#10;mRIfmKmYBiNKehSe3s/fv5u1thATqEFXwhEMYnzR2pLWIdgiyzyvRcP8CKwwaJTgGhZQdbuscqzF&#10;6I3OJuPxbdaCq6wDLrzH24feSOcpvpSChycpvQhElxRrC+l06dzGM5vPWLFzzNaKn8pg/1BFw5TB&#10;pOdQDywwsnfqj1CN4g48yDDi0GQgpeIi9YDd5OM33WxqZkXqBcHx9gyT/39h+eNhY58dCd0X6HCA&#10;EZDW+sLjZeynk66JX6yUoB0hPJ5hE10gHC8n0/zu4w2aONoGBeNkl+fW+fBVQEOiUFKHc0lwscPa&#10;h951cInZPGhVrZTWSYlcEEvtyIHhFHVIRWLw37y0IW1Jb2Md8ZGB+LyPrA3WcmkqSqHbdkRV2PB0&#10;6HgL1RGBcNBzxFu+UljsmvnwzBySAhtEoocnPKQGTAYniZIa3M+/3Ud/nBVaKWmRZCX1P/bMCUr0&#10;N4NTvMun08jKpExvPk1QcdeW7bXF7JslIAI5rpTlSYz+QQ+idNC84j4sYlY0McMxd0nDIC5DT33c&#10;Jy4Wi+SEPLQsrM3G8hg6ghdH8dK9MmdP8wo46kcY6MiKN2PrfXvYF/sAUqWZRqB7VE/4I4cTK077&#10;FpfkWk9el7/C/BcAAAD//wMAUEsDBBQABgAIAAAAIQCDCVi/4QAAAAoBAAAPAAAAZHJzL2Rvd25y&#10;ZXYueG1sTI/LTsMwEEX3SPyDNUhsEHUS0xaFTCqEeEjd0fAQOzc2SUQ8jmI3DX/PsILlzBzdObfY&#10;zK4Xkx1D5wkhXSQgLNXedNQgvFQPl9cgQtRkdO/JInzbAJvy9KTQufFHerbTLjaCQyjkGqGNccil&#10;DHVrnQ4LP1ji26cfnY48jo00oz5yuOtlliQr6XRH/KHVg71rbf21OziEj4vmfRvmx9ejWqrh/mmq&#10;1m+mQjw/m29vQEQ7xz8YfvVZHUp22vsDmSB6hGydKUYRVJaCYGC1VLzYI1ylKgVZFvJ/hfIHAAD/&#10;/wMAUEsBAi0AFAAGAAgAAAAhALaDOJL+AAAA4QEAABMAAAAAAAAAAAAAAAAAAAAAAFtDb250ZW50&#10;X1R5cGVzXS54bWxQSwECLQAUAAYACAAAACEAOP0h/9YAAACUAQAACwAAAAAAAAAAAAAAAAAvAQAA&#10;X3JlbHMvLnJlbHNQSwECLQAUAAYACAAAACEAdef0eiwCAABdBAAADgAAAAAAAAAAAAAAAAAuAgAA&#10;ZHJzL2Uyb0RvYy54bWxQSwECLQAUAAYACAAAACEAgwlYv+EAAAAKAQAADwAAAAAAAAAAAAAAAACG&#10;BAAAZHJzL2Rvd25yZXYueG1sUEsFBgAAAAAEAAQA8wAAAJQFAAAAAA==&#10;" fillcolor="white [3201]" stroked="f" strokeweight=".5pt">
                      <v:textbox>
                        <w:txbxContent>
                          <w:p w14:paraId="4064A5A2" w14:textId="77777777" w:rsidR="009918E8" w:rsidRDefault="009918E8" w:rsidP="009918E8">
                            <w:pPr>
                              <w:ind w:left="222" w:hangingChars="100" w:hanging="222"/>
                            </w:pPr>
                          </w:p>
                          <w:p w14:paraId="73CA12FE" w14:textId="77777777" w:rsidR="009918E8" w:rsidRDefault="009918E8" w:rsidP="009918E8">
                            <w:pPr>
                              <w:ind w:left="222" w:hangingChars="100" w:hanging="222"/>
                            </w:pPr>
                          </w:p>
                          <w:p w14:paraId="18544831" w14:textId="77777777" w:rsidR="009918E8" w:rsidRDefault="009918E8" w:rsidP="009918E8">
                            <w:pPr>
                              <w:ind w:left="222" w:hangingChars="100" w:hanging="222"/>
                            </w:pPr>
                          </w:p>
                          <w:p w14:paraId="740FBA58" w14:textId="2A479CBA" w:rsidR="001F50D0" w:rsidRDefault="001F50D0" w:rsidP="009918E8">
                            <w:pPr>
                              <w:ind w:left="222" w:hangingChars="100" w:hanging="222"/>
                            </w:pPr>
                            <w:r>
                              <w:rPr>
                                <w:rFonts w:hint="eastAsia"/>
                              </w:rPr>
                              <w:t>・かみの毛やつばが入らないようにしている。</w:t>
                            </w:r>
                          </w:p>
                          <w:p w14:paraId="5B6196B6" w14:textId="08F7017C" w:rsidR="009918E8" w:rsidRDefault="001F50D0" w:rsidP="001F50D0">
                            <w:r>
                              <w:rPr>
                                <w:rFonts w:hint="eastAsia"/>
                              </w:rPr>
                              <w:t>・消毒</w:t>
                            </w:r>
                          </w:p>
                          <w:p w14:paraId="59452506" w14:textId="0BD2217A" w:rsidR="001F50D0" w:rsidRDefault="001F50D0" w:rsidP="009918E8">
                            <w:pPr>
                              <w:ind w:left="222" w:hangingChars="100" w:hanging="222"/>
                            </w:pPr>
                            <w:r>
                              <w:rPr>
                                <w:rFonts w:hint="eastAsia"/>
                              </w:rPr>
                              <w:t>・ねん着ローラーでごみをとっている。</w:t>
                            </w:r>
                          </w:p>
                          <w:p w14:paraId="5CEBEBE5" w14:textId="014C1DAF" w:rsidR="001F50D0" w:rsidRDefault="001F50D0" w:rsidP="009918E8">
                            <w:pPr>
                              <w:ind w:left="222" w:hangingChars="100" w:hanging="222"/>
                            </w:pPr>
                            <w:r>
                              <w:rPr>
                                <w:rFonts w:hint="eastAsia"/>
                              </w:rPr>
                              <w:t>・毎日機械を分解して一つ一つ機械を洗っている。</w:t>
                            </w:r>
                          </w:p>
                        </w:txbxContent>
                      </v:textbox>
                    </v:shape>
                  </w:pict>
                </mc:Fallback>
              </mc:AlternateContent>
            </w:r>
            <w:r w:rsidR="00402156">
              <w:rPr>
                <w:rFonts w:eastAsia="ＭＳ 明朝" w:hint="eastAsia"/>
                <w:sz w:val="24"/>
                <w:szCs w:val="20"/>
              </w:rPr>
              <w:t>気づき</w:t>
            </w:r>
            <w:r>
              <w:rPr>
                <w:rFonts w:eastAsia="ＭＳ 明朝" w:hint="eastAsia"/>
                <w:sz w:val="24"/>
                <w:szCs w:val="20"/>
              </w:rPr>
              <w:t xml:space="preserve">　　　　　　　　　調べる</w:t>
            </w:r>
          </w:p>
          <w:p w14:paraId="6853BAAE" w14:textId="62A0473D" w:rsidR="00402156" w:rsidRDefault="009918E8" w:rsidP="009918E8">
            <w:pPr>
              <w:rPr>
                <w:rFonts w:ascii="ＭＳ 明朝" w:eastAsia="ＭＳ 明朝" w:hAnsi="ＭＳ 明朝"/>
              </w:rPr>
            </w:pPr>
            <w:r>
              <w:rPr>
                <w:rFonts w:eastAsia="ＭＳ 明朝"/>
                <w:noProof/>
                <w:sz w:val="24"/>
                <w:szCs w:val="20"/>
              </w:rPr>
              <mc:AlternateContent>
                <mc:Choice Requires="wps">
                  <w:drawing>
                    <wp:anchor distT="0" distB="0" distL="114300" distR="114300" simplePos="0" relativeHeight="251815936" behindDoc="0" locked="0" layoutInCell="1" allowOverlap="1" wp14:anchorId="5CA62DC0" wp14:editId="01DC1C8A">
                      <wp:simplePos x="0" y="0"/>
                      <wp:positionH relativeFrom="column">
                        <wp:posOffset>3002080</wp:posOffset>
                      </wp:positionH>
                      <wp:positionV relativeFrom="paragraph">
                        <wp:posOffset>29010</wp:posOffset>
                      </wp:positionV>
                      <wp:extent cx="851770" cy="713897"/>
                      <wp:effectExtent l="0" t="0" r="24765" b="10160"/>
                      <wp:wrapNone/>
                      <wp:docPr id="9" name="正方形/長方形 9"/>
                      <wp:cNvGraphicFramePr/>
                      <a:graphic xmlns:a="http://schemas.openxmlformats.org/drawingml/2006/main">
                        <a:graphicData uri="http://schemas.microsoft.com/office/word/2010/wordprocessingShape">
                          <wps:wsp>
                            <wps:cNvSpPr/>
                            <wps:spPr>
                              <a:xfrm>
                                <a:off x="0" y="0"/>
                                <a:ext cx="851770" cy="713897"/>
                              </a:xfrm>
                              <a:prstGeom prst="rect">
                                <a:avLst/>
                              </a:prstGeom>
                              <a:noFill/>
                              <a:ln w="12700" cap="flat" cmpd="sng" algn="ctr">
                                <a:solidFill>
                                  <a:sysClr val="windowText" lastClr="000000"/>
                                </a:solidFill>
                                <a:prstDash val="solid"/>
                                <a:miter lim="800000"/>
                              </a:ln>
                              <a:effectLst/>
                            </wps:spPr>
                            <wps:txbx>
                              <w:txbxContent>
                                <w:p w14:paraId="39FDB497" w14:textId="77777777" w:rsidR="009918E8" w:rsidRPr="009918E8" w:rsidRDefault="009918E8" w:rsidP="009918E8">
                                  <w:pPr>
                                    <w:jc w:val="center"/>
                                    <w:rPr>
                                      <w:rFonts w:ascii="ＭＳ 明朝" w:eastAsia="ＭＳ 明朝" w:hAnsi="ＭＳ 明朝"/>
                                      <w:color w:val="000000" w:themeColor="text1"/>
                                    </w:rPr>
                                  </w:pPr>
                                  <w:r w:rsidRPr="009918E8">
                                    <w:rPr>
                                      <w:rFonts w:ascii="ＭＳ 明朝" w:eastAsia="ＭＳ 明朝" w:hAnsi="ＭＳ 明朝" w:hint="eastAsia"/>
                                      <w:color w:val="000000" w:themeColor="text1"/>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62DC0" id="正方形/長方形 9" o:spid="_x0000_s1042" style="position:absolute;left:0;text-align:left;margin-left:236.4pt;margin-top:2.3pt;width:67.05pt;height:56.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YSrYgIAAMgEAAAOAAAAZHJzL2Uyb0RvYy54bWysVF1P2zAUfZ+0/2D5faTpYIWKFFWtmCYh&#10;QIKJZ9dxGkv+mu026X79jp1AO7anaX1w7/X9Pj431ze9VmQvfJDWVLQ8m1AiDLe1NNuKfn++/XRJ&#10;SYjM1ExZIyp6EIHeLD5+uO7cXExta1UtPEESE+adq2gbo5sXReCt0CycWScMjI31mkWoflvUnnXI&#10;rlUxnUy+FJ31tfOWixBwux6MdJHzN43g8aFpgohEVRS9xXz6fG7SWSyu2XzrmWslH9tg/9CFZtKg&#10;6FuqNYuM7Lz8I5WW3Ntgm3jGrS5s00gu8gyYppy8m+apZU7kWQBOcG8whf+Xlt/vn9yjBwydC/MA&#10;MU3RN16nf/RH+gzW4Q0s0UfCcXl5Uc5mgJTDNCs/X17NEpjFMdj5EL8Kq0kSKurxFhkitr8LcXB9&#10;dUm1jL2VSuX3UIZ0INN0Nkn5GWjRKBYhaldXNJgtJUxtwTcefU4ZrJJ1Ck+JwiGslCd7hicHU2rb&#10;PaNnShQLEQYMkn9jt7+Fpn7WLLRDcDYNDNEygqZKasx9Gq1Mqigy0capjjgmKfabnkh0XV6kTOlq&#10;Y+vDoyfeDmQMjt9K1L1De4/Mg30YGhsVH3A0ygIJO0qUtNb//Nt98gcpYKWkA5uB0o8d8wJTfzOg&#10;y1V5fp7on5Xzi9kUij+1bE4tZqdXFuiV2F3Hs5j8o3oVG2/1CxZvmarCxAxH7eE9RmUVhy3D6nKx&#10;XGY3UN6xeGeeHE/JE3QJ8ef+hXk30iTire7tK/PZ/B1bBt+BL8tdtI3MVDriCgomBeuSyTiudtrH&#10;Uz17HT9Ai18AAAD//wMAUEsDBBQABgAIAAAAIQCkx71l3gAAAAkBAAAPAAAAZHJzL2Rvd25yZXYu&#10;eG1sTI/NTsMwEITvSLyDtUjcqN2CUkjjVBVST3Dpjyr15sTbJMJeR7GbhrdnOcFtVjOa+bZYT96J&#10;EYfYBdIwnykQSHWwHTUajoft0yuImAxZ4wKhhm+MsC7v7wqT23CjHY771AguoZgbDW1KfS5lrFv0&#10;Js5Cj8TeJQzeJD6HRtrB3LjcO7lQKpPedMQLrenxvcX6a3/1GnbqcPrwn8/qXKnjKW69q8aN0/rx&#10;YdqsQCSc0l8YfvEZHUpmqsKVbBROw8tyweiJRQaC/UxlbyAqDs6XCmRZyP8flD8AAAD//wMAUEsB&#10;Ai0AFAAGAAgAAAAhALaDOJL+AAAA4QEAABMAAAAAAAAAAAAAAAAAAAAAAFtDb250ZW50X1R5cGVz&#10;XS54bWxQSwECLQAUAAYACAAAACEAOP0h/9YAAACUAQAACwAAAAAAAAAAAAAAAAAvAQAAX3JlbHMv&#10;LnJlbHNQSwECLQAUAAYACAAAACEAN22Eq2ICAADIBAAADgAAAAAAAAAAAAAAAAAuAgAAZHJzL2Uy&#10;b0RvYy54bWxQSwECLQAUAAYACAAAACEApMe9Zd4AAAAJAQAADwAAAAAAAAAAAAAAAAC8BAAAZHJz&#10;L2Rvd25yZXYueG1sUEsFBgAAAAAEAAQA8wAAAMcFAAAAAA==&#10;" filled="f" strokecolor="windowText" strokeweight="1pt">
                      <v:textbox>
                        <w:txbxContent>
                          <w:p w14:paraId="39FDB497" w14:textId="77777777" w:rsidR="009918E8" w:rsidRPr="009918E8" w:rsidRDefault="009918E8" w:rsidP="009918E8">
                            <w:pPr>
                              <w:jc w:val="center"/>
                              <w:rPr>
                                <w:rFonts w:ascii="ＭＳ 明朝" w:eastAsia="ＭＳ 明朝" w:hAnsi="ＭＳ 明朝"/>
                                <w:color w:val="000000" w:themeColor="text1"/>
                              </w:rPr>
                            </w:pPr>
                            <w:r w:rsidRPr="009918E8">
                              <w:rPr>
                                <w:rFonts w:ascii="ＭＳ 明朝" w:eastAsia="ＭＳ 明朝" w:hAnsi="ＭＳ 明朝" w:hint="eastAsia"/>
                                <w:color w:val="000000" w:themeColor="text1"/>
                              </w:rPr>
                              <w:t>写真</w:t>
                            </w:r>
                          </w:p>
                        </w:txbxContent>
                      </v:textbox>
                    </v:rect>
                  </w:pict>
                </mc:Fallback>
              </mc:AlternateContent>
            </w:r>
            <w:r>
              <w:rPr>
                <w:rFonts w:eastAsia="ＭＳ 明朝"/>
                <w:noProof/>
                <w:sz w:val="24"/>
                <w:szCs w:val="20"/>
              </w:rPr>
              <mc:AlternateContent>
                <mc:Choice Requires="wps">
                  <w:drawing>
                    <wp:anchor distT="0" distB="0" distL="114300" distR="114300" simplePos="0" relativeHeight="251817984" behindDoc="0" locked="0" layoutInCell="1" allowOverlap="1" wp14:anchorId="21F46984" wp14:editId="69127B93">
                      <wp:simplePos x="0" y="0"/>
                      <wp:positionH relativeFrom="column">
                        <wp:posOffset>1983078</wp:posOffset>
                      </wp:positionH>
                      <wp:positionV relativeFrom="paragraph">
                        <wp:posOffset>30915</wp:posOffset>
                      </wp:positionV>
                      <wp:extent cx="851535" cy="713740"/>
                      <wp:effectExtent l="0" t="0" r="24765" b="10160"/>
                      <wp:wrapNone/>
                      <wp:docPr id="11" name="正方形/長方形 11"/>
                      <wp:cNvGraphicFramePr/>
                      <a:graphic xmlns:a="http://schemas.openxmlformats.org/drawingml/2006/main">
                        <a:graphicData uri="http://schemas.microsoft.com/office/word/2010/wordprocessingShape">
                          <wps:wsp>
                            <wps:cNvSpPr/>
                            <wps:spPr>
                              <a:xfrm>
                                <a:off x="0" y="0"/>
                                <a:ext cx="851535" cy="713740"/>
                              </a:xfrm>
                              <a:prstGeom prst="rect">
                                <a:avLst/>
                              </a:prstGeom>
                              <a:noFill/>
                              <a:ln w="12700" cap="flat" cmpd="sng" algn="ctr">
                                <a:solidFill>
                                  <a:sysClr val="windowText" lastClr="000000"/>
                                </a:solidFill>
                                <a:prstDash val="solid"/>
                                <a:miter lim="800000"/>
                              </a:ln>
                              <a:effectLst/>
                            </wps:spPr>
                            <wps:txbx>
                              <w:txbxContent>
                                <w:p w14:paraId="76045FAC" w14:textId="77777777" w:rsidR="009918E8" w:rsidRPr="009918E8" w:rsidRDefault="009918E8" w:rsidP="009918E8">
                                  <w:pPr>
                                    <w:jc w:val="center"/>
                                    <w:rPr>
                                      <w:rFonts w:ascii="ＭＳ 明朝" w:eastAsia="ＭＳ 明朝" w:hAnsi="ＭＳ 明朝"/>
                                      <w:color w:val="000000" w:themeColor="text1"/>
                                    </w:rPr>
                                  </w:pPr>
                                  <w:r w:rsidRPr="009918E8">
                                    <w:rPr>
                                      <w:rFonts w:ascii="ＭＳ 明朝" w:eastAsia="ＭＳ 明朝" w:hAnsi="ＭＳ 明朝" w:hint="eastAsia"/>
                                      <w:color w:val="000000" w:themeColor="text1"/>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46984" id="正方形/長方形 11" o:spid="_x0000_s1043" style="position:absolute;left:0;text-align:left;margin-left:156.15pt;margin-top:2.45pt;width:67.05pt;height:56.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k8ZwIAAMgEAAAOAAAAZHJzL2Uyb0RvYy54bWysVE1PGzEQvVfqf7B8L5sNhNAoGxQFUVVC&#10;gAQVZ8frzVryV20nu+mv77M3kEB7qpqDM+MZz8ebNzu/7rUiO+GDtKai5dmIEmG4raXZVPTH8+2X&#10;K0pCZKZmyhpR0b0I9Hrx+dO8czMxtq1VtfAEQUyYda6ibYxuVhSBt0KzcGadMDA21msWofpNUXvW&#10;IbpWxXg0uiw662vnLRch4PZmMNJFjt80gseHpgkiElVR1Bbz6fO5TmexmLPZxjPXSn4og/1DFZpJ&#10;g6RvoW5YZGTr5R+htOTeBtvEM251YZtGcpF7QDfl6EM3Ty1zIvcCcIJ7gyn8v7D8fvfkHj1g6FyY&#10;BYipi77xOv2jPtJnsPZvYIk+Eo7Lq0k5OZ9QwmGalufTiwxmcXzsfIjfhNUkCRX1mEWGiO3uQkRC&#10;uL66pFzG3kql8jyUIR3INJ6OMDLOQItGsQhRu7qiwWwoYWoDvvHoc8hglazT8xQo7MNKebJjGDmY&#10;UtvuGTVToliIMKCR/EujRwnvnqZ6blhoh8fZNDBEywiaKqnR9+lrZVJGkYl26OqIY5Jiv+6JRNXl&#10;ZYqUrta23j964u1AxuD4rUTeO5T3yDzYh6axUfEBR6MskLAHiZLW+l9/u0/+IAWslHRgM1D6uWVe&#10;oOvvBnT5Wl5gPiRm5WIyHUPxp5b1qcVs9coCvRK763gWk39Ur2LjrX7B4i1TVpiY4cg9zOOgrOKw&#10;ZVhdLpbL7AbKOxbvzJPjKXiCLiH+3L8w7w40iZjVvX1lPpt9YMvgO/BluY22kZlKR1wx1KRgXfJ4&#10;D6ud9vFUz17HD9DiNwAAAP//AwBQSwMEFAAGAAgAAAAhAAndbCLeAAAACQEAAA8AAABkcnMvZG93&#10;bnJldi54bWxMj8tOwzAQRfdI/IM1SOyonSYqkMapKqSuYNOHKrFzkmkSYY+j2E3D3zOsYDm6R/ee&#10;KTazs2LCMfSeNCQLBQKp9k1PrYbTcff0AiJEQ42xnlDDNwbYlPd3hckbf6M9TofYCi6hkBsNXYxD&#10;LmWoO3QmLPyAxNnFj85EPsdWNqO5cbmzcqnUSjrTEy90ZsC3Duuvw9Vp2Kvj+d19pOqzUqdz2Dlb&#10;TVur9ePDvF2DiDjHPxh+9VkdSnaq/JWaIKyGNFmmjGrIXkFwnmWrDETFYPKcgiwL+f+D8gcAAP//&#10;AwBQSwECLQAUAAYACAAAACEAtoM4kv4AAADhAQAAEwAAAAAAAAAAAAAAAAAAAAAAW0NvbnRlbnRf&#10;VHlwZXNdLnhtbFBLAQItABQABgAIAAAAIQA4/SH/1gAAAJQBAAALAAAAAAAAAAAAAAAAAC8BAABf&#10;cmVscy8ucmVsc1BLAQItABQABgAIAAAAIQBEQMk8ZwIAAMgEAAAOAAAAAAAAAAAAAAAAAC4CAABk&#10;cnMvZTJvRG9jLnhtbFBLAQItABQABgAIAAAAIQAJ3Wwi3gAAAAkBAAAPAAAAAAAAAAAAAAAAAMEE&#10;AABkcnMvZG93bnJldi54bWxQSwUGAAAAAAQABADzAAAAzAUAAAAA&#10;" filled="f" strokecolor="windowText" strokeweight="1pt">
                      <v:textbox>
                        <w:txbxContent>
                          <w:p w14:paraId="76045FAC" w14:textId="77777777" w:rsidR="009918E8" w:rsidRPr="009918E8" w:rsidRDefault="009918E8" w:rsidP="009918E8">
                            <w:pPr>
                              <w:jc w:val="center"/>
                              <w:rPr>
                                <w:rFonts w:ascii="ＭＳ 明朝" w:eastAsia="ＭＳ 明朝" w:hAnsi="ＭＳ 明朝"/>
                                <w:color w:val="000000" w:themeColor="text1"/>
                              </w:rPr>
                            </w:pPr>
                            <w:r w:rsidRPr="009918E8">
                              <w:rPr>
                                <w:rFonts w:ascii="ＭＳ 明朝" w:eastAsia="ＭＳ 明朝" w:hAnsi="ＭＳ 明朝" w:hint="eastAsia"/>
                                <w:color w:val="000000" w:themeColor="text1"/>
                              </w:rPr>
                              <w:t>写真</w:t>
                            </w:r>
                          </w:p>
                        </w:txbxContent>
                      </v:textbox>
                    </v:rect>
                  </w:pict>
                </mc:Fallback>
              </mc:AlternateContent>
            </w:r>
            <w:r w:rsidR="00402156">
              <w:rPr>
                <w:rFonts w:ascii="ＭＳ 明朝" w:eastAsia="ＭＳ 明朝" w:hAnsi="ＭＳ 明朝" w:hint="eastAsia"/>
              </w:rPr>
              <w:t>・給食当番</w:t>
            </w:r>
            <w:r>
              <w:rPr>
                <w:rFonts w:ascii="ＭＳ 明朝" w:eastAsia="ＭＳ 明朝" w:hAnsi="ＭＳ 明朝" w:hint="eastAsia"/>
              </w:rPr>
              <w:t>みたい</w:t>
            </w:r>
          </w:p>
          <w:p w14:paraId="6F2DA6C2" w14:textId="0EB1AC30" w:rsidR="00402156" w:rsidRDefault="00402156" w:rsidP="009918E8">
            <w:pPr>
              <w:rPr>
                <w:rFonts w:ascii="ＭＳ 明朝" w:eastAsia="ＭＳ 明朝" w:hAnsi="ＭＳ 明朝"/>
              </w:rPr>
            </w:pPr>
            <w:r>
              <w:rPr>
                <w:rFonts w:ascii="ＭＳ 明朝" w:eastAsia="ＭＳ 明朝" w:hAnsi="ＭＳ 明朝" w:hint="eastAsia"/>
              </w:rPr>
              <w:t>・マスク</w:t>
            </w:r>
            <w:r w:rsidR="009918E8">
              <w:rPr>
                <w:rFonts w:ascii="ＭＳ 明朝" w:eastAsia="ＭＳ 明朝" w:hAnsi="ＭＳ 明朝" w:hint="eastAsia"/>
              </w:rPr>
              <w:t>・</w:t>
            </w:r>
            <w:r>
              <w:rPr>
                <w:rFonts w:ascii="ＭＳ 明朝" w:eastAsia="ＭＳ 明朝" w:hAnsi="ＭＳ 明朝" w:hint="eastAsia"/>
              </w:rPr>
              <w:t>ぼうし</w:t>
            </w:r>
          </w:p>
          <w:p w14:paraId="456362DA" w14:textId="25889AEF" w:rsidR="00402156" w:rsidRDefault="00402156" w:rsidP="009918E8">
            <w:pPr>
              <w:ind w:left="222" w:hangingChars="100" w:hanging="222"/>
              <w:rPr>
                <w:rFonts w:ascii="ＭＳ 明朝" w:eastAsia="ＭＳ 明朝" w:hAnsi="ＭＳ 明朝"/>
              </w:rPr>
            </w:pPr>
            <w:r>
              <w:rPr>
                <w:rFonts w:ascii="ＭＳ 明朝" w:eastAsia="ＭＳ 明朝" w:hAnsi="ＭＳ 明朝" w:hint="eastAsia"/>
              </w:rPr>
              <w:t>・髪の毛</w:t>
            </w:r>
            <w:r w:rsidR="009918E8">
              <w:rPr>
                <w:rFonts w:ascii="ＭＳ 明朝" w:eastAsia="ＭＳ 明朝" w:hAnsi="ＭＳ 明朝" w:hint="eastAsia"/>
              </w:rPr>
              <w:t>に気を付けている。</w:t>
            </w:r>
          </w:p>
          <w:p w14:paraId="0A7E2A67" w14:textId="71E96B30" w:rsidR="00402156" w:rsidRPr="00402156" w:rsidRDefault="009918E8" w:rsidP="007F6706">
            <w:pPr>
              <w:rPr>
                <w:rFonts w:eastAsia="ＭＳ 明朝"/>
                <w:sz w:val="24"/>
                <w:szCs w:val="20"/>
              </w:rPr>
            </w:pPr>
            <w:r>
              <w:rPr>
                <w:rFonts w:ascii="ＭＳ ゴシック" w:eastAsia="ＭＳ ゴシック" w:hAnsi="ＭＳ ゴシック"/>
                <w:noProof/>
              </w:rPr>
              <mc:AlternateContent>
                <mc:Choice Requires="wps">
                  <w:drawing>
                    <wp:anchor distT="0" distB="0" distL="114300" distR="114300" simplePos="0" relativeHeight="251812864" behindDoc="0" locked="0" layoutInCell="1" allowOverlap="1" wp14:anchorId="3427DF1A" wp14:editId="5E67B04E">
                      <wp:simplePos x="0" y="0"/>
                      <wp:positionH relativeFrom="column">
                        <wp:posOffset>4118862</wp:posOffset>
                      </wp:positionH>
                      <wp:positionV relativeFrom="paragraph">
                        <wp:posOffset>544956</wp:posOffset>
                      </wp:positionV>
                      <wp:extent cx="2197100" cy="1041400"/>
                      <wp:effectExtent l="0" t="0" r="12700" b="25400"/>
                      <wp:wrapNone/>
                      <wp:docPr id="6"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1041400"/>
                              </a:xfrm>
                              <a:prstGeom prst="rect">
                                <a:avLst/>
                              </a:prstGeom>
                              <a:solidFill>
                                <a:srgbClr val="FFFFFF"/>
                              </a:solidFill>
                              <a:ln w="9525">
                                <a:solidFill>
                                  <a:srgbClr val="000000"/>
                                </a:solidFill>
                                <a:miter lim="800000"/>
                                <a:headEnd/>
                                <a:tailEnd/>
                              </a:ln>
                            </wps:spPr>
                            <wps:txbx>
                              <w:txbxContent>
                                <w:p w14:paraId="422B9169" w14:textId="07C5F64C" w:rsidR="001F50D0" w:rsidRPr="001F50D0" w:rsidRDefault="001F50D0" w:rsidP="001F50D0">
                                  <w:pPr>
                                    <w:ind w:left="222" w:hangingChars="100" w:hanging="222"/>
                                    <w:jc w:val="left"/>
                                    <w:rPr>
                                      <w:rFonts w:ascii="ＭＳ 明朝" w:eastAsia="ＭＳ 明朝" w:hAnsi="ＭＳ 明朝"/>
                                      <w:bCs/>
                                    </w:rPr>
                                  </w:pPr>
                                  <w:r w:rsidRPr="001F50D0">
                                    <w:rPr>
                                      <w:rFonts w:ascii="ＭＳ 明朝" w:eastAsia="ＭＳ 明朝" w:hAnsi="ＭＳ 明朝" w:hint="eastAsia"/>
                                      <w:bCs/>
                                    </w:rPr>
                                    <w:t>まとめ</w:t>
                                  </w:r>
                                </w:p>
                                <w:p w14:paraId="39DC5374" w14:textId="77777777" w:rsidR="001F50D0" w:rsidRPr="001F50D0" w:rsidRDefault="001F50D0" w:rsidP="001F50D0">
                                  <w:pPr>
                                    <w:ind w:left="222" w:hangingChars="100" w:hanging="222"/>
                                    <w:jc w:val="left"/>
                                    <w:rPr>
                                      <w:rFonts w:ascii="ＭＳ 明朝" w:eastAsia="ＭＳ 明朝" w:hAnsi="ＭＳ 明朝"/>
                                      <w:bCs/>
                                    </w:rPr>
                                  </w:pPr>
                                  <w:r w:rsidRPr="001F50D0">
                                    <w:rPr>
                                      <w:rFonts w:ascii="ＭＳ 明朝" w:eastAsia="ＭＳ 明朝" w:hAnsi="ＭＳ 明朝" w:hint="eastAsia"/>
                                      <w:bCs/>
                                    </w:rPr>
                                    <w:t>お客さんに安心して商品を買っ</w:t>
                                  </w:r>
                                </w:p>
                                <w:p w14:paraId="74FD96D2" w14:textId="77777777" w:rsidR="001F50D0" w:rsidRPr="001F50D0" w:rsidRDefault="001F50D0" w:rsidP="001F50D0">
                                  <w:pPr>
                                    <w:ind w:left="222" w:hangingChars="100" w:hanging="222"/>
                                    <w:jc w:val="left"/>
                                    <w:rPr>
                                      <w:rFonts w:ascii="ＭＳ 明朝" w:eastAsia="ＭＳ 明朝" w:hAnsi="ＭＳ 明朝"/>
                                      <w:bCs/>
                                    </w:rPr>
                                  </w:pPr>
                                  <w:r w:rsidRPr="001F50D0">
                                    <w:rPr>
                                      <w:rFonts w:ascii="ＭＳ 明朝" w:eastAsia="ＭＳ 明朝" w:hAnsi="ＭＳ 明朝" w:hint="eastAsia"/>
                                      <w:bCs/>
                                    </w:rPr>
                                    <w:t>てもらえるように、衛生面に気</w:t>
                                  </w:r>
                                </w:p>
                                <w:p w14:paraId="62997ECA" w14:textId="547A5AE3" w:rsidR="001F50D0" w:rsidRPr="006F5A61" w:rsidRDefault="001F50D0" w:rsidP="001F50D0">
                                  <w:pPr>
                                    <w:ind w:left="222" w:hangingChars="100" w:hanging="222"/>
                                    <w:jc w:val="left"/>
                                    <w:rPr>
                                      <w:rFonts w:ascii="ＭＳ ゴシック" w:eastAsia="ＭＳ ゴシック" w:hAnsi="ＭＳ ゴシック"/>
                                      <w:b/>
                                    </w:rPr>
                                  </w:pPr>
                                  <w:r w:rsidRPr="001F50D0">
                                    <w:rPr>
                                      <w:rFonts w:ascii="ＭＳ 明朝" w:eastAsia="ＭＳ 明朝" w:hAnsi="ＭＳ 明朝" w:hint="eastAsia"/>
                                      <w:bCs/>
                                    </w:rPr>
                                    <w:t>を付けている。</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7DF1A" id="_x0000_s1044" style="position:absolute;left:0;text-align:left;margin-left:324.3pt;margin-top:42.9pt;width:173pt;height:8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oLGAIAACkEAAAOAAAAZHJzL2Uyb0RvYy54bWysU8mO2zAMvRfoPwi6N7bTpEmMOINBpikK&#10;TBdg2g9QZDkWKosqpcROv76Usky6nIrqIJAi9Ug+ksu7oTPsoNBrsBUvRjlnykqotd1V/OuXzas5&#10;Zz4IWwsDVlX8qDy/W718sexdqcbQgqkVMgKxvuxdxdsQXJllXraqE34ETlkyNoCdCKTiLqtR9ITe&#10;mWyc52+yHrB2CFJ5T68PJyNfJfymUTJ8ahqvAjMVp9xCujHd23hnq6Uodyhcq+U5DfEPWXRCWwp6&#10;hXoQQbA96j+gOi0RPDRhJKHLoGm0VKkGqqbIf6vmqRVOpVqIHO+uNPn/Bys/Hp7cZ4ype/cI8ptn&#10;FtatsDt1jwh9q0RN4YpIVNY7X14/RMXTV7btP0BNrRX7AImDocEuAlJ1bEhUH69UqyEwSY/jYjEr&#10;cuqIJFuRT4oJKTGGKC/fHfrwTkHHolBxpF4meHF49OHkenFJ6YPR9UYbkxTcbdcG2UFQ3zfpnNH9&#10;rZuxrK/4YjqeJuRfbP4WIk/nbxCdDjTARncVn1+dRBl5e2vrNF5BaHOSqTpjz0RG7uKY+jIM24Hp&#10;mniYxQjxaQv1kahFOA0sLRgJLeAPznoa1or773uBijPz3lJ7ZpPxYkrTnZTXM0qEM7y1bJMyny/I&#10;IKwkpIqHi7gOp4XYO9S7lgIViQ0L99TRRieun5M6p0/zmLp13p048Ld68nre8NVPAAAA//8DAFBL&#10;AwQUAAYACAAAACEAyjftT+EAAAAKAQAADwAAAGRycy9kb3ducmV2LnhtbEyPy07DMBBF90j8gzVI&#10;bFDrpApRHOJUCBWJHaKFRXdu7DzUeBxipwl8PcMKljNzdOfcYrvYnl3M6DuHEuJ1BMxg5XSHjYT3&#10;w/MqA+aDQq16h0bCl/GwLa+vCpVrN+ObuexDwygEfa4ktCEMOee+ao1Vfu0Gg3Sr3WhVoHFsuB7V&#10;TOG255soSrlVHdKHVg3mqTXVeT9ZCbOI6/gzOh7q1+Zjdze9iPPuW0t5e7M8PgALZgl/MPzqkzqU&#10;5HRyE2rPeglpkqWESsjuqQIBQiS0OEnYJCIDXhb8f4XyBwAA//8DAFBLAQItABQABgAIAAAAIQC2&#10;gziS/gAAAOEBAAATAAAAAAAAAAAAAAAAAAAAAABbQ29udGVudF9UeXBlc10ueG1sUEsBAi0AFAAG&#10;AAgAAAAhADj9If/WAAAAlAEAAAsAAAAAAAAAAAAAAAAALwEAAF9yZWxzLy5yZWxzUEsBAi0AFAAG&#10;AAgAAAAhAMQs6gsYAgAAKQQAAA4AAAAAAAAAAAAAAAAALgIAAGRycy9lMm9Eb2MueG1sUEsBAi0A&#10;FAAGAAgAAAAhAMo37U/hAAAACgEAAA8AAAAAAAAAAAAAAAAAcgQAAGRycy9kb3ducmV2LnhtbFBL&#10;BQYAAAAABAAEAPMAAACABQAAAAA=&#10;">
                      <v:textbox inset="5.85pt,1.05mm,5.85pt,.7pt">
                        <w:txbxContent>
                          <w:p w14:paraId="422B9169" w14:textId="07C5F64C" w:rsidR="001F50D0" w:rsidRPr="001F50D0" w:rsidRDefault="001F50D0" w:rsidP="001F50D0">
                            <w:pPr>
                              <w:ind w:left="222" w:hangingChars="100" w:hanging="222"/>
                              <w:jc w:val="left"/>
                              <w:rPr>
                                <w:rFonts w:ascii="ＭＳ 明朝" w:eastAsia="ＭＳ 明朝" w:hAnsi="ＭＳ 明朝"/>
                                <w:bCs/>
                              </w:rPr>
                            </w:pPr>
                            <w:r w:rsidRPr="001F50D0">
                              <w:rPr>
                                <w:rFonts w:ascii="ＭＳ 明朝" w:eastAsia="ＭＳ 明朝" w:hAnsi="ＭＳ 明朝" w:hint="eastAsia"/>
                                <w:bCs/>
                              </w:rPr>
                              <w:t>まとめ</w:t>
                            </w:r>
                          </w:p>
                          <w:p w14:paraId="39DC5374" w14:textId="77777777" w:rsidR="001F50D0" w:rsidRPr="001F50D0" w:rsidRDefault="001F50D0" w:rsidP="001F50D0">
                            <w:pPr>
                              <w:ind w:left="222" w:hangingChars="100" w:hanging="222"/>
                              <w:jc w:val="left"/>
                              <w:rPr>
                                <w:rFonts w:ascii="ＭＳ 明朝" w:eastAsia="ＭＳ 明朝" w:hAnsi="ＭＳ 明朝"/>
                                <w:bCs/>
                              </w:rPr>
                            </w:pPr>
                            <w:r w:rsidRPr="001F50D0">
                              <w:rPr>
                                <w:rFonts w:ascii="ＭＳ 明朝" w:eastAsia="ＭＳ 明朝" w:hAnsi="ＭＳ 明朝" w:hint="eastAsia"/>
                                <w:bCs/>
                              </w:rPr>
                              <w:t>お客さんに安心して商品を買っ</w:t>
                            </w:r>
                          </w:p>
                          <w:p w14:paraId="74FD96D2" w14:textId="77777777" w:rsidR="001F50D0" w:rsidRPr="001F50D0" w:rsidRDefault="001F50D0" w:rsidP="001F50D0">
                            <w:pPr>
                              <w:ind w:left="222" w:hangingChars="100" w:hanging="222"/>
                              <w:jc w:val="left"/>
                              <w:rPr>
                                <w:rFonts w:ascii="ＭＳ 明朝" w:eastAsia="ＭＳ 明朝" w:hAnsi="ＭＳ 明朝"/>
                                <w:bCs/>
                              </w:rPr>
                            </w:pPr>
                            <w:r w:rsidRPr="001F50D0">
                              <w:rPr>
                                <w:rFonts w:ascii="ＭＳ 明朝" w:eastAsia="ＭＳ 明朝" w:hAnsi="ＭＳ 明朝" w:hint="eastAsia"/>
                                <w:bCs/>
                              </w:rPr>
                              <w:t>てもらえるように、衛生面に気</w:t>
                            </w:r>
                          </w:p>
                          <w:p w14:paraId="62997ECA" w14:textId="547A5AE3" w:rsidR="001F50D0" w:rsidRPr="006F5A61" w:rsidRDefault="001F50D0" w:rsidP="001F50D0">
                            <w:pPr>
                              <w:ind w:left="222" w:hangingChars="100" w:hanging="222"/>
                              <w:jc w:val="left"/>
                              <w:rPr>
                                <w:rFonts w:ascii="ＭＳ ゴシック" w:eastAsia="ＭＳ ゴシック" w:hAnsi="ＭＳ ゴシック"/>
                                <w:b/>
                              </w:rPr>
                            </w:pPr>
                            <w:r w:rsidRPr="001F50D0">
                              <w:rPr>
                                <w:rFonts w:ascii="ＭＳ 明朝" w:eastAsia="ＭＳ 明朝" w:hAnsi="ＭＳ 明朝" w:hint="eastAsia"/>
                                <w:bCs/>
                              </w:rPr>
                              <w:t>を付けている。</w:t>
                            </w:r>
                          </w:p>
                        </w:txbxContent>
                      </v:textbox>
                    </v:rect>
                  </w:pict>
                </mc:Fallback>
              </mc:AlternateContent>
            </w:r>
            <w:r>
              <w:rPr>
                <w:rFonts w:eastAsia="ＭＳ 明朝"/>
                <w:noProof/>
                <w:sz w:val="24"/>
                <w:szCs w:val="20"/>
              </w:rPr>
              <mc:AlternateContent>
                <mc:Choice Requires="wps">
                  <w:drawing>
                    <wp:anchor distT="0" distB="0" distL="114300" distR="114300" simplePos="0" relativeHeight="251813888" behindDoc="0" locked="0" layoutInCell="1" allowOverlap="1" wp14:anchorId="0101C6CF" wp14:editId="4D7CB0A2">
                      <wp:simplePos x="0" y="0"/>
                      <wp:positionH relativeFrom="column">
                        <wp:posOffset>74887</wp:posOffset>
                      </wp:positionH>
                      <wp:positionV relativeFrom="paragraph">
                        <wp:posOffset>179409</wp:posOffset>
                      </wp:positionV>
                      <wp:extent cx="1603331" cy="1365337"/>
                      <wp:effectExtent l="0" t="0" r="16510" b="25400"/>
                      <wp:wrapNone/>
                      <wp:docPr id="8" name="正方形/長方形 8"/>
                      <wp:cNvGraphicFramePr/>
                      <a:graphic xmlns:a="http://schemas.openxmlformats.org/drawingml/2006/main">
                        <a:graphicData uri="http://schemas.microsoft.com/office/word/2010/wordprocessingShape">
                          <wps:wsp>
                            <wps:cNvSpPr/>
                            <wps:spPr>
                              <a:xfrm>
                                <a:off x="0" y="0"/>
                                <a:ext cx="1603331" cy="13653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F06CED" w14:textId="7E54FBB9" w:rsidR="009918E8" w:rsidRPr="009918E8" w:rsidRDefault="009918E8" w:rsidP="009918E8">
                                  <w:pPr>
                                    <w:jc w:val="center"/>
                                    <w:rPr>
                                      <w:rFonts w:ascii="ＭＳ 明朝" w:eastAsia="ＭＳ 明朝" w:hAnsi="ＭＳ 明朝"/>
                                      <w:color w:val="000000" w:themeColor="text1"/>
                                    </w:rPr>
                                  </w:pPr>
                                  <w:r w:rsidRPr="009918E8">
                                    <w:rPr>
                                      <w:rFonts w:ascii="ＭＳ 明朝" w:eastAsia="ＭＳ 明朝" w:hAnsi="ＭＳ 明朝" w:hint="eastAsia"/>
                                      <w:color w:val="000000" w:themeColor="text1"/>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1C6CF" id="正方形/長方形 8" o:spid="_x0000_s1045" style="position:absolute;left:0;text-align:left;margin-left:5.9pt;margin-top:14.15pt;width:126.25pt;height:107.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5ckiQIAAHIFAAAOAAAAZHJzL2Uyb0RvYy54bWysVEtv2zAMvg/YfxB0X20nfS2oUwQtOgwo&#10;2qDt0LMiS7UAWdQkJXb260fJjwRdscMwH2RJJD+Sn0heXXeNJjvhvAJT0uIkp0QYDpUybyX98XL3&#10;5ZISH5ipmAYjSroXnl4vP3+6au1CzKAGXQlHEMT4RWtLWodgF1nmeS0a5k/ACoNCCa5hAY/uLasc&#10;axG90dksz8+zFlxlHXDhPd7e9kK6TPhSCh4epfQiEF1SjC2k1aV1E9dsecUWb47ZWvEhDPYPUTRM&#10;GXQ6Qd2ywMjWqT+gGsUdeJDhhEOTgZSKi5QDZlPk77J5rpkVKRckx9uJJv//YPnD7tmuHdLQWr/w&#10;uI1ZdNI18Y/xkS6RtZ/IEl0gHC+L83w+nxeUcJQV8/Oz+fwi0pkdzK3z4ZuAhsRNSR2+RiKJ7e59&#10;6FVHlejNwJ3SOr2INvHCg1ZVvEuHWBLiRjuyY/iYoSsGb0da6DtaZodc0i7stYgQ2jwJSVSF0c9S&#10;IKnMDpiMc2FC0YtqVone1VmO3+hsjCIlmgAjssQgJ+wBYNTsQUbsPu1BP5qKVKWTcf63wHrjySJ5&#10;BhMm40YZcB8BaMxq8NzrjyT11ESWQrfpkBt8y8uoGq82UO3Xjjjo28ZbfqfwJe+ZD2vmsE+wo7D3&#10;wyMuUkNbUhh2lNTgfn10H/WxfFFKSYt9V1L/c8ucoER/N1jYX4vT09io6XB6djHDgzuWbI4lZtvc&#10;AFYDliFGl7ZRP+hxKx00rzgiVtEripjh6LukPLjxcBP6eYBDhovVKqlhc1oW7s2z5RE8Eh0r9aV7&#10;Zc4O5RywEx5g7FG2eFfVvW60NLDaBpAqlfyB1+EJsLFTLQ1DKE6O43PSOozK5W8AAAD//wMAUEsD&#10;BBQABgAIAAAAIQD53bTu4AAAAAkBAAAPAAAAZHJzL2Rvd25yZXYueG1sTI/NTsMwEITvSLyDtUhc&#10;Kur8VFUV4lQIBOoBIbXQQ29OvMShsR3F2za8PcsJbjOa1ew35XpyvTjjGLvgFaTzBAT6JpjOtwo+&#10;3p/vViAiaW90Hzwq+MYI6+r6qtSFCRe/xfOOWsElPhZagSUaCiljY9HpOA8Des4+w+g0sR1baUZ9&#10;4XLXyyxJltLpzvMHqwd8tNgcdyen4LCZqP1KX+j1qGf72cbWzdtTrdTtzfRwD4Jwor9j+MVndKiY&#10;qQ4nb6Lo2adMTgqyVQ6C82y5YFGzWOQ5yKqU/xdUPwAAAP//AwBQSwECLQAUAAYACAAAACEAtoM4&#10;kv4AAADhAQAAEwAAAAAAAAAAAAAAAAAAAAAAW0NvbnRlbnRfVHlwZXNdLnhtbFBLAQItABQABgAI&#10;AAAAIQA4/SH/1gAAAJQBAAALAAAAAAAAAAAAAAAAAC8BAABfcmVscy8ucmVsc1BLAQItABQABgAI&#10;AAAAIQBF25ckiQIAAHIFAAAOAAAAAAAAAAAAAAAAAC4CAABkcnMvZTJvRG9jLnhtbFBLAQItABQA&#10;BgAIAAAAIQD53bTu4AAAAAkBAAAPAAAAAAAAAAAAAAAAAOMEAABkcnMvZG93bnJldi54bWxQSwUG&#10;AAAAAAQABADzAAAA8AUAAAAA&#10;" filled="f" strokecolor="black [3213]" strokeweight="1pt">
                      <v:textbox>
                        <w:txbxContent>
                          <w:p w14:paraId="16F06CED" w14:textId="7E54FBB9" w:rsidR="009918E8" w:rsidRPr="009918E8" w:rsidRDefault="009918E8" w:rsidP="009918E8">
                            <w:pPr>
                              <w:jc w:val="center"/>
                              <w:rPr>
                                <w:rFonts w:ascii="ＭＳ 明朝" w:eastAsia="ＭＳ 明朝" w:hAnsi="ＭＳ 明朝"/>
                                <w:color w:val="000000" w:themeColor="text1"/>
                              </w:rPr>
                            </w:pPr>
                            <w:r w:rsidRPr="009918E8">
                              <w:rPr>
                                <w:rFonts w:ascii="ＭＳ 明朝" w:eastAsia="ＭＳ 明朝" w:hAnsi="ＭＳ 明朝" w:hint="eastAsia"/>
                                <w:color w:val="000000" w:themeColor="text1"/>
                              </w:rPr>
                              <w:t>写真</w:t>
                            </w:r>
                          </w:p>
                        </w:txbxContent>
                      </v:textbox>
                    </v:rect>
                  </w:pict>
                </mc:Fallback>
              </mc:AlternateContent>
            </w:r>
          </w:p>
        </w:tc>
      </w:tr>
    </w:tbl>
    <w:p w14:paraId="7975FEDE" w14:textId="0B16084B" w:rsidR="00E93275" w:rsidRPr="007F6706" w:rsidRDefault="00E93275" w:rsidP="007F6706">
      <w:pPr>
        <w:tabs>
          <w:tab w:val="left" w:pos="1455"/>
        </w:tabs>
      </w:pPr>
    </w:p>
    <w:p w14:paraId="3EBF744C" w14:textId="6D2385FB" w:rsidR="007C3A63" w:rsidRPr="00866F6E" w:rsidRDefault="00866F6E" w:rsidP="00866F6E">
      <w:pPr>
        <w:pStyle w:val="aa"/>
        <w:numPr>
          <w:ilvl w:val="0"/>
          <w:numId w:val="26"/>
        </w:numPr>
        <w:ind w:leftChars="0"/>
        <w:rPr>
          <w:rFonts w:ascii="ＭＳ ゴシック" w:eastAsia="ＭＳ ゴシック" w:hAnsi="ＭＳ ゴシック"/>
        </w:rPr>
      </w:pPr>
      <w:r w:rsidRPr="00866F6E">
        <w:rPr>
          <w:rFonts w:ascii="ＭＳ ゴシック" w:eastAsia="ＭＳ ゴシック" w:hAnsi="ＭＳ ゴシック" w:hint="eastAsia"/>
        </w:rPr>
        <w:t>I</w:t>
      </w:r>
      <w:r w:rsidR="007C3A63" w:rsidRPr="00866F6E">
        <w:rPr>
          <w:rFonts w:ascii="ＭＳ ゴシック" w:eastAsia="ＭＳ ゴシック" w:hAnsi="ＭＳ ゴシック" w:hint="eastAsia"/>
        </w:rPr>
        <w:t>CT活用</w:t>
      </w:r>
    </w:p>
    <w:p w14:paraId="51DD65F1" w14:textId="37894764" w:rsidR="00A01549" w:rsidRDefault="007F6706" w:rsidP="00D51B90">
      <w:pPr>
        <w:tabs>
          <w:tab w:val="center" w:pos="4819"/>
        </w:tabs>
        <w:rPr>
          <w:rFonts w:ascii="ＭＳ ゴシック" w:eastAsia="ＭＳ ゴシック" w:hAnsi="ＭＳ ゴシック"/>
        </w:rPr>
      </w:pPr>
      <w:r>
        <w:rPr>
          <w:rFonts w:ascii="ＭＳ ゴシック" w:eastAsia="ＭＳ ゴシック" w:hAnsi="ＭＳ ゴシック" w:hint="eastAsia"/>
        </w:rPr>
        <w:t xml:space="preserve">　</w:t>
      </w:r>
      <w:r w:rsidR="00402156">
        <w:rPr>
          <w:rFonts w:ascii="ＭＳ ゴシック" w:eastAsia="ＭＳ ゴシック" w:hAnsi="ＭＳ ゴシック" w:hint="eastAsia"/>
        </w:rPr>
        <w:t>大型テレビに児童用のGIGA端末の画面を共有しながら指導する。</w:t>
      </w:r>
    </w:p>
    <w:p w14:paraId="2884994D" w14:textId="01F9EDE0" w:rsidR="00866F6E" w:rsidRDefault="00866F6E" w:rsidP="00D51B90">
      <w:pPr>
        <w:tabs>
          <w:tab w:val="center" w:pos="4819"/>
        </w:tabs>
        <w:rPr>
          <w:rFonts w:ascii="ＭＳ ゴシック" w:eastAsia="ＭＳ ゴシック" w:hAnsi="ＭＳ ゴシック"/>
        </w:rPr>
      </w:pPr>
    </w:p>
    <w:p w14:paraId="6C27681D" w14:textId="0D6A523A" w:rsidR="00866F6E" w:rsidRPr="00866F6E" w:rsidRDefault="00866F6E" w:rsidP="00866F6E">
      <w:pPr>
        <w:pStyle w:val="aa"/>
        <w:numPr>
          <w:ilvl w:val="0"/>
          <w:numId w:val="26"/>
        </w:numPr>
        <w:tabs>
          <w:tab w:val="center" w:pos="4819"/>
        </w:tabs>
        <w:ind w:leftChars="0"/>
        <w:rPr>
          <w:rFonts w:ascii="ＭＳ ゴシック" w:eastAsia="ＭＳ ゴシック" w:hAnsi="ＭＳ ゴシック"/>
        </w:rPr>
      </w:pPr>
      <w:r w:rsidRPr="00866F6E">
        <w:rPr>
          <w:rFonts w:ascii="ＭＳ ゴシック" w:eastAsia="ＭＳ ゴシック" w:hAnsi="ＭＳ ゴシック" w:hint="eastAsia"/>
        </w:rPr>
        <w:t>本時でつけたい情報活用能力</w:t>
      </w:r>
    </w:p>
    <w:tbl>
      <w:tblPr>
        <w:tblStyle w:val="a3"/>
        <w:tblpPr w:leftFromText="142" w:rightFromText="142" w:vertAnchor="text" w:horzAnchor="margin" w:tblpY="5"/>
        <w:tblW w:w="9634" w:type="dxa"/>
        <w:tblLook w:val="04A0" w:firstRow="1" w:lastRow="0" w:firstColumn="1" w:lastColumn="0" w:noHBand="0" w:noVBand="1"/>
      </w:tblPr>
      <w:tblGrid>
        <w:gridCol w:w="1980"/>
        <w:gridCol w:w="5953"/>
        <w:gridCol w:w="1701"/>
      </w:tblGrid>
      <w:tr w:rsidR="00866F6E" w14:paraId="552AB55F" w14:textId="77777777" w:rsidTr="00436DCD">
        <w:tc>
          <w:tcPr>
            <w:tcW w:w="1980" w:type="dxa"/>
            <w:tcBorders>
              <w:top w:val="double" w:sz="4" w:space="0" w:color="auto"/>
              <w:left w:val="double" w:sz="4" w:space="0" w:color="auto"/>
              <w:bottom w:val="double" w:sz="4" w:space="0" w:color="auto"/>
              <w:right w:val="dashed" w:sz="4" w:space="0" w:color="auto"/>
            </w:tcBorders>
          </w:tcPr>
          <w:p w14:paraId="6DFE87C5" w14:textId="77777777" w:rsidR="00866F6E" w:rsidRDefault="00866F6E" w:rsidP="00436DCD">
            <w:pPr>
              <w:ind w:right="3"/>
              <w:jc w:val="center"/>
              <w:rPr>
                <w:rFonts w:ascii="ＭＳ ゴシック" w:eastAsia="ＭＳ ゴシック" w:hAnsi="ＭＳ ゴシック"/>
              </w:rPr>
            </w:pPr>
            <w:r w:rsidRPr="00C40E94">
              <w:rPr>
                <w:rFonts w:ascii="ＭＳ ゴシック" w:eastAsia="ＭＳ ゴシック" w:hAnsi="ＭＳ ゴシック" w:hint="eastAsia"/>
                <w:sz w:val="32"/>
                <w:szCs w:val="32"/>
              </w:rPr>
              <w:t>活用スキル</w:t>
            </w:r>
          </w:p>
        </w:tc>
        <w:tc>
          <w:tcPr>
            <w:tcW w:w="5953" w:type="dxa"/>
            <w:tcBorders>
              <w:top w:val="double" w:sz="4" w:space="0" w:color="auto"/>
              <w:left w:val="dashed" w:sz="4" w:space="0" w:color="auto"/>
              <w:bottom w:val="double" w:sz="4" w:space="0" w:color="auto"/>
              <w:right w:val="single" w:sz="8" w:space="0" w:color="auto"/>
            </w:tcBorders>
          </w:tcPr>
          <w:p w14:paraId="58AB895A" w14:textId="77777777" w:rsidR="00866F6E" w:rsidRDefault="00866F6E" w:rsidP="00436DCD">
            <w:pPr>
              <w:ind w:right="3"/>
              <w:rPr>
                <w:rFonts w:ascii="ＭＳ ゴシック" w:eastAsia="ＭＳ ゴシック" w:hAnsi="ＭＳ ゴシック"/>
              </w:rPr>
            </w:pPr>
            <w:bookmarkStart w:id="3" w:name="_Hlk143796374"/>
            <w:r>
              <w:rPr>
                <w:rFonts w:ascii="ＭＳ ゴシック" w:eastAsia="ＭＳ ゴシック" w:hAnsi="ＭＳ ゴシック" w:hint="eastAsia"/>
              </w:rPr>
              <w:t>絵や写真、文章などの資料を比較したり対応させたりして情報を取り出す。</w:t>
            </w:r>
            <w:bookmarkEnd w:id="3"/>
          </w:p>
        </w:tc>
        <w:tc>
          <w:tcPr>
            <w:tcW w:w="1701" w:type="dxa"/>
            <w:tcBorders>
              <w:top w:val="double" w:sz="4" w:space="0" w:color="auto"/>
              <w:left w:val="single" w:sz="8" w:space="0" w:color="auto"/>
              <w:bottom w:val="double" w:sz="4" w:space="0" w:color="auto"/>
              <w:right w:val="double" w:sz="4" w:space="0" w:color="auto"/>
            </w:tcBorders>
          </w:tcPr>
          <w:p w14:paraId="47C1140B" w14:textId="77777777" w:rsidR="00866F6E" w:rsidRDefault="00866F6E" w:rsidP="00436DCD">
            <w:pPr>
              <w:ind w:right="3"/>
              <w:jc w:val="center"/>
              <w:rPr>
                <w:rFonts w:ascii="ＭＳ ゴシック" w:eastAsia="ＭＳ ゴシック" w:hAnsi="ＭＳ ゴシック"/>
              </w:rPr>
            </w:pPr>
            <w:r>
              <w:rPr>
                <w:rFonts w:ascii="ＭＳ ゴシック" w:eastAsia="ＭＳ ゴシック" w:hAnsi="ＭＳ ゴシック" w:hint="eastAsia"/>
                <w:sz w:val="32"/>
                <w:szCs w:val="32"/>
              </w:rPr>
              <w:t>活用</w:t>
            </w:r>
            <w:r w:rsidRPr="00C40E94">
              <w:rPr>
                <w:rFonts w:ascii="ＭＳ ゴシック" w:eastAsia="ＭＳ ゴシック" w:hAnsi="ＭＳ ゴシック" w:hint="eastAsia"/>
                <w:sz w:val="32"/>
                <w:szCs w:val="32"/>
              </w:rPr>
              <w:t>場面</w:t>
            </w:r>
          </w:p>
        </w:tc>
      </w:tr>
    </w:tbl>
    <w:p w14:paraId="03DC309D" w14:textId="77777777" w:rsidR="00866F6E" w:rsidRPr="002D2A53" w:rsidRDefault="00866F6E" w:rsidP="00866F6E">
      <w:pPr>
        <w:ind w:rightChars="1" w:right="2" w:firstLineChars="100" w:firstLine="222"/>
        <w:rPr>
          <w:rFonts w:ascii="ＭＳ 明朝" w:eastAsia="ＭＳ 明朝" w:hAnsi="ＭＳ 明朝"/>
        </w:rPr>
      </w:pPr>
      <w:r>
        <w:rPr>
          <w:rFonts w:ascii="ＭＳ 明朝" w:eastAsia="ＭＳ 明朝" w:hAnsi="ＭＳ 明朝" w:hint="eastAsia"/>
        </w:rPr>
        <w:t>本単元では、</w:t>
      </w:r>
      <w:r w:rsidRPr="002D2A53">
        <w:rPr>
          <w:rFonts w:ascii="ＭＳ 明朝" w:eastAsia="ＭＳ 明朝" w:hAnsi="ＭＳ 明朝" w:hint="eastAsia"/>
        </w:rPr>
        <w:t xml:space="preserve">地域に見られる工場の仕事について、仕事の種類や産地の分布、仕事の工程などに着目して、見学・調査したり地図などの資料で調べたりして、白地図などにまとめることで生産に　</w:t>
      </w:r>
    </w:p>
    <w:p w14:paraId="3141B261" w14:textId="77777777" w:rsidR="00866F6E" w:rsidRDefault="00866F6E" w:rsidP="00866F6E">
      <w:pPr>
        <w:ind w:rightChars="1" w:right="2" w:firstLineChars="100" w:firstLine="222"/>
        <w:rPr>
          <w:rFonts w:ascii="ＭＳ 明朝" w:eastAsia="ＭＳ 明朝" w:hAnsi="ＭＳ 明朝"/>
        </w:rPr>
      </w:pPr>
      <w:r w:rsidRPr="002D2A53">
        <w:rPr>
          <w:rFonts w:ascii="ＭＳ 明朝" w:eastAsia="ＭＳ 明朝" w:hAnsi="ＭＳ 明朝" w:hint="eastAsia"/>
        </w:rPr>
        <w:t>携わっている人々の仕事の様子を捉え、地域の人々の生活との関連を考え、表現することを通し</w:t>
      </w:r>
      <w:r w:rsidRPr="002D2A53">
        <w:rPr>
          <w:rFonts w:ascii="ＭＳ 明朝" w:eastAsia="ＭＳ 明朝" w:hAnsi="ＭＳ 明朝" w:hint="eastAsia"/>
        </w:rPr>
        <w:lastRenderedPageBreak/>
        <w:t>て、工場の仕事は、地域の人々の生活と密接な関わりをもって行われていることを理解できるようにするとともに、主体的に学習問題を追究し、解決しようとする態度を養う</w:t>
      </w:r>
      <w:r>
        <w:rPr>
          <w:rFonts w:ascii="ＭＳ 明朝" w:eastAsia="ＭＳ 明朝" w:hAnsi="ＭＳ 明朝" w:hint="eastAsia"/>
        </w:rPr>
        <w:t>ことを目標としている</w:t>
      </w:r>
      <w:r w:rsidRPr="002D2A53">
        <w:rPr>
          <w:rFonts w:ascii="ＭＳ 明朝" w:eastAsia="ＭＳ 明朝" w:hAnsi="ＭＳ 明朝" w:hint="eastAsia"/>
        </w:rPr>
        <w:t>。</w:t>
      </w:r>
      <w:r>
        <w:rPr>
          <w:rFonts w:ascii="ＭＳ 明朝" w:eastAsia="ＭＳ 明朝" w:hAnsi="ＭＳ 明朝" w:hint="eastAsia"/>
        </w:rPr>
        <w:t>単元の中では、仕事の種類、仕事の工程、工夫などを見つける活動が行われる。そこで、</w:t>
      </w:r>
      <w:r w:rsidRPr="00F21289">
        <w:rPr>
          <w:rFonts w:ascii="ＭＳ 明朝" w:eastAsia="ＭＳ 明朝" w:hAnsi="ＭＳ 明朝" w:hint="eastAsia"/>
        </w:rPr>
        <w:t>絵や写真、文章、映像などの資料を比較したり対応させたりして情報を取り出</w:t>
      </w:r>
      <w:r>
        <w:rPr>
          <w:rFonts w:ascii="ＭＳ 明朝" w:eastAsia="ＭＳ 明朝" w:hAnsi="ＭＳ 明朝" w:hint="eastAsia"/>
        </w:rPr>
        <w:t>す、という活用スキルを使いこなすことが、深い学びにつながっていくと考えている。比較・分類をすることは、社会科の学習で大切な見方・考え方である。この単元だけでなく、この活用スキルを様々な学習場面で取り入れて指導を進めていこうと考えている。</w:t>
      </w:r>
    </w:p>
    <w:p w14:paraId="183D942D" w14:textId="77777777" w:rsidR="00866F6E" w:rsidRPr="00866F6E" w:rsidRDefault="00866F6E" w:rsidP="00866F6E">
      <w:pPr>
        <w:tabs>
          <w:tab w:val="center" w:pos="4819"/>
        </w:tabs>
        <w:rPr>
          <w:rFonts w:ascii="ＭＳ ゴシック" w:eastAsia="ＭＳ ゴシック" w:hAnsi="ＭＳ ゴシック"/>
        </w:rPr>
      </w:pPr>
    </w:p>
    <w:sectPr w:rsidR="00866F6E" w:rsidRPr="00866F6E" w:rsidSect="003E5806">
      <w:footerReference w:type="default" r:id="rId8"/>
      <w:pgSz w:w="11906" w:h="16838" w:code="9"/>
      <w:pgMar w:top="851" w:right="1134" w:bottom="851" w:left="1134" w:header="283" w:footer="283" w:gutter="0"/>
      <w:pgNumType w:start="26"/>
      <w:cols w:space="425"/>
      <w:docGrid w:type="linesAndChars" w:linePitch="372" w:charSpace="2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1B82" w14:textId="77777777" w:rsidR="00DD5BC2" w:rsidRDefault="00DD5BC2" w:rsidP="0051494F">
      <w:r>
        <w:separator/>
      </w:r>
    </w:p>
  </w:endnote>
  <w:endnote w:type="continuationSeparator" w:id="0">
    <w:p w14:paraId="06E36341" w14:textId="77777777" w:rsidR="00DD5BC2" w:rsidRDefault="00DD5BC2" w:rsidP="0051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P-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AかきかたM">
    <w:altName w:val="ＭＳ 明朝"/>
    <w:charset w:val="80"/>
    <w:family w:val="roma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42F4" w14:textId="77777777" w:rsidR="009115ED" w:rsidRPr="00A24B8F" w:rsidRDefault="009115ED" w:rsidP="00C5564F">
    <w:pPr>
      <w:pStyle w:val="a6"/>
      <w:jc w:val="center"/>
      <w:rPr>
        <w:sz w:val="22"/>
        <w:szCs w:val="22"/>
      </w:rPr>
    </w:pPr>
    <w:r w:rsidRPr="00A24B8F">
      <w:rPr>
        <w:rFonts w:ascii="ＭＳ 明朝" w:eastAsia="ＭＳ 明朝" w:hAnsi="ＭＳ 明朝"/>
        <w:sz w:val="20"/>
        <w:szCs w:val="20"/>
      </w:rPr>
      <w:fldChar w:fldCharType="begin"/>
    </w:r>
    <w:r w:rsidRPr="00A24B8F">
      <w:rPr>
        <w:rFonts w:ascii="ＭＳ 明朝" w:eastAsia="ＭＳ 明朝" w:hAnsi="ＭＳ 明朝"/>
        <w:sz w:val="20"/>
        <w:szCs w:val="20"/>
      </w:rPr>
      <w:instrText xml:space="preserve"> PAGE   \* MERGEFORMAT </w:instrText>
    </w:r>
    <w:r w:rsidRPr="00A24B8F">
      <w:rPr>
        <w:rFonts w:ascii="ＭＳ 明朝" w:eastAsia="ＭＳ 明朝" w:hAnsi="ＭＳ 明朝"/>
        <w:sz w:val="20"/>
        <w:szCs w:val="20"/>
      </w:rPr>
      <w:fldChar w:fldCharType="separate"/>
    </w:r>
    <w:r w:rsidR="00963285" w:rsidRPr="00963285">
      <w:rPr>
        <w:rFonts w:ascii="ＭＳ 明朝" w:eastAsia="ＭＳ 明朝" w:hAnsi="ＭＳ 明朝"/>
        <w:noProof/>
        <w:sz w:val="20"/>
        <w:szCs w:val="20"/>
        <w:lang w:val="ja-JP"/>
      </w:rPr>
      <w:t>9</w:t>
    </w:r>
    <w:r w:rsidRPr="00A24B8F">
      <w:rPr>
        <w:rFonts w:ascii="ＭＳ 明朝" w:eastAsia="ＭＳ 明朝" w:hAnsi="ＭＳ 明朝"/>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4956" w14:textId="77777777" w:rsidR="00DD5BC2" w:rsidRDefault="00DD5BC2" w:rsidP="0051494F">
      <w:r>
        <w:separator/>
      </w:r>
    </w:p>
  </w:footnote>
  <w:footnote w:type="continuationSeparator" w:id="0">
    <w:p w14:paraId="74E0D454" w14:textId="77777777" w:rsidR="00DD5BC2" w:rsidRDefault="00DD5BC2" w:rsidP="00514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7B"/>
    <w:multiLevelType w:val="hybridMultilevel"/>
    <w:tmpl w:val="01765C26"/>
    <w:lvl w:ilvl="0" w:tplc="0436E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0C2DE3"/>
    <w:multiLevelType w:val="hybridMultilevel"/>
    <w:tmpl w:val="30E428B4"/>
    <w:lvl w:ilvl="0" w:tplc="EFCCFF50">
      <w:start w:val="2"/>
      <w:numFmt w:val="decimalEnclosedCircle"/>
      <w:suff w:val="nothing"/>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039D5CBF"/>
    <w:multiLevelType w:val="hybridMultilevel"/>
    <w:tmpl w:val="C776992E"/>
    <w:lvl w:ilvl="0" w:tplc="46408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F32602"/>
    <w:multiLevelType w:val="hybridMultilevel"/>
    <w:tmpl w:val="BE705D1C"/>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B4269C"/>
    <w:multiLevelType w:val="hybridMultilevel"/>
    <w:tmpl w:val="A89AB640"/>
    <w:lvl w:ilvl="0" w:tplc="208E5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576EB1"/>
    <w:multiLevelType w:val="hybridMultilevel"/>
    <w:tmpl w:val="E96088CA"/>
    <w:lvl w:ilvl="0" w:tplc="3702AD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7AD2F1B"/>
    <w:multiLevelType w:val="hybridMultilevel"/>
    <w:tmpl w:val="47F87892"/>
    <w:lvl w:ilvl="0" w:tplc="ECC6E858">
      <w:numFmt w:val="bullet"/>
      <w:lvlText w:val="※"/>
      <w:lvlJc w:val="left"/>
      <w:pPr>
        <w:ind w:left="1237" w:hanging="360"/>
      </w:pPr>
      <w:rPr>
        <w:rFonts w:ascii="ＭＳ 明朝" w:eastAsia="ＭＳ 明朝" w:hAnsi="ＭＳ 明朝" w:cs="Times New Roman" w:hint="eastAsia"/>
        <w:lang w:val="en-US"/>
      </w:rPr>
    </w:lvl>
    <w:lvl w:ilvl="1" w:tplc="0409000B" w:tentative="1">
      <w:start w:val="1"/>
      <w:numFmt w:val="bullet"/>
      <w:lvlText w:val=""/>
      <w:lvlJc w:val="left"/>
      <w:pPr>
        <w:ind w:left="1717" w:hanging="420"/>
      </w:pPr>
      <w:rPr>
        <w:rFonts w:ascii="Wingdings" w:hAnsi="Wingdings" w:hint="default"/>
      </w:rPr>
    </w:lvl>
    <w:lvl w:ilvl="2" w:tplc="0409000D" w:tentative="1">
      <w:start w:val="1"/>
      <w:numFmt w:val="bullet"/>
      <w:lvlText w:val=""/>
      <w:lvlJc w:val="left"/>
      <w:pPr>
        <w:ind w:left="2137" w:hanging="420"/>
      </w:pPr>
      <w:rPr>
        <w:rFonts w:ascii="Wingdings" w:hAnsi="Wingdings" w:hint="default"/>
      </w:rPr>
    </w:lvl>
    <w:lvl w:ilvl="3" w:tplc="04090001" w:tentative="1">
      <w:start w:val="1"/>
      <w:numFmt w:val="bullet"/>
      <w:lvlText w:val=""/>
      <w:lvlJc w:val="left"/>
      <w:pPr>
        <w:ind w:left="2557" w:hanging="420"/>
      </w:pPr>
      <w:rPr>
        <w:rFonts w:ascii="Wingdings" w:hAnsi="Wingdings" w:hint="default"/>
      </w:rPr>
    </w:lvl>
    <w:lvl w:ilvl="4" w:tplc="0409000B" w:tentative="1">
      <w:start w:val="1"/>
      <w:numFmt w:val="bullet"/>
      <w:lvlText w:val=""/>
      <w:lvlJc w:val="left"/>
      <w:pPr>
        <w:ind w:left="2977" w:hanging="420"/>
      </w:pPr>
      <w:rPr>
        <w:rFonts w:ascii="Wingdings" w:hAnsi="Wingdings" w:hint="default"/>
      </w:rPr>
    </w:lvl>
    <w:lvl w:ilvl="5" w:tplc="0409000D" w:tentative="1">
      <w:start w:val="1"/>
      <w:numFmt w:val="bullet"/>
      <w:lvlText w:val=""/>
      <w:lvlJc w:val="left"/>
      <w:pPr>
        <w:ind w:left="3397" w:hanging="420"/>
      </w:pPr>
      <w:rPr>
        <w:rFonts w:ascii="Wingdings" w:hAnsi="Wingdings" w:hint="default"/>
      </w:rPr>
    </w:lvl>
    <w:lvl w:ilvl="6" w:tplc="04090001" w:tentative="1">
      <w:start w:val="1"/>
      <w:numFmt w:val="bullet"/>
      <w:lvlText w:val=""/>
      <w:lvlJc w:val="left"/>
      <w:pPr>
        <w:ind w:left="3817" w:hanging="420"/>
      </w:pPr>
      <w:rPr>
        <w:rFonts w:ascii="Wingdings" w:hAnsi="Wingdings" w:hint="default"/>
      </w:rPr>
    </w:lvl>
    <w:lvl w:ilvl="7" w:tplc="0409000B" w:tentative="1">
      <w:start w:val="1"/>
      <w:numFmt w:val="bullet"/>
      <w:lvlText w:val=""/>
      <w:lvlJc w:val="left"/>
      <w:pPr>
        <w:ind w:left="4237" w:hanging="420"/>
      </w:pPr>
      <w:rPr>
        <w:rFonts w:ascii="Wingdings" w:hAnsi="Wingdings" w:hint="default"/>
      </w:rPr>
    </w:lvl>
    <w:lvl w:ilvl="8" w:tplc="0409000D" w:tentative="1">
      <w:start w:val="1"/>
      <w:numFmt w:val="bullet"/>
      <w:lvlText w:val=""/>
      <w:lvlJc w:val="left"/>
      <w:pPr>
        <w:ind w:left="4657" w:hanging="420"/>
      </w:pPr>
      <w:rPr>
        <w:rFonts w:ascii="Wingdings" w:hAnsi="Wingdings" w:hint="default"/>
      </w:rPr>
    </w:lvl>
  </w:abstractNum>
  <w:abstractNum w:abstractNumId="7" w15:restartNumberingAfterBreak="0">
    <w:nsid w:val="14D31F01"/>
    <w:multiLevelType w:val="hybridMultilevel"/>
    <w:tmpl w:val="1D1890BC"/>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6136A7"/>
    <w:multiLevelType w:val="hybridMultilevel"/>
    <w:tmpl w:val="ABAEBDC8"/>
    <w:lvl w:ilvl="0" w:tplc="FCD89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25568"/>
    <w:multiLevelType w:val="hybridMultilevel"/>
    <w:tmpl w:val="EC389E62"/>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EF46B9"/>
    <w:multiLevelType w:val="hybridMultilevel"/>
    <w:tmpl w:val="CEFAECC8"/>
    <w:lvl w:ilvl="0" w:tplc="76481B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4B6FFF"/>
    <w:multiLevelType w:val="hybridMultilevel"/>
    <w:tmpl w:val="A00C5316"/>
    <w:lvl w:ilvl="0" w:tplc="5DE46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AE10289"/>
    <w:multiLevelType w:val="hybridMultilevel"/>
    <w:tmpl w:val="BAD28590"/>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D4208D"/>
    <w:multiLevelType w:val="hybridMultilevel"/>
    <w:tmpl w:val="1F6A6648"/>
    <w:lvl w:ilvl="0" w:tplc="C1BCD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ED1877"/>
    <w:multiLevelType w:val="hybridMultilevel"/>
    <w:tmpl w:val="5F78F81C"/>
    <w:lvl w:ilvl="0" w:tplc="AD6EF53A">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0D1F5B"/>
    <w:multiLevelType w:val="hybridMultilevel"/>
    <w:tmpl w:val="BE44AF84"/>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BE43C0"/>
    <w:multiLevelType w:val="hybridMultilevel"/>
    <w:tmpl w:val="1ECE2880"/>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C25750"/>
    <w:multiLevelType w:val="hybridMultilevel"/>
    <w:tmpl w:val="E1F8A260"/>
    <w:lvl w:ilvl="0" w:tplc="0CD0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3D2202"/>
    <w:multiLevelType w:val="hybridMultilevel"/>
    <w:tmpl w:val="9AF062AA"/>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662790"/>
    <w:multiLevelType w:val="hybridMultilevel"/>
    <w:tmpl w:val="3FF890C0"/>
    <w:lvl w:ilvl="0" w:tplc="534C1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CF5C9A"/>
    <w:multiLevelType w:val="hybridMultilevel"/>
    <w:tmpl w:val="363891BA"/>
    <w:lvl w:ilvl="0" w:tplc="35A2F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CE5FDB"/>
    <w:multiLevelType w:val="hybridMultilevel"/>
    <w:tmpl w:val="2F1222DE"/>
    <w:lvl w:ilvl="0" w:tplc="77C2EF2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0A765F"/>
    <w:multiLevelType w:val="hybridMultilevel"/>
    <w:tmpl w:val="66DA2A1E"/>
    <w:lvl w:ilvl="0" w:tplc="34C61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BD0554"/>
    <w:multiLevelType w:val="hybridMultilevel"/>
    <w:tmpl w:val="CA304354"/>
    <w:lvl w:ilvl="0" w:tplc="BBCAD632">
      <w:start w:val="2"/>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4" w15:restartNumberingAfterBreak="0">
    <w:nsid w:val="72935028"/>
    <w:multiLevelType w:val="hybridMultilevel"/>
    <w:tmpl w:val="90A8E5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06015A"/>
    <w:multiLevelType w:val="hybridMultilevel"/>
    <w:tmpl w:val="CAD861F6"/>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D833DF"/>
    <w:multiLevelType w:val="hybridMultilevel"/>
    <w:tmpl w:val="B93A9740"/>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662F73"/>
    <w:multiLevelType w:val="hybridMultilevel"/>
    <w:tmpl w:val="1A404942"/>
    <w:lvl w:ilvl="0" w:tplc="FFFFFFFF">
      <w:start w:val="1"/>
      <w:numFmt w:val="decimalEnclosedCircle"/>
      <w:lvlText w:val="%1"/>
      <w:lvlJc w:val="left"/>
      <w:pPr>
        <w:ind w:left="360" w:hanging="360"/>
      </w:pPr>
      <w:rPr>
        <w:rFonts w:hint="default"/>
      </w:rPr>
    </w:lvl>
    <w:lvl w:ilvl="1" w:tplc="E3EA457C">
      <w:start w:val="5"/>
      <w:numFmt w:val="bullet"/>
      <w:lvlText w:val="○"/>
      <w:lvlJc w:val="left"/>
      <w:pPr>
        <w:ind w:left="780" w:hanging="360"/>
      </w:pPr>
      <w:rPr>
        <w:rFonts w:ascii="UD デジタル 教科書体 NP-B" w:eastAsia="UD デジタル 教科書体 NP-B" w:hAnsi="ＭＳ 明朝" w:cs="Times New Roman" w:hint="eastAsia"/>
      </w:rPr>
    </w:lvl>
    <w:lvl w:ilvl="2" w:tplc="F698AE54">
      <w:start w:val="7"/>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921D32"/>
    <w:multiLevelType w:val="hybridMultilevel"/>
    <w:tmpl w:val="E668A2F0"/>
    <w:lvl w:ilvl="0" w:tplc="D56ACC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D9750A7"/>
    <w:multiLevelType w:val="hybridMultilevel"/>
    <w:tmpl w:val="FF7257B0"/>
    <w:lvl w:ilvl="0" w:tplc="0876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2808063">
    <w:abstractNumId w:val="11"/>
  </w:num>
  <w:num w:numId="2" w16cid:durableId="947616153">
    <w:abstractNumId w:val="5"/>
  </w:num>
  <w:num w:numId="3" w16cid:durableId="1756583691">
    <w:abstractNumId w:val="6"/>
  </w:num>
  <w:num w:numId="4" w16cid:durableId="525025856">
    <w:abstractNumId w:val="23"/>
  </w:num>
  <w:num w:numId="5" w16cid:durableId="1686319094">
    <w:abstractNumId w:val="22"/>
  </w:num>
  <w:num w:numId="6" w16cid:durableId="1936985202">
    <w:abstractNumId w:val="19"/>
  </w:num>
  <w:num w:numId="7" w16cid:durableId="1685091882">
    <w:abstractNumId w:val="0"/>
  </w:num>
  <w:num w:numId="8" w16cid:durableId="937717151">
    <w:abstractNumId w:val="4"/>
  </w:num>
  <w:num w:numId="9" w16cid:durableId="581987612">
    <w:abstractNumId w:val="10"/>
  </w:num>
  <w:num w:numId="10" w16cid:durableId="1441610662">
    <w:abstractNumId w:val="17"/>
  </w:num>
  <w:num w:numId="11" w16cid:durableId="1920410166">
    <w:abstractNumId w:val="14"/>
  </w:num>
  <w:num w:numId="12" w16cid:durableId="139618663">
    <w:abstractNumId w:val="21"/>
  </w:num>
  <w:num w:numId="13" w16cid:durableId="1477140233">
    <w:abstractNumId w:val="1"/>
  </w:num>
  <w:num w:numId="14" w16cid:durableId="1778133340">
    <w:abstractNumId w:val="13"/>
  </w:num>
  <w:num w:numId="15" w16cid:durableId="801462713">
    <w:abstractNumId w:val="20"/>
  </w:num>
  <w:num w:numId="16" w16cid:durableId="497383016">
    <w:abstractNumId w:val="9"/>
  </w:num>
  <w:num w:numId="17" w16cid:durableId="1388794849">
    <w:abstractNumId w:val="16"/>
  </w:num>
  <w:num w:numId="18" w16cid:durableId="1554580619">
    <w:abstractNumId w:val="29"/>
  </w:num>
  <w:num w:numId="19" w16cid:durableId="1380544064">
    <w:abstractNumId w:val="26"/>
  </w:num>
  <w:num w:numId="20" w16cid:durableId="5601903">
    <w:abstractNumId w:val="12"/>
  </w:num>
  <w:num w:numId="21" w16cid:durableId="1012494883">
    <w:abstractNumId w:val="15"/>
  </w:num>
  <w:num w:numId="22" w16cid:durableId="1065645566">
    <w:abstractNumId w:val="7"/>
  </w:num>
  <w:num w:numId="23" w16cid:durableId="1254781171">
    <w:abstractNumId w:val="25"/>
  </w:num>
  <w:num w:numId="24" w16cid:durableId="103503427">
    <w:abstractNumId w:val="2"/>
  </w:num>
  <w:num w:numId="25" w16cid:durableId="1205098153">
    <w:abstractNumId w:val="8"/>
  </w:num>
  <w:num w:numId="26" w16cid:durableId="1516846861">
    <w:abstractNumId w:val="28"/>
  </w:num>
  <w:num w:numId="27" w16cid:durableId="1168404296">
    <w:abstractNumId w:val="24"/>
  </w:num>
  <w:num w:numId="28" w16cid:durableId="144711110">
    <w:abstractNumId w:val="18"/>
  </w:num>
  <w:num w:numId="29" w16cid:durableId="935290855">
    <w:abstractNumId w:val="27"/>
  </w:num>
  <w:num w:numId="30" w16cid:durableId="640887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86"/>
  <w:displayHorizontalDrawingGridEvery w:val="0"/>
  <w:displayVerticalDrawingGridEvery w:val="2"/>
  <w:characterSpacingControl w:val="compressPunctuation"/>
  <w:hdrShapeDefaults>
    <o:shapedefaults v:ext="edit" spidmax="4097" style="mso-width-relative:margin;mso-height-relative:margin" fillcolor="white">
      <v:fill color="white"/>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6E5"/>
    <w:rsid w:val="000067D4"/>
    <w:rsid w:val="000103C3"/>
    <w:rsid w:val="00013C55"/>
    <w:rsid w:val="000141AB"/>
    <w:rsid w:val="000144D9"/>
    <w:rsid w:val="00023943"/>
    <w:rsid w:val="0003001A"/>
    <w:rsid w:val="00034584"/>
    <w:rsid w:val="0003619F"/>
    <w:rsid w:val="000438DF"/>
    <w:rsid w:val="00044FB6"/>
    <w:rsid w:val="00051C8B"/>
    <w:rsid w:val="0005244B"/>
    <w:rsid w:val="000608A5"/>
    <w:rsid w:val="00062DFA"/>
    <w:rsid w:val="00070CEC"/>
    <w:rsid w:val="00076DC5"/>
    <w:rsid w:val="000777BC"/>
    <w:rsid w:val="00080ACC"/>
    <w:rsid w:val="000819AB"/>
    <w:rsid w:val="00082237"/>
    <w:rsid w:val="000823D8"/>
    <w:rsid w:val="00087A68"/>
    <w:rsid w:val="00090ED7"/>
    <w:rsid w:val="000A59B7"/>
    <w:rsid w:val="000B1501"/>
    <w:rsid w:val="000B2360"/>
    <w:rsid w:val="000B5147"/>
    <w:rsid w:val="000B7307"/>
    <w:rsid w:val="000B7989"/>
    <w:rsid w:val="000C175E"/>
    <w:rsid w:val="000C4B0A"/>
    <w:rsid w:val="000C6140"/>
    <w:rsid w:val="000D024F"/>
    <w:rsid w:val="000D42E7"/>
    <w:rsid w:val="000F0B83"/>
    <w:rsid w:val="000F2265"/>
    <w:rsid w:val="001008A7"/>
    <w:rsid w:val="00105491"/>
    <w:rsid w:val="001055E3"/>
    <w:rsid w:val="00105DD1"/>
    <w:rsid w:val="001144C0"/>
    <w:rsid w:val="00116BB8"/>
    <w:rsid w:val="00123981"/>
    <w:rsid w:val="00130230"/>
    <w:rsid w:val="00130398"/>
    <w:rsid w:val="00134E6D"/>
    <w:rsid w:val="00135DF0"/>
    <w:rsid w:val="001365F3"/>
    <w:rsid w:val="001438B5"/>
    <w:rsid w:val="001444AA"/>
    <w:rsid w:val="00153794"/>
    <w:rsid w:val="001542A3"/>
    <w:rsid w:val="00155495"/>
    <w:rsid w:val="00157D27"/>
    <w:rsid w:val="001626FE"/>
    <w:rsid w:val="00164061"/>
    <w:rsid w:val="00164BBE"/>
    <w:rsid w:val="00164C89"/>
    <w:rsid w:val="00167638"/>
    <w:rsid w:val="00170E62"/>
    <w:rsid w:val="001778B2"/>
    <w:rsid w:val="0018244D"/>
    <w:rsid w:val="00183525"/>
    <w:rsid w:val="0018743A"/>
    <w:rsid w:val="00192ABF"/>
    <w:rsid w:val="0019327E"/>
    <w:rsid w:val="001A0336"/>
    <w:rsid w:val="001A1A93"/>
    <w:rsid w:val="001A258B"/>
    <w:rsid w:val="001A4EEE"/>
    <w:rsid w:val="001B5829"/>
    <w:rsid w:val="001B7BA7"/>
    <w:rsid w:val="001C3D72"/>
    <w:rsid w:val="001C6981"/>
    <w:rsid w:val="001C7C89"/>
    <w:rsid w:val="001D21AC"/>
    <w:rsid w:val="001D24AE"/>
    <w:rsid w:val="001D2F54"/>
    <w:rsid w:val="001E0585"/>
    <w:rsid w:val="001E1E5A"/>
    <w:rsid w:val="001E62D3"/>
    <w:rsid w:val="001F07D6"/>
    <w:rsid w:val="001F2820"/>
    <w:rsid w:val="001F50D0"/>
    <w:rsid w:val="001F5416"/>
    <w:rsid w:val="001F61EB"/>
    <w:rsid w:val="001F7B3B"/>
    <w:rsid w:val="00204441"/>
    <w:rsid w:val="00205A6F"/>
    <w:rsid w:val="00210AFD"/>
    <w:rsid w:val="0021463F"/>
    <w:rsid w:val="00216192"/>
    <w:rsid w:val="00223F12"/>
    <w:rsid w:val="00224CFD"/>
    <w:rsid w:val="00227046"/>
    <w:rsid w:val="002303C1"/>
    <w:rsid w:val="002308F5"/>
    <w:rsid w:val="00231298"/>
    <w:rsid w:val="00236880"/>
    <w:rsid w:val="0024063C"/>
    <w:rsid w:val="00244553"/>
    <w:rsid w:val="00246873"/>
    <w:rsid w:val="00247740"/>
    <w:rsid w:val="00247CED"/>
    <w:rsid w:val="00257C2C"/>
    <w:rsid w:val="00261DBC"/>
    <w:rsid w:val="00263CE8"/>
    <w:rsid w:val="00266E25"/>
    <w:rsid w:val="0027644D"/>
    <w:rsid w:val="00280768"/>
    <w:rsid w:val="00282E6B"/>
    <w:rsid w:val="00286073"/>
    <w:rsid w:val="00297FBF"/>
    <w:rsid w:val="002A01F5"/>
    <w:rsid w:val="002A211B"/>
    <w:rsid w:val="002A550F"/>
    <w:rsid w:val="002B172A"/>
    <w:rsid w:val="002B29CA"/>
    <w:rsid w:val="002B7C7B"/>
    <w:rsid w:val="002C1255"/>
    <w:rsid w:val="002C19B3"/>
    <w:rsid w:val="002C7687"/>
    <w:rsid w:val="002D00CB"/>
    <w:rsid w:val="002D2A53"/>
    <w:rsid w:val="002D2A68"/>
    <w:rsid w:val="002D7311"/>
    <w:rsid w:val="002D7FC8"/>
    <w:rsid w:val="002E0849"/>
    <w:rsid w:val="002E1863"/>
    <w:rsid w:val="002E4F7C"/>
    <w:rsid w:val="002E6740"/>
    <w:rsid w:val="002F025D"/>
    <w:rsid w:val="002F083A"/>
    <w:rsid w:val="002F12C5"/>
    <w:rsid w:val="002F2FB0"/>
    <w:rsid w:val="002F6611"/>
    <w:rsid w:val="003025B2"/>
    <w:rsid w:val="00303365"/>
    <w:rsid w:val="0030531A"/>
    <w:rsid w:val="003102E2"/>
    <w:rsid w:val="003102FB"/>
    <w:rsid w:val="00310B2B"/>
    <w:rsid w:val="00320046"/>
    <w:rsid w:val="003245B6"/>
    <w:rsid w:val="00326871"/>
    <w:rsid w:val="003403CC"/>
    <w:rsid w:val="00341BD2"/>
    <w:rsid w:val="003449B8"/>
    <w:rsid w:val="0034537C"/>
    <w:rsid w:val="00346101"/>
    <w:rsid w:val="0035291A"/>
    <w:rsid w:val="0035476A"/>
    <w:rsid w:val="00361671"/>
    <w:rsid w:val="00370D02"/>
    <w:rsid w:val="00375BAC"/>
    <w:rsid w:val="00376EA1"/>
    <w:rsid w:val="0037762A"/>
    <w:rsid w:val="003824B4"/>
    <w:rsid w:val="00383934"/>
    <w:rsid w:val="00383B3D"/>
    <w:rsid w:val="00387ECC"/>
    <w:rsid w:val="00393436"/>
    <w:rsid w:val="0039624E"/>
    <w:rsid w:val="003A0A08"/>
    <w:rsid w:val="003A0FBF"/>
    <w:rsid w:val="003A262E"/>
    <w:rsid w:val="003A26EA"/>
    <w:rsid w:val="003B1856"/>
    <w:rsid w:val="003B27C7"/>
    <w:rsid w:val="003B309E"/>
    <w:rsid w:val="003B47F0"/>
    <w:rsid w:val="003B59EA"/>
    <w:rsid w:val="003B5D1A"/>
    <w:rsid w:val="003C12B0"/>
    <w:rsid w:val="003C3094"/>
    <w:rsid w:val="003C3D8F"/>
    <w:rsid w:val="003C43E9"/>
    <w:rsid w:val="003C7819"/>
    <w:rsid w:val="003C7F40"/>
    <w:rsid w:val="003D48E2"/>
    <w:rsid w:val="003E0BB5"/>
    <w:rsid w:val="003E3799"/>
    <w:rsid w:val="003E5806"/>
    <w:rsid w:val="003F0320"/>
    <w:rsid w:val="003F0C72"/>
    <w:rsid w:val="003F1D63"/>
    <w:rsid w:val="003F313A"/>
    <w:rsid w:val="003F4368"/>
    <w:rsid w:val="003F7456"/>
    <w:rsid w:val="00402156"/>
    <w:rsid w:val="00402B47"/>
    <w:rsid w:val="0040722C"/>
    <w:rsid w:val="004117AC"/>
    <w:rsid w:val="004147A1"/>
    <w:rsid w:val="00414CF5"/>
    <w:rsid w:val="00417645"/>
    <w:rsid w:val="00420AF3"/>
    <w:rsid w:val="00422477"/>
    <w:rsid w:val="00425338"/>
    <w:rsid w:val="00426DEC"/>
    <w:rsid w:val="0042702B"/>
    <w:rsid w:val="004301E9"/>
    <w:rsid w:val="00437992"/>
    <w:rsid w:val="004450F8"/>
    <w:rsid w:val="00445677"/>
    <w:rsid w:val="00447DC6"/>
    <w:rsid w:val="00450862"/>
    <w:rsid w:val="00453189"/>
    <w:rsid w:val="004539B9"/>
    <w:rsid w:val="004547AB"/>
    <w:rsid w:val="00456C4F"/>
    <w:rsid w:val="004709B1"/>
    <w:rsid w:val="00475851"/>
    <w:rsid w:val="00482389"/>
    <w:rsid w:val="00485C5B"/>
    <w:rsid w:val="00487E4D"/>
    <w:rsid w:val="00494615"/>
    <w:rsid w:val="004A1405"/>
    <w:rsid w:val="004A2098"/>
    <w:rsid w:val="004A5B0C"/>
    <w:rsid w:val="004A6698"/>
    <w:rsid w:val="004B0570"/>
    <w:rsid w:val="004D72E3"/>
    <w:rsid w:val="004F1F7F"/>
    <w:rsid w:val="004F2D2B"/>
    <w:rsid w:val="004F2F5B"/>
    <w:rsid w:val="004F3989"/>
    <w:rsid w:val="005014C3"/>
    <w:rsid w:val="00501A30"/>
    <w:rsid w:val="0050552E"/>
    <w:rsid w:val="00507BD2"/>
    <w:rsid w:val="00514244"/>
    <w:rsid w:val="0051494F"/>
    <w:rsid w:val="00515C0E"/>
    <w:rsid w:val="00516A8C"/>
    <w:rsid w:val="00517A1C"/>
    <w:rsid w:val="005204F1"/>
    <w:rsid w:val="00535A9E"/>
    <w:rsid w:val="00543299"/>
    <w:rsid w:val="005478CE"/>
    <w:rsid w:val="00552066"/>
    <w:rsid w:val="005565F2"/>
    <w:rsid w:val="00557AC4"/>
    <w:rsid w:val="00557B24"/>
    <w:rsid w:val="005666CA"/>
    <w:rsid w:val="005735F6"/>
    <w:rsid w:val="005739B4"/>
    <w:rsid w:val="00582076"/>
    <w:rsid w:val="00586A1E"/>
    <w:rsid w:val="00591FCD"/>
    <w:rsid w:val="005933E3"/>
    <w:rsid w:val="005956AF"/>
    <w:rsid w:val="005975AF"/>
    <w:rsid w:val="005A273C"/>
    <w:rsid w:val="005A29D1"/>
    <w:rsid w:val="005A37A0"/>
    <w:rsid w:val="005A5A8E"/>
    <w:rsid w:val="005B1C8D"/>
    <w:rsid w:val="005B330C"/>
    <w:rsid w:val="005B71D0"/>
    <w:rsid w:val="005C088E"/>
    <w:rsid w:val="005C26CC"/>
    <w:rsid w:val="005D035B"/>
    <w:rsid w:val="005D1E92"/>
    <w:rsid w:val="005D411B"/>
    <w:rsid w:val="005E0A89"/>
    <w:rsid w:val="005E1000"/>
    <w:rsid w:val="005E10F2"/>
    <w:rsid w:val="005E137E"/>
    <w:rsid w:val="005E516F"/>
    <w:rsid w:val="005F54F2"/>
    <w:rsid w:val="005F5BA8"/>
    <w:rsid w:val="005F5BCB"/>
    <w:rsid w:val="00606A45"/>
    <w:rsid w:val="00610F9E"/>
    <w:rsid w:val="00623462"/>
    <w:rsid w:val="0062417B"/>
    <w:rsid w:val="00624CE7"/>
    <w:rsid w:val="0063244D"/>
    <w:rsid w:val="0063351C"/>
    <w:rsid w:val="006530E3"/>
    <w:rsid w:val="00660460"/>
    <w:rsid w:val="0067188B"/>
    <w:rsid w:val="00672D40"/>
    <w:rsid w:val="00676BBE"/>
    <w:rsid w:val="00686696"/>
    <w:rsid w:val="006869FD"/>
    <w:rsid w:val="0069215C"/>
    <w:rsid w:val="00696452"/>
    <w:rsid w:val="00697184"/>
    <w:rsid w:val="006A1D6A"/>
    <w:rsid w:val="006A4072"/>
    <w:rsid w:val="006A4478"/>
    <w:rsid w:val="006A4DA0"/>
    <w:rsid w:val="006A6018"/>
    <w:rsid w:val="006B7055"/>
    <w:rsid w:val="006C2025"/>
    <w:rsid w:val="006C2763"/>
    <w:rsid w:val="006E0244"/>
    <w:rsid w:val="006E1EB1"/>
    <w:rsid w:val="006E6881"/>
    <w:rsid w:val="006F59C6"/>
    <w:rsid w:val="006F5A61"/>
    <w:rsid w:val="006F7841"/>
    <w:rsid w:val="006F7F63"/>
    <w:rsid w:val="00716ABF"/>
    <w:rsid w:val="0073340D"/>
    <w:rsid w:val="007336AF"/>
    <w:rsid w:val="00733C83"/>
    <w:rsid w:val="00741B7E"/>
    <w:rsid w:val="00743E58"/>
    <w:rsid w:val="00745225"/>
    <w:rsid w:val="00746004"/>
    <w:rsid w:val="00750AAC"/>
    <w:rsid w:val="007540D4"/>
    <w:rsid w:val="00754663"/>
    <w:rsid w:val="00754ACC"/>
    <w:rsid w:val="00754ED2"/>
    <w:rsid w:val="0075626D"/>
    <w:rsid w:val="00761C2A"/>
    <w:rsid w:val="007637B8"/>
    <w:rsid w:val="00772D7F"/>
    <w:rsid w:val="00785A9B"/>
    <w:rsid w:val="00787C63"/>
    <w:rsid w:val="007952F7"/>
    <w:rsid w:val="0079597C"/>
    <w:rsid w:val="007A003F"/>
    <w:rsid w:val="007A1EAE"/>
    <w:rsid w:val="007A3B43"/>
    <w:rsid w:val="007A659A"/>
    <w:rsid w:val="007A7621"/>
    <w:rsid w:val="007A768E"/>
    <w:rsid w:val="007B1319"/>
    <w:rsid w:val="007B2936"/>
    <w:rsid w:val="007B4C6C"/>
    <w:rsid w:val="007C3533"/>
    <w:rsid w:val="007C3A63"/>
    <w:rsid w:val="007C3FC6"/>
    <w:rsid w:val="007C5225"/>
    <w:rsid w:val="007D45C6"/>
    <w:rsid w:val="007D6911"/>
    <w:rsid w:val="007D7D33"/>
    <w:rsid w:val="007E2FB6"/>
    <w:rsid w:val="007F0B3F"/>
    <w:rsid w:val="007F5B6A"/>
    <w:rsid w:val="007F6706"/>
    <w:rsid w:val="00801965"/>
    <w:rsid w:val="008025CD"/>
    <w:rsid w:val="0080628A"/>
    <w:rsid w:val="00813B63"/>
    <w:rsid w:val="008153A0"/>
    <w:rsid w:val="00815B60"/>
    <w:rsid w:val="0082253A"/>
    <w:rsid w:val="008227CF"/>
    <w:rsid w:val="00834389"/>
    <w:rsid w:val="00834EB0"/>
    <w:rsid w:val="008374CA"/>
    <w:rsid w:val="008477EF"/>
    <w:rsid w:val="0085302E"/>
    <w:rsid w:val="008618FC"/>
    <w:rsid w:val="00861FF4"/>
    <w:rsid w:val="008620EB"/>
    <w:rsid w:val="00862484"/>
    <w:rsid w:val="008626EB"/>
    <w:rsid w:val="00866F6E"/>
    <w:rsid w:val="00872143"/>
    <w:rsid w:val="00874849"/>
    <w:rsid w:val="00877967"/>
    <w:rsid w:val="00881DF1"/>
    <w:rsid w:val="008835A2"/>
    <w:rsid w:val="00885566"/>
    <w:rsid w:val="00886BC1"/>
    <w:rsid w:val="00887C70"/>
    <w:rsid w:val="00892C0E"/>
    <w:rsid w:val="0089306F"/>
    <w:rsid w:val="0089312F"/>
    <w:rsid w:val="00895419"/>
    <w:rsid w:val="00897160"/>
    <w:rsid w:val="008A3A20"/>
    <w:rsid w:val="008B4B16"/>
    <w:rsid w:val="008B6056"/>
    <w:rsid w:val="008B63D4"/>
    <w:rsid w:val="008B6EB4"/>
    <w:rsid w:val="008C2AE2"/>
    <w:rsid w:val="008C3D4F"/>
    <w:rsid w:val="008C7949"/>
    <w:rsid w:val="008D11F1"/>
    <w:rsid w:val="008D1CCD"/>
    <w:rsid w:val="008D4146"/>
    <w:rsid w:val="008D4548"/>
    <w:rsid w:val="008D4A09"/>
    <w:rsid w:val="008D51B1"/>
    <w:rsid w:val="008E2350"/>
    <w:rsid w:val="008E3638"/>
    <w:rsid w:val="008E5E83"/>
    <w:rsid w:val="008F2BE0"/>
    <w:rsid w:val="008F3402"/>
    <w:rsid w:val="008F6A2E"/>
    <w:rsid w:val="008F7E0C"/>
    <w:rsid w:val="00905B31"/>
    <w:rsid w:val="00907B8E"/>
    <w:rsid w:val="00907D98"/>
    <w:rsid w:val="009115ED"/>
    <w:rsid w:val="009174CE"/>
    <w:rsid w:val="00921361"/>
    <w:rsid w:val="00926A20"/>
    <w:rsid w:val="00932D82"/>
    <w:rsid w:val="009374C9"/>
    <w:rsid w:val="00937E2B"/>
    <w:rsid w:val="0094311A"/>
    <w:rsid w:val="00945F85"/>
    <w:rsid w:val="009525EC"/>
    <w:rsid w:val="00953169"/>
    <w:rsid w:val="00955CEE"/>
    <w:rsid w:val="00961EE8"/>
    <w:rsid w:val="00962C27"/>
    <w:rsid w:val="00963285"/>
    <w:rsid w:val="00963298"/>
    <w:rsid w:val="009635AF"/>
    <w:rsid w:val="00972356"/>
    <w:rsid w:val="009766B8"/>
    <w:rsid w:val="00983A3C"/>
    <w:rsid w:val="00986B42"/>
    <w:rsid w:val="00987115"/>
    <w:rsid w:val="009906BE"/>
    <w:rsid w:val="009918E8"/>
    <w:rsid w:val="00991BB6"/>
    <w:rsid w:val="00992EAF"/>
    <w:rsid w:val="009951FB"/>
    <w:rsid w:val="009A3631"/>
    <w:rsid w:val="009A3B7D"/>
    <w:rsid w:val="009A7DF3"/>
    <w:rsid w:val="009C2D3B"/>
    <w:rsid w:val="009C4841"/>
    <w:rsid w:val="009C5758"/>
    <w:rsid w:val="009C75BA"/>
    <w:rsid w:val="009D07A1"/>
    <w:rsid w:val="009E1726"/>
    <w:rsid w:val="009E5593"/>
    <w:rsid w:val="009F6BC1"/>
    <w:rsid w:val="00A01549"/>
    <w:rsid w:val="00A01D87"/>
    <w:rsid w:val="00A0326D"/>
    <w:rsid w:val="00A06692"/>
    <w:rsid w:val="00A15C83"/>
    <w:rsid w:val="00A1724F"/>
    <w:rsid w:val="00A24B8F"/>
    <w:rsid w:val="00A275DC"/>
    <w:rsid w:val="00A44A22"/>
    <w:rsid w:val="00A4592F"/>
    <w:rsid w:val="00A467E9"/>
    <w:rsid w:val="00A504D8"/>
    <w:rsid w:val="00A51296"/>
    <w:rsid w:val="00A53656"/>
    <w:rsid w:val="00A545DD"/>
    <w:rsid w:val="00A552C5"/>
    <w:rsid w:val="00A55826"/>
    <w:rsid w:val="00A629B4"/>
    <w:rsid w:val="00A67EA1"/>
    <w:rsid w:val="00A774E1"/>
    <w:rsid w:val="00A8487E"/>
    <w:rsid w:val="00A84F28"/>
    <w:rsid w:val="00A9253F"/>
    <w:rsid w:val="00A93A28"/>
    <w:rsid w:val="00A94D6C"/>
    <w:rsid w:val="00A9590C"/>
    <w:rsid w:val="00A96ADE"/>
    <w:rsid w:val="00AB420A"/>
    <w:rsid w:val="00AC2558"/>
    <w:rsid w:val="00AC58AC"/>
    <w:rsid w:val="00AE1726"/>
    <w:rsid w:val="00AE217A"/>
    <w:rsid w:val="00AE3A84"/>
    <w:rsid w:val="00AE4A1F"/>
    <w:rsid w:val="00AE5012"/>
    <w:rsid w:val="00AF1207"/>
    <w:rsid w:val="00AF789E"/>
    <w:rsid w:val="00B05797"/>
    <w:rsid w:val="00B06EC4"/>
    <w:rsid w:val="00B100DD"/>
    <w:rsid w:val="00B10C3E"/>
    <w:rsid w:val="00B10EF4"/>
    <w:rsid w:val="00B14F54"/>
    <w:rsid w:val="00B21D94"/>
    <w:rsid w:val="00B22233"/>
    <w:rsid w:val="00B34F1F"/>
    <w:rsid w:val="00B41770"/>
    <w:rsid w:val="00B4270A"/>
    <w:rsid w:val="00B4687B"/>
    <w:rsid w:val="00B502AD"/>
    <w:rsid w:val="00B533AD"/>
    <w:rsid w:val="00B544CE"/>
    <w:rsid w:val="00B56903"/>
    <w:rsid w:val="00B61A2D"/>
    <w:rsid w:val="00B628B6"/>
    <w:rsid w:val="00B71194"/>
    <w:rsid w:val="00B738E0"/>
    <w:rsid w:val="00B74335"/>
    <w:rsid w:val="00B75CBA"/>
    <w:rsid w:val="00B76AF0"/>
    <w:rsid w:val="00B8202F"/>
    <w:rsid w:val="00B82664"/>
    <w:rsid w:val="00B83C24"/>
    <w:rsid w:val="00B8455E"/>
    <w:rsid w:val="00B867C9"/>
    <w:rsid w:val="00B91B30"/>
    <w:rsid w:val="00B930D7"/>
    <w:rsid w:val="00B955AC"/>
    <w:rsid w:val="00B95E40"/>
    <w:rsid w:val="00BA40A0"/>
    <w:rsid w:val="00BA45BC"/>
    <w:rsid w:val="00BA499D"/>
    <w:rsid w:val="00BA4BDF"/>
    <w:rsid w:val="00BA7B08"/>
    <w:rsid w:val="00BB1ABE"/>
    <w:rsid w:val="00BB5E05"/>
    <w:rsid w:val="00BB6EA9"/>
    <w:rsid w:val="00BB7F82"/>
    <w:rsid w:val="00BC30F8"/>
    <w:rsid w:val="00BD1A29"/>
    <w:rsid w:val="00BD1E0A"/>
    <w:rsid w:val="00BD2A2F"/>
    <w:rsid w:val="00BD4A90"/>
    <w:rsid w:val="00BD74B5"/>
    <w:rsid w:val="00BE0860"/>
    <w:rsid w:val="00BE2456"/>
    <w:rsid w:val="00BE35C1"/>
    <w:rsid w:val="00BE3F95"/>
    <w:rsid w:val="00BE7822"/>
    <w:rsid w:val="00BF33CE"/>
    <w:rsid w:val="00BF3EFB"/>
    <w:rsid w:val="00BF72FF"/>
    <w:rsid w:val="00BF79B6"/>
    <w:rsid w:val="00BF7ADA"/>
    <w:rsid w:val="00C02F6D"/>
    <w:rsid w:val="00C10668"/>
    <w:rsid w:val="00C106F4"/>
    <w:rsid w:val="00C10782"/>
    <w:rsid w:val="00C139DD"/>
    <w:rsid w:val="00C16B17"/>
    <w:rsid w:val="00C207D8"/>
    <w:rsid w:val="00C31C3D"/>
    <w:rsid w:val="00C37BE8"/>
    <w:rsid w:val="00C40C70"/>
    <w:rsid w:val="00C40E94"/>
    <w:rsid w:val="00C42112"/>
    <w:rsid w:val="00C44506"/>
    <w:rsid w:val="00C519CF"/>
    <w:rsid w:val="00C5285A"/>
    <w:rsid w:val="00C5564F"/>
    <w:rsid w:val="00C55965"/>
    <w:rsid w:val="00C5633F"/>
    <w:rsid w:val="00C57D6C"/>
    <w:rsid w:val="00C62745"/>
    <w:rsid w:val="00C65FC6"/>
    <w:rsid w:val="00C70B8E"/>
    <w:rsid w:val="00C72F15"/>
    <w:rsid w:val="00C74125"/>
    <w:rsid w:val="00C742CC"/>
    <w:rsid w:val="00C8480E"/>
    <w:rsid w:val="00C853E0"/>
    <w:rsid w:val="00C86948"/>
    <w:rsid w:val="00C87063"/>
    <w:rsid w:val="00C874A7"/>
    <w:rsid w:val="00C87FAA"/>
    <w:rsid w:val="00C93E41"/>
    <w:rsid w:val="00CA1EB7"/>
    <w:rsid w:val="00CB0D53"/>
    <w:rsid w:val="00CB45A4"/>
    <w:rsid w:val="00CB5341"/>
    <w:rsid w:val="00CB648B"/>
    <w:rsid w:val="00CC076F"/>
    <w:rsid w:val="00CC2B10"/>
    <w:rsid w:val="00CD094E"/>
    <w:rsid w:val="00CD36E4"/>
    <w:rsid w:val="00CD5145"/>
    <w:rsid w:val="00CE086C"/>
    <w:rsid w:val="00CE583C"/>
    <w:rsid w:val="00CE74C5"/>
    <w:rsid w:val="00CF0FEC"/>
    <w:rsid w:val="00CF2CD1"/>
    <w:rsid w:val="00CF31E2"/>
    <w:rsid w:val="00CF5EEB"/>
    <w:rsid w:val="00CF6E23"/>
    <w:rsid w:val="00CF76DD"/>
    <w:rsid w:val="00D01FC7"/>
    <w:rsid w:val="00D05CF5"/>
    <w:rsid w:val="00D05F68"/>
    <w:rsid w:val="00D1120B"/>
    <w:rsid w:val="00D11CDD"/>
    <w:rsid w:val="00D125B4"/>
    <w:rsid w:val="00D12639"/>
    <w:rsid w:val="00D14094"/>
    <w:rsid w:val="00D157A8"/>
    <w:rsid w:val="00D16AB1"/>
    <w:rsid w:val="00D17D10"/>
    <w:rsid w:val="00D20B32"/>
    <w:rsid w:val="00D244AE"/>
    <w:rsid w:val="00D25D93"/>
    <w:rsid w:val="00D26113"/>
    <w:rsid w:val="00D26269"/>
    <w:rsid w:val="00D266C5"/>
    <w:rsid w:val="00D426E5"/>
    <w:rsid w:val="00D51B90"/>
    <w:rsid w:val="00D5327C"/>
    <w:rsid w:val="00D55315"/>
    <w:rsid w:val="00D62433"/>
    <w:rsid w:val="00D6405E"/>
    <w:rsid w:val="00D65325"/>
    <w:rsid w:val="00D6696A"/>
    <w:rsid w:val="00D75F73"/>
    <w:rsid w:val="00D80549"/>
    <w:rsid w:val="00D91A9C"/>
    <w:rsid w:val="00DB36ED"/>
    <w:rsid w:val="00DB375E"/>
    <w:rsid w:val="00DB60CE"/>
    <w:rsid w:val="00DC1D1E"/>
    <w:rsid w:val="00DC3B50"/>
    <w:rsid w:val="00DC4C02"/>
    <w:rsid w:val="00DD2592"/>
    <w:rsid w:val="00DD3B31"/>
    <w:rsid w:val="00DD5BC2"/>
    <w:rsid w:val="00DE36FF"/>
    <w:rsid w:val="00DE44F4"/>
    <w:rsid w:val="00DE56E3"/>
    <w:rsid w:val="00DE5B9C"/>
    <w:rsid w:val="00DE5E5E"/>
    <w:rsid w:val="00DF09C9"/>
    <w:rsid w:val="00DF0F13"/>
    <w:rsid w:val="00DF5495"/>
    <w:rsid w:val="00DF7FD4"/>
    <w:rsid w:val="00E0163A"/>
    <w:rsid w:val="00E01D4B"/>
    <w:rsid w:val="00E0360F"/>
    <w:rsid w:val="00E1420A"/>
    <w:rsid w:val="00E15E64"/>
    <w:rsid w:val="00E175E2"/>
    <w:rsid w:val="00E20EC8"/>
    <w:rsid w:val="00E21708"/>
    <w:rsid w:val="00E22A65"/>
    <w:rsid w:val="00E253D7"/>
    <w:rsid w:val="00E3028C"/>
    <w:rsid w:val="00E304BB"/>
    <w:rsid w:val="00E30D0E"/>
    <w:rsid w:val="00E3375B"/>
    <w:rsid w:val="00E3659D"/>
    <w:rsid w:val="00E438EC"/>
    <w:rsid w:val="00E46961"/>
    <w:rsid w:val="00E52F6F"/>
    <w:rsid w:val="00E52F9C"/>
    <w:rsid w:val="00E5547B"/>
    <w:rsid w:val="00E562CD"/>
    <w:rsid w:val="00E5659D"/>
    <w:rsid w:val="00E62181"/>
    <w:rsid w:val="00E64583"/>
    <w:rsid w:val="00E663A9"/>
    <w:rsid w:val="00E703ED"/>
    <w:rsid w:val="00E77A05"/>
    <w:rsid w:val="00E814EA"/>
    <w:rsid w:val="00E815EF"/>
    <w:rsid w:val="00E927EC"/>
    <w:rsid w:val="00E93275"/>
    <w:rsid w:val="00E9392E"/>
    <w:rsid w:val="00E94129"/>
    <w:rsid w:val="00E94668"/>
    <w:rsid w:val="00EA4DF4"/>
    <w:rsid w:val="00EB051F"/>
    <w:rsid w:val="00EC7F5F"/>
    <w:rsid w:val="00ED4997"/>
    <w:rsid w:val="00ED6905"/>
    <w:rsid w:val="00EE17DB"/>
    <w:rsid w:val="00EF0B62"/>
    <w:rsid w:val="00EF0CC1"/>
    <w:rsid w:val="00EF40C1"/>
    <w:rsid w:val="00EF47B2"/>
    <w:rsid w:val="00F06CFA"/>
    <w:rsid w:val="00F11061"/>
    <w:rsid w:val="00F15790"/>
    <w:rsid w:val="00F16B67"/>
    <w:rsid w:val="00F1713D"/>
    <w:rsid w:val="00F20D51"/>
    <w:rsid w:val="00F21289"/>
    <w:rsid w:val="00F22A0F"/>
    <w:rsid w:val="00F32208"/>
    <w:rsid w:val="00F3307A"/>
    <w:rsid w:val="00F349FF"/>
    <w:rsid w:val="00F372B4"/>
    <w:rsid w:val="00F50A2D"/>
    <w:rsid w:val="00F51E3E"/>
    <w:rsid w:val="00F55E69"/>
    <w:rsid w:val="00F572E5"/>
    <w:rsid w:val="00F60EAF"/>
    <w:rsid w:val="00F63B32"/>
    <w:rsid w:val="00F65B40"/>
    <w:rsid w:val="00F67AED"/>
    <w:rsid w:val="00F72EDC"/>
    <w:rsid w:val="00F733A0"/>
    <w:rsid w:val="00F76DC5"/>
    <w:rsid w:val="00F80F86"/>
    <w:rsid w:val="00F84692"/>
    <w:rsid w:val="00F87440"/>
    <w:rsid w:val="00F91D55"/>
    <w:rsid w:val="00F9278F"/>
    <w:rsid w:val="00F95166"/>
    <w:rsid w:val="00FA195D"/>
    <w:rsid w:val="00FA2B35"/>
    <w:rsid w:val="00FA5B25"/>
    <w:rsid w:val="00FA6BCE"/>
    <w:rsid w:val="00FB112B"/>
    <w:rsid w:val="00FB1AA8"/>
    <w:rsid w:val="00FB7E0F"/>
    <w:rsid w:val="00FC4C75"/>
    <w:rsid w:val="00FD467D"/>
    <w:rsid w:val="00FD5C2D"/>
    <w:rsid w:val="00FD720F"/>
    <w:rsid w:val="00FD7285"/>
    <w:rsid w:val="00FE3EF4"/>
    <w:rsid w:val="00FE3FA3"/>
    <w:rsid w:val="00FE79F9"/>
    <w:rsid w:val="00FF0A6F"/>
    <w:rsid w:val="00FF3785"/>
    <w:rsid w:val="00FF3DF3"/>
    <w:rsid w:val="00FF4075"/>
    <w:rsid w:val="00FF4697"/>
    <w:rsid w:val="00FF492E"/>
    <w:rsid w:val="00FF4D94"/>
    <w:rsid w:val="00FF5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idth-relative:margin;mso-height-relative:margin" fillcolor="white">
      <v:fill color="white"/>
      <v:stroke weight="0"/>
      <v:textbox inset="5.85pt,.7pt,5.85pt,.7pt"/>
    </o:shapedefaults>
    <o:shapelayout v:ext="edit">
      <o:idmap v:ext="edit" data="1"/>
    </o:shapelayout>
  </w:shapeDefaults>
  <w:decimalSymbol w:val="."/>
  <w:listSeparator w:val=","/>
  <w14:docId w14:val="49E9F87F"/>
  <w15:chartTrackingRefBased/>
  <w15:docId w15:val="{3BD8ECAB-3738-40AF-AF0B-C68ACF4B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1C8D"/>
    <w:pPr>
      <w:widowControl w:val="0"/>
      <w:jc w:val="both"/>
    </w:pPr>
    <w:rPr>
      <w:rFonts w:eastAsia="AAかきかたM"/>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7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3"/>
    <w:rsid w:val="00170E62"/>
    <w:pPr>
      <w:jc w:val="center"/>
    </w:pPr>
    <w:tblPr>
      <w:jc w:val="center"/>
    </w:tblPr>
    <w:trPr>
      <w:jc w:val="center"/>
    </w:trPr>
    <w:tcPr>
      <w:vAlign w:val="center"/>
    </w:tcPr>
  </w:style>
  <w:style w:type="paragraph" w:styleId="a4">
    <w:name w:val="header"/>
    <w:basedOn w:val="a"/>
    <w:link w:val="a5"/>
    <w:rsid w:val="0051494F"/>
    <w:pPr>
      <w:tabs>
        <w:tab w:val="center" w:pos="4252"/>
        <w:tab w:val="right" w:pos="8504"/>
      </w:tabs>
      <w:snapToGrid w:val="0"/>
    </w:pPr>
    <w:rPr>
      <w:lang w:val="x-none" w:eastAsia="x-none"/>
    </w:rPr>
  </w:style>
  <w:style w:type="character" w:customStyle="1" w:styleId="a5">
    <w:name w:val="ヘッダー (文字)"/>
    <w:link w:val="a4"/>
    <w:rsid w:val="0051494F"/>
    <w:rPr>
      <w:rFonts w:eastAsia="AAかきかたM"/>
      <w:kern w:val="2"/>
      <w:sz w:val="21"/>
      <w:szCs w:val="21"/>
    </w:rPr>
  </w:style>
  <w:style w:type="paragraph" w:styleId="a6">
    <w:name w:val="footer"/>
    <w:basedOn w:val="a"/>
    <w:link w:val="a7"/>
    <w:uiPriority w:val="99"/>
    <w:rsid w:val="0051494F"/>
    <w:pPr>
      <w:tabs>
        <w:tab w:val="center" w:pos="4252"/>
        <w:tab w:val="right" w:pos="8504"/>
      </w:tabs>
      <w:snapToGrid w:val="0"/>
    </w:pPr>
    <w:rPr>
      <w:lang w:val="x-none" w:eastAsia="x-none"/>
    </w:rPr>
  </w:style>
  <w:style w:type="character" w:customStyle="1" w:styleId="a7">
    <w:name w:val="フッター (文字)"/>
    <w:link w:val="a6"/>
    <w:uiPriority w:val="99"/>
    <w:rsid w:val="0051494F"/>
    <w:rPr>
      <w:rFonts w:eastAsia="AAかきかたM"/>
      <w:kern w:val="2"/>
      <w:sz w:val="21"/>
      <w:szCs w:val="21"/>
    </w:rPr>
  </w:style>
  <w:style w:type="paragraph" w:styleId="a8">
    <w:name w:val="Balloon Text"/>
    <w:basedOn w:val="a"/>
    <w:link w:val="a9"/>
    <w:rsid w:val="00CC076F"/>
    <w:rPr>
      <w:rFonts w:ascii="Arial" w:eastAsia="ＭＳ ゴシック" w:hAnsi="Arial"/>
      <w:sz w:val="18"/>
      <w:szCs w:val="18"/>
      <w:lang w:val="x-none" w:eastAsia="x-none"/>
    </w:rPr>
  </w:style>
  <w:style w:type="character" w:customStyle="1" w:styleId="a9">
    <w:name w:val="吹き出し (文字)"/>
    <w:link w:val="a8"/>
    <w:rsid w:val="00CC076F"/>
    <w:rPr>
      <w:rFonts w:ascii="Arial" w:eastAsia="ＭＳ ゴシック" w:hAnsi="Arial" w:cs="Times New Roman"/>
      <w:kern w:val="2"/>
      <w:sz w:val="18"/>
      <w:szCs w:val="18"/>
    </w:rPr>
  </w:style>
  <w:style w:type="paragraph" w:styleId="aa">
    <w:name w:val="List Paragraph"/>
    <w:basedOn w:val="a"/>
    <w:uiPriority w:val="34"/>
    <w:qFormat/>
    <w:rsid w:val="003B59EA"/>
    <w:pPr>
      <w:ind w:leftChars="400" w:left="840"/>
    </w:pPr>
  </w:style>
  <w:style w:type="paragraph" w:customStyle="1" w:styleId="Default">
    <w:name w:val="Default"/>
    <w:rsid w:val="00C106F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1424">
      <w:bodyDiv w:val="1"/>
      <w:marLeft w:val="0"/>
      <w:marRight w:val="0"/>
      <w:marTop w:val="0"/>
      <w:marBottom w:val="0"/>
      <w:divBdr>
        <w:top w:val="none" w:sz="0" w:space="0" w:color="auto"/>
        <w:left w:val="none" w:sz="0" w:space="0" w:color="auto"/>
        <w:bottom w:val="none" w:sz="0" w:space="0" w:color="auto"/>
        <w:right w:val="none" w:sz="0" w:space="0" w:color="auto"/>
      </w:divBdr>
    </w:div>
    <w:div w:id="383986736">
      <w:bodyDiv w:val="1"/>
      <w:marLeft w:val="0"/>
      <w:marRight w:val="0"/>
      <w:marTop w:val="0"/>
      <w:marBottom w:val="0"/>
      <w:divBdr>
        <w:top w:val="none" w:sz="0" w:space="0" w:color="auto"/>
        <w:left w:val="none" w:sz="0" w:space="0" w:color="auto"/>
        <w:bottom w:val="none" w:sz="0" w:space="0" w:color="auto"/>
        <w:right w:val="none" w:sz="0" w:space="0" w:color="auto"/>
      </w:divBdr>
    </w:div>
    <w:div w:id="419644342">
      <w:bodyDiv w:val="1"/>
      <w:marLeft w:val="0"/>
      <w:marRight w:val="0"/>
      <w:marTop w:val="0"/>
      <w:marBottom w:val="0"/>
      <w:divBdr>
        <w:top w:val="none" w:sz="0" w:space="0" w:color="auto"/>
        <w:left w:val="none" w:sz="0" w:space="0" w:color="auto"/>
        <w:bottom w:val="none" w:sz="0" w:space="0" w:color="auto"/>
        <w:right w:val="none" w:sz="0" w:space="0" w:color="auto"/>
      </w:divBdr>
    </w:div>
    <w:div w:id="797457624">
      <w:bodyDiv w:val="1"/>
      <w:marLeft w:val="0"/>
      <w:marRight w:val="0"/>
      <w:marTop w:val="0"/>
      <w:marBottom w:val="0"/>
      <w:divBdr>
        <w:top w:val="none" w:sz="0" w:space="0" w:color="auto"/>
        <w:left w:val="none" w:sz="0" w:space="0" w:color="auto"/>
        <w:bottom w:val="none" w:sz="0" w:space="0" w:color="auto"/>
        <w:right w:val="none" w:sz="0" w:space="0" w:color="auto"/>
      </w:divBdr>
    </w:div>
    <w:div w:id="801734529">
      <w:bodyDiv w:val="1"/>
      <w:marLeft w:val="0"/>
      <w:marRight w:val="0"/>
      <w:marTop w:val="0"/>
      <w:marBottom w:val="0"/>
      <w:divBdr>
        <w:top w:val="none" w:sz="0" w:space="0" w:color="auto"/>
        <w:left w:val="none" w:sz="0" w:space="0" w:color="auto"/>
        <w:bottom w:val="none" w:sz="0" w:space="0" w:color="auto"/>
        <w:right w:val="none" w:sz="0" w:space="0" w:color="auto"/>
      </w:divBdr>
    </w:div>
    <w:div w:id="845049467">
      <w:bodyDiv w:val="1"/>
      <w:marLeft w:val="0"/>
      <w:marRight w:val="0"/>
      <w:marTop w:val="0"/>
      <w:marBottom w:val="0"/>
      <w:divBdr>
        <w:top w:val="none" w:sz="0" w:space="0" w:color="auto"/>
        <w:left w:val="none" w:sz="0" w:space="0" w:color="auto"/>
        <w:bottom w:val="none" w:sz="0" w:space="0" w:color="auto"/>
        <w:right w:val="none" w:sz="0" w:space="0" w:color="auto"/>
      </w:divBdr>
    </w:div>
    <w:div w:id="883982311">
      <w:bodyDiv w:val="1"/>
      <w:marLeft w:val="0"/>
      <w:marRight w:val="0"/>
      <w:marTop w:val="0"/>
      <w:marBottom w:val="0"/>
      <w:divBdr>
        <w:top w:val="none" w:sz="0" w:space="0" w:color="auto"/>
        <w:left w:val="none" w:sz="0" w:space="0" w:color="auto"/>
        <w:bottom w:val="none" w:sz="0" w:space="0" w:color="auto"/>
        <w:right w:val="none" w:sz="0" w:space="0" w:color="auto"/>
      </w:divBdr>
    </w:div>
    <w:div w:id="964962934">
      <w:bodyDiv w:val="1"/>
      <w:marLeft w:val="0"/>
      <w:marRight w:val="0"/>
      <w:marTop w:val="0"/>
      <w:marBottom w:val="0"/>
      <w:divBdr>
        <w:top w:val="none" w:sz="0" w:space="0" w:color="auto"/>
        <w:left w:val="none" w:sz="0" w:space="0" w:color="auto"/>
        <w:bottom w:val="none" w:sz="0" w:space="0" w:color="auto"/>
        <w:right w:val="none" w:sz="0" w:space="0" w:color="auto"/>
      </w:divBdr>
    </w:div>
    <w:div w:id="1496606578">
      <w:bodyDiv w:val="1"/>
      <w:marLeft w:val="0"/>
      <w:marRight w:val="0"/>
      <w:marTop w:val="0"/>
      <w:marBottom w:val="0"/>
      <w:divBdr>
        <w:top w:val="none" w:sz="0" w:space="0" w:color="auto"/>
        <w:left w:val="none" w:sz="0" w:space="0" w:color="auto"/>
        <w:bottom w:val="none" w:sz="0" w:space="0" w:color="auto"/>
        <w:right w:val="none" w:sz="0" w:space="0" w:color="auto"/>
      </w:divBdr>
    </w:div>
    <w:div w:id="1879975550">
      <w:bodyDiv w:val="1"/>
      <w:marLeft w:val="0"/>
      <w:marRight w:val="0"/>
      <w:marTop w:val="0"/>
      <w:marBottom w:val="0"/>
      <w:divBdr>
        <w:top w:val="none" w:sz="0" w:space="0" w:color="auto"/>
        <w:left w:val="none" w:sz="0" w:space="0" w:color="auto"/>
        <w:bottom w:val="none" w:sz="0" w:space="0" w:color="auto"/>
        <w:right w:val="none" w:sz="0" w:space="0" w:color="auto"/>
      </w:divBdr>
    </w:div>
    <w:div w:id="1931961083">
      <w:bodyDiv w:val="1"/>
      <w:marLeft w:val="0"/>
      <w:marRight w:val="0"/>
      <w:marTop w:val="0"/>
      <w:marBottom w:val="0"/>
      <w:divBdr>
        <w:top w:val="none" w:sz="0" w:space="0" w:color="auto"/>
        <w:left w:val="none" w:sz="0" w:space="0" w:color="auto"/>
        <w:bottom w:val="none" w:sz="0" w:space="0" w:color="auto"/>
        <w:right w:val="none" w:sz="0" w:space="0" w:color="auto"/>
      </w:divBdr>
    </w:div>
    <w:div w:id="1970159937">
      <w:bodyDiv w:val="1"/>
      <w:marLeft w:val="0"/>
      <w:marRight w:val="0"/>
      <w:marTop w:val="0"/>
      <w:marBottom w:val="0"/>
      <w:divBdr>
        <w:top w:val="none" w:sz="0" w:space="0" w:color="auto"/>
        <w:left w:val="none" w:sz="0" w:space="0" w:color="auto"/>
        <w:bottom w:val="none" w:sz="0" w:space="0" w:color="auto"/>
        <w:right w:val="none" w:sz="0" w:space="0" w:color="auto"/>
      </w:divBdr>
    </w:div>
    <w:div w:id="2030712338">
      <w:bodyDiv w:val="1"/>
      <w:marLeft w:val="0"/>
      <w:marRight w:val="0"/>
      <w:marTop w:val="0"/>
      <w:marBottom w:val="0"/>
      <w:divBdr>
        <w:top w:val="none" w:sz="0" w:space="0" w:color="auto"/>
        <w:left w:val="none" w:sz="0" w:space="0" w:color="auto"/>
        <w:bottom w:val="none" w:sz="0" w:space="0" w:color="auto"/>
        <w:right w:val="none" w:sz="0" w:space="0" w:color="auto"/>
      </w:divBdr>
    </w:div>
    <w:div w:id="210515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9A515-B894-4AF1-AD24-828B0F75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6</Pages>
  <Words>4865</Words>
  <Characters>546</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理科学習指導案</vt:lpstr>
      <vt:lpstr>理科学習指導案</vt:lpstr>
    </vt:vector>
  </TitlesOfParts>
  <Company>京都市教育委員会</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理科学習指導案</dc:title>
  <dc:subject/>
  <dc:creator>京都市教育委員会</dc:creator>
  <cp:keywords/>
  <cp:lastModifiedBy>京都市教育委員会</cp:lastModifiedBy>
  <cp:revision>17</cp:revision>
  <cp:lastPrinted>2023-07-04T23:02:00Z</cp:lastPrinted>
  <dcterms:created xsi:type="dcterms:W3CDTF">2023-08-17T05:40:00Z</dcterms:created>
  <dcterms:modified xsi:type="dcterms:W3CDTF">2024-02-17T03:40:00Z</dcterms:modified>
</cp:coreProperties>
</file>