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68" w:rsidRPr="00346101" w:rsidRDefault="00320046" w:rsidP="00D5327C">
      <w:pPr>
        <w:spacing w:line="360" w:lineRule="auto"/>
        <w:jc w:val="center"/>
        <w:rPr>
          <w:rFonts w:ascii="ＭＳ ゴシック" w:eastAsia="ＭＳ ゴシック" w:hAnsi="ＭＳ ゴシック"/>
          <w:sz w:val="32"/>
          <w:szCs w:val="32"/>
        </w:rPr>
      </w:pPr>
      <w:r>
        <w:rPr>
          <w:rFonts w:ascii="ＭＳ 明朝" w:eastAsia="ＭＳ 明朝" w:hAnsi="ＭＳ 明朝" w:hint="eastAsia"/>
          <w:sz w:val="28"/>
          <w:szCs w:val="28"/>
        </w:rPr>
        <w:t xml:space="preserve">　</w:t>
      </w:r>
      <w:r w:rsidRPr="00346101">
        <w:rPr>
          <w:rFonts w:ascii="ＭＳ ゴシック" w:eastAsia="ＭＳ ゴシック" w:hAnsi="ＭＳ ゴシック" w:hint="eastAsia"/>
          <w:sz w:val="32"/>
          <w:szCs w:val="32"/>
        </w:rPr>
        <w:t>第</w:t>
      </w:r>
      <w:r w:rsidR="00A64138">
        <w:rPr>
          <w:rFonts w:ascii="ＭＳ ゴシック" w:eastAsia="ＭＳ ゴシック" w:hAnsi="ＭＳ ゴシック" w:hint="eastAsia"/>
          <w:sz w:val="32"/>
          <w:szCs w:val="32"/>
        </w:rPr>
        <w:t>５</w:t>
      </w:r>
      <w:r w:rsidRPr="00346101">
        <w:rPr>
          <w:rFonts w:ascii="ＭＳ ゴシック" w:eastAsia="ＭＳ ゴシック" w:hAnsi="ＭＳ ゴシック" w:hint="eastAsia"/>
          <w:sz w:val="32"/>
          <w:szCs w:val="32"/>
        </w:rPr>
        <w:t xml:space="preserve">学年　</w:t>
      </w:r>
      <w:r w:rsidR="00EC2EBB">
        <w:rPr>
          <w:rFonts w:ascii="ＭＳ ゴシック" w:eastAsia="ＭＳ ゴシック" w:hAnsi="ＭＳ ゴシック" w:hint="eastAsia"/>
          <w:sz w:val="32"/>
          <w:szCs w:val="32"/>
        </w:rPr>
        <w:t>国語</w:t>
      </w:r>
      <w:r w:rsidR="00D426E5" w:rsidRPr="00346101">
        <w:rPr>
          <w:rFonts w:ascii="ＭＳ ゴシック" w:eastAsia="ＭＳ ゴシック" w:hAnsi="ＭＳ ゴシック" w:hint="eastAsia"/>
          <w:sz w:val="32"/>
          <w:szCs w:val="32"/>
        </w:rPr>
        <w:t>科学習指導案</w:t>
      </w:r>
    </w:p>
    <w:p w:rsidR="002F083A" w:rsidRPr="004301E9" w:rsidRDefault="002F083A" w:rsidP="00A64138">
      <w:pPr>
        <w:wordWrap w:val="0"/>
        <w:jc w:val="right"/>
        <w:rPr>
          <w:rFonts w:ascii="ＭＳ ゴシック" w:eastAsia="ＭＳ ゴシック" w:hAnsi="ＭＳ ゴシック"/>
        </w:rPr>
      </w:pPr>
      <w:r w:rsidRPr="004301E9">
        <w:rPr>
          <w:rFonts w:ascii="ＭＳ ゴシック" w:eastAsia="ＭＳ ゴシック" w:hAnsi="ＭＳ ゴシック" w:hint="eastAsia"/>
        </w:rPr>
        <w:t xml:space="preserve">指導者　</w:t>
      </w:r>
      <w:r w:rsidRPr="004301E9">
        <w:rPr>
          <w:rFonts w:ascii="ＭＳ ゴシック" w:eastAsia="ＭＳ ゴシック" w:hAnsi="ＭＳ ゴシック"/>
        </w:rPr>
        <w:t xml:space="preserve"> </w:t>
      </w:r>
      <w:r w:rsidR="004301E9" w:rsidRPr="00D5327C">
        <w:rPr>
          <w:rFonts w:ascii="ＭＳ 明朝" w:eastAsia="ＭＳ 明朝" w:hAnsi="ＭＳ 明朝" w:hint="eastAsia"/>
        </w:rPr>
        <w:t>京都市立</w:t>
      </w:r>
      <w:r w:rsidR="00A64138">
        <w:rPr>
          <w:rFonts w:ascii="ＭＳ 明朝" w:eastAsia="ＭＳ 明朝" w:hAnsi="ＭＳ 明朝" w:hint="eastAsia"/>
        </w:rPr>
        <w:t>第四錦林小学校　池永　昌堅</w:t>
      </w:r>
    </w:p>
    <w:p w:rsidR="00D6696A" w:rsidRDefault="00D6696A" w:rsidP="002F083A">
      <w:pPr>
        <w:ind w:right="3"/>
        <w:jc w:val="left"/>
        <w:rPr>
          <w:rFonts w:ascii="ＭＳ 明朝" w:eastAsia="ＭＳ 明朝" w:hAnsi="ＭＳ 明朝"/>
        </w:rPr>
      </w:pPr>
    </w:p>
    <w:p w:rsidR="005A5A8E" w:rsidRPr="009374C9" w:rsidRDefault="002F12C5" w:rsidP="002F083A">
      <w:pPr>
        <w:ind w:right="3"/>
        <w:jc w:val="left"/>
        <w:rPr>
          <w:rFonts w:ascii="ＭＳ 明朝" w:eastAsia="ＭＳ 明朝" w:hAnsi="ＭＳ 明朝"/>
          <w:color w:val="FF0000"/>
        </w:rPr>
      </w:pPr>
      <w:r w:rsidRPr="004301E9">
        <w:rPr>
          <w:rFonts w:ascii="ＭＳ ゴシック" w:eastAsia="ＭＳ ゴシック" w:hAnsi="ＭＳ ゴシック" w:hint="eastAsia"/>
        </w:rPr>
        <w:t xml:space="preserve">１　</w:t>
      </w:r>
      <w:r w:rsidR="00D426E5" w:rsidRPr="004301E9">
        <w:rPr>
          <w:rFonts w:ascii="ＭＳ ゴシック" w:eastAsia="ＭＳ ゴシック" w:hAnsi="ＭＳ ゴシック" w:hint="eastAsia"/>
        </w:rPr>
        <w:t>日</w:t>
      </w:r>
      <w:r w:rsidR="006F5A61" w:rsidRPr="004301E9">
        <w:rPr>
          <w:rFonts w:ascii="ＭＳ ゴシック" w:eastAsia="ＭＳ ゴシック" w:hAnsi="ＭＳ ゴシック" w:hint="eastAsia"/>
        </w:rPr>
        <w:t xml:space="preserve">　　</w:t>
      </w:r>
      <w:r w:rsidR="00D426E5" w:rsidRPr="004301E9">
        <w:rPr>
          <w:rFonts w:ascii="ＭＳ ゴシック" w:eastAsia="ＭＳ ゴシック" w:hAnsi="ＭＳ ゴシック" w:hint="eastAsia"/>
        </w:rPr>
        <w:t>時</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4301E9">
        <w:rPr>
          <w:rFonts w:ascii="ＭＳ 明朝" w:eastAsia="ＭＳ 明朝" w:hAnsi="ＭＳ 明朝" w:hint="eastAsia"/>
        </w:rPr>
        <w:t>令和</w:t>
      </w:r>
      <w:r w:rsidR="00C445D1">
        <w:rPr>
          <w:rFonts w:ascii="ＭＳ 明朝" w:eastAsia="ＭＳ 明朝" w:hAnsi="ＭＳ 明朝" w:hint="eastAsia"/>
        </w:rPr>
        <w:t>５年２</w:t>
      </w:r>
      <w:r w:rsidR="00C8480E" w:rsidRPr="006F5A61">
        <w:rPr>
          <w:rFonts w:ascii="ＭＳ 明朝" w:eastAsia="ＭＳ 明朝" w:hAnsi="ＭＳ 明朝" w:hint="eastAsia"/>
        </w:rPr>
        <w:t>月</w:t>
      </w:r>
      <w:r w:rsidR="00C445D1">
        <w:rPr>
          <w:rFonts w:ascii="ＭＳ 明朝" w:eastAsia="ＭＳ 明朝" w:hAnsi="ＭＳ 明朝" w:hint="eastAsia"/>
        </w:rPr>
        <w:t>７</w:t>
      </w:r>
      <w:r w:rsidR="00C8480E" w:rsidRPr="006F5A61">
        <w:rPr>
          <w:rFonts w:ascii="ＭＳ 明朝" w:eastAsia="ＭＳ 明朝" w:hAnsi="ＭＳ 明朝" w:hint="eastAsia"/>
        </w:rPr>
        <w:t>日（</w:t>
      </w:r>
      <w:r w:rsidR="00C445D1">
        <w:rPr>
          <w:rFonts w:ascii="ＭＳ 明朝" w:eastAsia="ＭＳ 明朝" w:hAnsi="ＭＳ 明朝" w:hint="eastAsia"/>
        </w:rPr>
        <w:t>火</w:t>
      </w:r>
      <w:r w:rsidR="005A5A8E" w:rsidRPr="006F5A61">
        <w:rPr>
          <w:rFonts w:ascii="ＭＳ 明朝" w:eastAsia="ＭＳ 明朝" w:hAnsi="ＭＳ 明朝" w:hint="eastAsia"/>
        </w:rPr>
        <w:t>）</w:t>
      </w:r>
      <w:r w:rsidR="006F5A61">
        <w:rPr>
          <w:rFonts w:ascii="ＭＳ 明朝" w:eastAsia="ＭＳ 明朝" w:hAnsi="ＭＳ 明朝" w:hint="eastAsia"/>
        </w:rPr>
        <w:t xml:space="preserve">　第</w:t>
      </w:r>
      <w:r w:rsidR="00C445D1">
        <w:rPr>
          <w:rFonts w:ascii="ＭＳ 明朝" w:eastAsia="ＭＳ 明朝" w:hAnsi="ＭＳ 明朝" w:hint="eastAsia"/>
        </w:rPr>
        <w:t>５</w:t>
      </w:r>
      <w:r w:rsidR="005A5A8E" w:rsidRPr="006F5A61">
        <w:rPr>
          <w:rFonts w:ascii="ＭＳ 明朝" w:eastAsia="ＭＳ 明朝" w:hAnsi="ＭＳ 明朝" w:hint="eastAsia"/>
        </w:rPr>
        <w:t>校時</w:t>
      </w:r>
      <w:r w:rsidR="004301E9">
        <w:rPr>
          <w:rFonts w:ascii="ＭＳ 明朝" w:eastAsia="ＭＳ 明朝" w:hAnsi="ＭＳ 明朝" w:hint="eastAsia"/>
        </w:rPr>
        <w:t>（</w:t>
      </w:r>
      <w:r w:rsidR="00C445D1">
        <w:rPr>
          <w:rFonts w:ascii="ＭＳ 明朝" w:eastAsia="ＭＳ 明朝" w:hAnsi="ＭＳ 明朝" w:hint="eastAsia"/>
        </w:rPr>
        <w:t>１４</w:t>
      </w:r>
      <w:r w:rsidR="009374C9">
        <w:rPr>
          <w:rFonts w:ascii="ＭＳ 明朝" w:eastAsia="ＭＳ 明朝" w:hAnsi="ＭＳ 明朝" w:hint="eastAsia"/>
        </w:rPr>
        <w:t>:</w:t>
      </w:r>
      <w:r w:rsidR="00C445D1">
        <w:rPr>
          <w:rFonts w:ascii="ＭＳ 明朝" w:eastAsia="ＭＳ 明朝" w:hAnsi="ＭＳ 明朝" w:hint="eastAsia"/>
        </w:rPr>
        <w:t>３０</w:t>
      </w:r>
      <w:r w:rsidR="004301E9">
        <w:rPr>
          <w:rFonts w:ascii="ＭＳ 明朝" w:eastAsia="ＭＳ 明朝" w:hAnsi="ＭＳ 明朝" w:hint="eastAsia"/>
        </w:rPr>
        <w:t>～</w:t>
      </w:r>
      <w:r w:rsidR="00C445D1">
        <w:rPr>
          <w:rFonts w:ascii="ＭＳ 明朝" w:eastAsia="ＭＳ 明朝" w:hAnsi="ＭＳ 明朝" w:hint="eastAsia"/>
        </w:rPr>
        <w:t>１５</w:t>
      </w:r>
      <w:r w:rsidR="009374C9">
        <w:rPr>
          <w:rFonts w:ascii="ＭＳ 明朝" w:eastAsia="ＭＳ 明朝" w:hAnsi="ＭＳ 明朝" w:hint="eastAsia"/>
        </w:rPr>
        <w:t>:</w:t>
      </w:r>
      <w:r w:rsidR="00C445D1">
        <w:rPr>
          <w:rFonts w:ascii="ＭＳ 明朝" w:eastAsia="ＭＳ 明朝" w:hAnsi="ＭＳ 明朝" w:hint="eastAsia"/>
        </w:rPr>
        <w:t>１５</w:t>
      </w:r>
      <w:r w:rsidR="004301E9">
        <w:rPr>
          <w:rFonts w:ascii="ＭＳ 明朝" w:eastAsia="ＭＳ 明朝" w:hAnsi="ＭＳ 明朝" w:hint="eastAsia"/>
        </w:rPr>
        <w:t>）</w:t>
      </w:r>
      <w:r w:rsidR="009374C9">
        <w:rPr>
          <w:rFonts w:ascii="ＭＳ 明朝" w:eastAsia="ＭＳ 明朝" w:hAnsi="ＭＳ 明朝" w:hint="eastAsia"/>
        </w:rPr>
        <w:t xml:space="preserve">　</w:t>
      </w:r>
    </w:p>
    <w:p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２　</w:t>
      </w:r>
      <w:r w:rsidR="00D426E5" w:rsidRPr="004301E9">
        <w:rPr>
          <w:rFonts w:ascii="ＭＳ ゴシック" w:eastAsia="ＭＳ ゴシック" w:hAnsi="ＭＳ ゴシック" w:hint="eastAsia"/>
        </w:rPr>
        <w:t>学年・組</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320046">
        <w:rPr>
          <w:rFonts w:ascii="ＭＳ 明朝" w:eastAsia="ＭＳ 明朝" w:hAnsi="ＭＳ 明朝" w:hint="eastAsia"/>
        </w:rPr>
        <w:t>第</w:t>
      </w:r>
      <w:r w:rsidR="00A64138">
        <w:rPr>
          <w:rFonts w:ascii="ＭＳ 明朝" w:eastAsia="ＭＳ 明朝" w:hAnsi="ＭＳ 明朝" w:hint="eastAsia"/>
        </w:rPr>
        <w:t>５</w:t>
      </w:r>
      <w:r w:rsidR="00320046">
        <w:rPr>
          <w:rFonts w:ascii="ＭＳ 明朝" w:eastAsia="ＭＳ 明朝" w:hAnsi="ＭＳ 明朝" w:hint="eastAsia"/>
        </w:rPr>
        <w:t>学</w:t>
      </w:r>
      <w:r w:rsidR="005A5A8E" w:rsidRPr="008618FC">
        <w:rPr>
          <w:rFonts w:ascii="ＭＳ 明朝" w:eastAsia="ＭＳ 明朝" w:hAnsi="ＭＳ 明朝" w:hint="eastAsia"/>
        </w:rPr>
        <w:t>年</w:t>
      </w:r>
      <w:r w:rsidR="00A64138">
        <w:rPr>
          <w:rFonts w:ascii="ＭＳ 明朝" w:eastAsia="ＭＳ 明朝" w:hAnsi="ＭＳ 明朝" w:hint="eastAsia"/>
        </w:rPr>
        <w:t>２</w:t>
      </w:r>
      <w:r w:rsidR="005A5A8E" w:rsidRPr="008618FC">
        <w:rPr>
          <w:rFonts w:ascii="ＭＳ 明朝" w:eastAsia="ＭＳ 明朝" w:hAnsi="ＭＳ 明朝" w:hint="eastAsia"/>
        </w:rPr>
        <w:t>組</w:t>
      </w:r>
      <w:r w:rsidR="00A64138">
        <w:rPr>
          <w:rFonts w:ascii="ＭＳ 明朝" w:eastAsia="ＭＳ 明朝" w:hAnsi="ＭＳ 明朝" w:hint="eastAsia"/>
        </w:rPr>
        <w:t>（２１</w:t>
      </w:r>
      <w:r w:rsidR="006F5A61">
        <w:rPr>
          <w:rFonts w:ascii="ＭＳ 明朝" w:eastAsia="ＭＳ 明朝" w:hAnsi="ＭＳ 明朝" w:hint="eastAsia"/>
        </w:rPr>
        <w:t>名）</w:t>
      </w:r>
      <w:r w:rsidR="004301E9">
        <w:rPr>
          <w:rFonts w:ascii="ＭＳ 明朝" w:eastAsia="ＭＳ 明朝" w:hAnsi="ＭＳ 明朝" w:hint="eastAsia"/>
        </w:rPr>
        <w:t xml:space="preserve">　</w:t>
      </w:r>
    </w:p>
    <w:p w:rsidR="0075626D" w:rsidRPr="0075626D"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３　</w:t>
      </w:r>
      <w:r w:rsidR="004301E9" w:rsidRPr="00AE3E9F">
        <w:rPr>
          <w:rFonts w:ascii="ＭＳ ゴシック" w:eastAsia="ＭＳ ゴシック" w:hAnsi="ＭＳ ゴシック" w:hint="eastAsia"/>
          <w:spacing w:val="60"/>
          <w:kern w:val="0"/>
          <w:fitText w:val="888" w:id="-2115127808"/>
        </w:rPr>
        <w:t>単元</w:t>
      </w:r>
      <w:r w:rsidR="004301E9" w:rsidRPr="00AE3E9F">
        <w:rPr>
          <w:rFonts w:ascii="ＭＳ ゴシック" w:eastAsia="ＭＳ ゴシック" w:hAnsi="ＭＳ ゴシック" w:hint="eastAsia"/>
          <w:spacing w:val="7"/>
          <w:kern w:val="0"/>
          <w:fitText w:val="888" w:id="-2115127808"/>
        </w:rPr>
        <w:t>名</w:t>
      </w:r>
      <w:r w:rsidR="004301E9" w:rsidRPr="008618FC">
        <w:rPr>
          <w:rFonts w:ascii="ＭＳ 明朝" w:eastAsia="ＭＳ 明朝" w:hAnsi="ＭＳ 明朝" w:hint="eastAsia"/>
        </w:rPr>
        <w:t xml:space="preserve">　　</w:t>
      </w:r>
      <w:r w:rsidR="00A64138">
        <w:rPr>
          <w:rFonts w:ascii="ＭＳ 明朝" w:eastAsia="ＭＳ 明朝" w:hAnsi="ＭＳ 明朝" w:hint="eastAsia"/>
          <w:shd w:val="clear" w:color="auto" w:fill="FFFFFF"/>
        </w:rPr>
        <w:t>伝わる表現を選ぼう</w:t>
      </w:r>
    </w:p>
    <w:p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４　</w:t>
      </w:r>
      <w:r w:rsidR="004301E9" w:rsidRPr="004301E9">
        <w:rPr>
          <w:rFonts w:ascii="ＭＳ ゴシック" w:eastAsia="ＭＳ ゴシック" w:hAnsi="ＭＳ ゴシック" w:hint="eastAsia"/>
        </w:rPr>
        <w:t>単元の目標</w:t>
      </w:r>
    </w:p>
    <w:p w:rsidR="00A64138" w:rsidRPr="00A64138" w:rsidRDefault="0075626D" w:rsidP="00A64138">
      <w:pPr>
        <w:ind w:left="629" w:right="3" w:hangingChars="300" w:hanging="629"/>
        <w:rPr>
          <w:rFonts w:ascii="ＭＳ 明朝" w:eastAsia="ＭＳ 明朝" w:hAnsi="ＭＳ 明朝"/>
        </w:rPr>
      </w:pPr>
      <w:r>
        <w:rPr>
          <w:rFonts w:ascii="ＭＳ 明朝" w:eastAsia="ＭＳ 明朝" w:hAnsi="ＭＳ 明朝" w:hint="eastAsia"/>
        </w:rPr>
        <w:t xml:space="preserve">　</w:t>
      </w:r>
      <w:r w:rsidR="00D41C8C">
        <w:rPr>
          <w:rFonts w:ascii="ＭＳ 明朝" w:eastAsia="ＭＳ 明朝" w:hAnsi="ＭＳ 明朝" w:hint="eastAsia"/>
        </w:rPr>
        <w:t xml:space="preserve">　</w:t>
      </w:r>
      <w:r w:rsidR="00A64138" w:rsidRPr="00A64138">
        <w:rPr>
          <w:rFonts w:ascii="ＭＳ 明朝" w:eastAsia="ＭＳ 明朝" w:hAnsi="ＭＳ 明朝" w:hint="eastAsia"/>
        </w:rPr>
        <w:t>◎語感や言葉の使い方に対する感覚を意識して，語や語句を使うことができるようにする。（知・技</w:t>
      </w:r>
      <w:r w:rsidR="00A64138" w:rsidRPr="00A64138">
        <w:rPr>
          <w:rFonts w:ascii="ＭＳ 明朝" w:eastAsia="ＭＳ 明朝" w:hAnsi="ＭＳ 明朝"/>
        </w:rPr>
        <w:t>(</w:t>
      </w:r>
      <w:r w:rsidR="00A64138" w:rsidRPr="00A64138">
        <w:rPr>
          <w:rFonts w:ascii="ＭＳ 明朝" w:eastAsia="ＭＳ 明朝" w:hAnsi="ＭＳ 明朝" w:hint="eastAsia"/>
        </w:rPr>
        <w:t>１</w:t>
      </w:r>
      <w:r w:rsidR="00A64138" w:rsidRPr="00A64138">
        <w:rPr>
          <w:rFonts w:ascii="ＭＳ 明朝" w:eastAsia="ＭＳ 明朝" w:hAnsi="ＭＳ 明朝"/>
        </w:rPr>
        <w:t>)オ）</w:t>
      </w:r>
    </w:p>
    <w:p w:rsidR="00A64138" w:rsidRPr="00A64138" w:rsidRDefault="00A64138" w:rsidP="00A64138">
      <w:pPr>
        <w:ind w:leftChars="200" w:left="629" w:right="3" w:hangingChars="100" w:hanging="210"/>
        <w:rPr>
          <w:rFonts w:ascii="ＭＳ 明朝" w:eastAsia="ＭＳ 明朝" w:hAnsi="ＭＳ 明朝"/>
        </w:rPr>
      </w:pPr>
      <w:r w:rsidRPr="00A64138">
        <w:rPr>
          <w:rFonts w:ascii="ＭＳ 明朝" w:eastAsia="ＭＳ 明朝" w:hAnsi="ＭＳ 明朝" w:hint="eastAsia"/>
        </w:rPr>
        <w:t>〇言葉には，相手とのつながりをつくる働きがあることに気付くことができるようにする。（知・技</w:t>
      </w:r>
      <w:r w:rsidRPr="00A64138">
        <w:rPr>
          <w:rFonts w:ascii="ＭＳ 明朝" w:eastAsia="ＭＳ 明朝" w:hAnsi="ＭＳ 明朝"/>
        </w:rPr>
        <w:t>(</w:t>
      </w:r>
      <w:r w:rsidRPr="00A64138">
        <w:rPr>
          <w:rFonts w:ascii="ＭＳ 明朝" w:eastAsia="ＭＳ 明朝" w:hAnsi="ＭＳ 明朝" w:hint="eastAsia"/>
        </w:rPr>
        <w:t>１</w:t>
      </w:r>
      <w:r w:rsidRPr="00A64138">
        <w:rPr>
          <w:rFonts w:ascii="ＭＳ 明朝" w:eastAsia="ＭＳ 明朝" w:hAnsi="ＭＳ 明朝"/>
        </w:rPr>
        <w:t>)ア）</w:t>
      </w:r>
    </w:p>
    <w:p w:rsidR="00A64138" w:rsidRPr="00A64138" w:rsidRDefault="00A64138" w:rsidP="00A64138">
      <w:pPr>
        <w:ind w:leftChars="200" w:left="629" w:right="3" w:hangingChars="100" w:hanging="210"/>
        <w:rPr>
          <w:rFonts w:ascii="ＭＳ 明朝" w:eastAsia="ＭＳ 明朝" w:hAnsi="ＭＳ 明朝"/>
        </w:rPr>
      </w:pPr>
      <w:r w:rsidRPr="00A64138">
        <w:rPr>
          <w:rFonts w:ascii="ＭＳ 明朝" w:eastAsia="ＭＳ 明朝" w:hAnsi="ＭＳ 明朝" w:hint="eastAsia"/>
        </w:rPr>
        <w:t>〇目的や意図に応じて簡単に書いたり詳しく書いたりするなど，自分の考えが伝わるように書き表し方を工夫することができるようにする。（思・判・表</w:t>
      </w:r>
      <w:r w:rsidRPr="00A64138">
        <w:rPr>
          <w:rFonts w:ascii="ＭＳ 明朝" w:eastAsia="ＭＳ 明朝" w:hAnsi="ＭＳ 明朝"/>
        </w:rPr>
        <w:t>B(</w:t>
      </w:r>
      <w:r w:rsidRPr="00A64138">
        <w:rPr>
          <w:rFonts w:ascii="ＭＳ 明朝" w:eastAsia="ＭＳ 明朝" w:hAnsi="ＭＳ 明朝" w:hint="eastAsia"/>
        </w:rPr>
        <w:t>１</w:t>
      </w:r>
      <w:r w:rsidRPr="00A64138">
        <w:rPr>
          <w:rFonts w:ascii="ＭＳ 明朝" w:eastAsia="ＭＳ 明朝" w:hAnsi="ＭＳ 明朝"/>
        </w:rPr>
        <w:t>)ウ）</w:t>
      </w:r>
    </w:p>
    <w:p w:rsidR="00A64138" w:rsidRPr="00A64138" w:rsidRDefault="00A64138" w:rsidP="00A64138">
      <w:pPr>
        <w:ind w:leftChars="200" w:left="629" w:right="3" w:hangingChars="100" w:hanging="210"/>
        <w:rPr>
          <w:rFonts w:ascii="ＭＳ 明朝" w:eastAsia="ＭＳ 明朝" w:hAnsi="ＭＳ 明朝"/>
        </w:rPr>
      </w:pPr>
      <w:r w:rsidRPr="00A64138">
        <w:rPr>
          <w:rFonts w:ascii="ＭＳ 明朝" w:eastAsia="ＭＳ 明朝" w:hAnsi="ＭＳ 明朝" w:hint="eastAsia"/>
        </w:rPr>
        <w:t>〇文章全体の構成や書き表し方などに着目して，文や文章を整えることができるようにする。（思・判・表</w:t>
      </w:r>
      <w:r w:rsidRPr="00A64138">
        <w:rPr>
          <w:rFonts w:ascii="ＭＳ 明朝" w:eastAsia="ＭＳ 明朝" w:hAnsi="ＭＳ 明朝"/>
        </w:rPr>
        <w:t>B(</w:t>
      </w:r>
      <w:r w:rsidRPr="00A64138">
        <w:rPr>
          <w:rFonts w:ascii="ＭＳ 明朝" w:eastAsia="ＭＳ 明朝" w:hAnsi="ＭＳ 明朝" w:hint="eastAsia"/>
        </w:rPr>
        <w:t>１</w:t>
      </w:r>
      <w:r w:rsidRPr="00A64138">
        <w:rPr>
          <w:rFonts w:ascii="ＭＳ 明朝" w:eastAsia="ＭＳ 明朝" w:hAnsi="ＭＳ 明朝"/>
        </w:rPr>
        <w:t>)オ）</w:t>
      </w:r>
    </w:p>
    <w:p w:rsidR="00A64138" w:rsidRPr="00A64138" w:rsidRDefault="00A64138" w:rsidP="00A64138">
      <w:pPr>
        <w:ind w:leftChars="200" w:left="629" w:right="3" w:hangingChars="100" w:hanging="210"/>
        <w:rPr>
          <w:rFonts w:ascii="ＭＳ 明朝" w:eastAsia="ＭＳ 明朝" w:hAnsi="ＭＳ 明朝"/>
        </w:rPr>
      </w:pPr>
      <w:r w:rsidRPr="00A64138">
        <w:rPr>
          <w:rFonts w:ascii="ＭＳ 明朝" w:eastAsia="ＭＳ 明朝" w:hAnsi="ＭＳ 明朝" w:hint="eastAsia"/>
        </w:rPr>
        <w:t>〇積極的に，語感や言葉の使い方に対する感覚を意識し，学習課題に沿って，手紙を書こうとすることができるようにする。</w:t>
      </w:r>
    </w:p>
    <w:p w:rsidR="003A73B1" w:rsidRPr="00237E62" w:rsidRDefault="003A73B1" w:rsidP="00237E62">
      <w:pPr>
        <w:ind w:right="3"/>
        <w:rPr>
          <w:rFonts w:ascii="ＭＳ 明朝" w:eastAsia="ＭＳ 明朝" w:hAnsi="ＭＳ 明朝"/>
        </w:rPr>
      </w:pPr>
    </w:p>
    <w:p w:rsidR="007B4C6C" w:rsidRPr="004301E9" w:rsidRDefault="002F12C5" w:rsidP="007B4C6C">
      <w:pPr>
        <w:ind w:left="1" w:right="3"/>
        <w:rPr>
          <w:rFonts w:ascii="ＭＳ ゴシック" w:eastAsia="ＭＳ ゴシック" w:hAnsi="ＭＳ ゴシック"/>
        </w:rPr>
      </w:pPr>
      <w:r w:rsidRPr="004301E9">
        <w:rPr>
          <w:rFonts w:ascii="ＭＳ ゴシック" w:eastAsia="ＭＳ ゴシック" w:hAnsi="ＭＳ ゴシック" w:hint="eastAsia"/>
        </w:rPr>
        <w:t xml:space="preserve">５　</w:t>
      </w:r>
      <w:r w:rsidR="004301E9" w:rsidRPr="004301E9">
        <w:rPr>
          <w:rFonts w:ascii="ＭＳ ゴシック" w:eastAsia="ＭＳ ゴシック" w:hAnsi="ＭＳ ゴシック" w:hint="eastAsia"/>
        </w:rPr>
        <w:t>単元の評価規準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927"/>
      </w:tblGrid>
      <w:tr w:rsidR="0062417B" w:rsidRPr="008D4A09" w:rsidTr="00E316A6">
        <w:trPr>
          <w:cantSplit/>
          <w:trHeight w:val="854"/>
        </w:trPr>
        <w:tc>
          <w:tcPr>
            <w:tcW w:w="594" w:type="dxa"/>
            <w:shd w:val="clear" w:color="auto" w:fill="auto"/>
            <w:textDirection w:val="tbRlV"/>
          </w:tcPr>
          <w:p w:rsidR="0062417B" w:rsidRPr="00A31958" w:rsidRDefault="0062417B" w:rsidP="008D4A09">
            <w:pPr>
              <w:ind w:left="113" w:right="113"/>
              <w:jc w:val="center"/>
              <w:rPr>
                <w:rFonts w:ascii="ＭＳ 明朝" w:eastAsia="ＭＳ 明朝" w:hAnsi="ＭＳ 明朝"/>
                <w:bCs/>
                <w:sz w:val="20"/>
              </w:rPr>
            </w:pPr>
            <w:r w:rsidRPr="00A31958">
              <w:rPr>
                <w:rFonts w:ascii="ＭＳ 明朝" w:eastAsia="ＭＳ 明朝" w:hAnsi="ＭＳ 明朝" w:hint="eastAsia"/>
                <w:bCs/>
                <w:sz w:val="20"/>
              </w:rPr>
              <w:t>知・技</w:t>
            </w:r>
          </w:p>
        </w:tc>
        <w:tc>
          <w:tcPr>
            <w:tcW w:w="9063" w:type="dxa"/>
            <w:shd w:val="clear" w:color="auto" w:fill="auto"/>
            <w:vAlign w:val="center"/>
          </w:tcPr>
          <w:p w:rsidR="00A64138" w:rsidRPr="00A64138" w:rsidRDefault="00A64138" w:rsidP="00A64138">
            <w:pPr>
              <w:rPr>
                <w:rFonts w:ascii="ＭＳ 明朝" w:eastAsia="ＭＳ 明朝" w:hAnsi="ＭＳ 明朝"/>
                <w:bCs/>
              </w:rPr>
            </w:pPr>
            <w:r w:rsidRPr="00A64138">
              <w:rPr>
                <w:rFonts w:ascii="ＭＳ 明朝" w:eastAsia="ＭＳ 明朝" w:hAnsi="ＭＳ 明朝" w:hint="eastAsia"/>
                <w:bCs/>
              </w:rPr>
              <w:t>①言葉には，相手とのつながりをつくる働きがあることに気付いている。（</w:t>
            </w:r>
            <w:r w:rsidRPr="00A64138">
              <w:rPr>
                <w:rFonts w:ascii="ＭＳ 明朝" w:eastAsia="ＭＳ 明朝" w:hAnsi="ＭＳ 明朝"/>
                <w:bCs/>
              </w:rPr>
              <w:t>(</w:t>
            </w:r>
            <w:r w:rsidRPr="00A64138">
              <w:rPr>
                <w:rFonts w:ascii="ＭＳ 明朝" w:eastAsia="ＭＳ 明朝" w:hAnsi="ＭＳ 明朝" w:hint="eastAsia"/>
                <w:bCs/>
              </w:rPr>
              <w:t>１</w:t>
            </w:r>
            <w:r w:rsidRPr="00A64138">
              <w:rPr>
                <w:rFonts w:ascii="ＭＳ 明朝" w:eastAsia="ＭＳ 明朝" w:hAnsi="ＭＳ 明朝"/>
                <w:bCs/>
              </w:rPr>
              <w:t>)ア）</w:t>
            </w:r>
          </w:p>
          <w:p w:rsidR="00A64138" w:rsidRPr="00A64138" w:rsidRDefault="00A64138" w:rsidP="00A64138">
            <w:pPr>
              <w:rPr>
                <w:rFonts w:ascii="ＭＳ 明朝" w:eastAsia="ＭＳ 明朝" w:hAnsi="ＭＳ 明朝"/>
                <w:bCs/>
              </w:rPr>
            </w:pPr>
            <w:r w:rsidRPr="00A64138">
              <w:rPr>
                <w:rFonts w:ascii="ＭＳ 明朝" w:eastAsia="ＭＳ 明朝" w:hAnsi="ＭＳ 明朝" w:hint="eastAsia"/>
                <w:bCs/>
              </w:rPr>
              <w:t>②語感や言葉の使い方に対する感覚を意識して，語や語句を使っている。（</w:t>
            </w:r>
            <w:r w:rsidRPr="00A64138">
              <w:rPr>
                <w:rFonts w:ascii="ＭＳ 明朝" w:eastAsia="ＭＳ 明朝" w:hAnsi="ＭＳ 明朝"/>
                <w:bCs/>
              </w:rPr>
              <w:t>(</w:t>
            </w:r>
            <w:r w:rsidRPr="00A64138">
              <w:rPr>
                <w:rFonts w:ascii="ＭＳ 明朝" w:eastAsia="ＭＳ 明朝" w:hAnsi="ＭＳ 明朝" w:hint="eastAsia"/>
                <w:bCs/>
              </w:rPr>
              <w:t>１</w:t>
            </w:r>
            <w:r w:rsidRPr="00A64138">
              <w:rPr>
                <w:rFonts w:ascii="ＭＳ 明朝" w:eastAsia="ＭＳ 明朝" w:hAnsi="ＭＳ 明朝"/>
                <w:bCs/>
              </w:rPr>
              <w:t>)オ）</w:t>
            </w:r>
          </w:p>
          <w:p w:rsidR="000F0B83" w:rsidRPr="008D4A09" w:rsidRDefault="000F0B83" w:rsidP="00211176">
            <w:pPr>
              <w:rPr>
                <w:rFonts w:ascii="ＭＳ 明朝" w:eastAsia="ＭＳ 明朝" w:hAnsi="ＭＳ 明朝"/>
                <w:bCs/>
              </w:rPr>
            </w:pPr>
          </w:p>
        </w:tc>
      </w:tr>
      <w:tr w:rsidR="0062417B" w:rsidRPr="008D4A09" w:rsidTr="00E316A6">
        <w:trPr>
          <w:cantSplit/>
          <w:trHeight w:val="1246"/>
        </w:trPr>
        <w:tc>
          <w:tcPr>
            <w:tcW w:w="594" w:type="dxa"/>
            <w:shd w:val="clear" w:color="auto" w:fill="auto"/>
            <w:textDirection w:val="tbRlV"/>
          </w:tcPr>
          <w:p w:rsidR="0062417B" w:rsidRPr="00A31958" w:rsidRDefault="0062417B" w:rsidP="00E316A6">
            <w:pPr>
              <w:ind w:left="399" w:hangingChars="200" w:hanging="399"/>
              <w:jc w:val="center"/>
              <w:rPr>
                <w:rFonts w:ascii="ＭＳ 明朝" w:eastAsia="ＭＳ 明朝" w:hAnsi="ＭＳ 明朝"/>
                <w:bCs/>
                <w:sz w:val="20"/>
              </w:rPr>
            </w:pPr>
            <w:r w:rsidRPr="00A31958">
              <w:rPr>
                <w:rFonts w:ascii="ＭＳ 明朝" w:eastAsia="ＭＳ 明朝" w:hAnsi="ＭＳ 明朝" w:hint="eastAsia"/>
                <w:bCs/>
                <w:sz w:val="20"/>
              </w:rPr>
              <w:t>思・判・表</w:t>
            </w:r>
          </w:p>
        </w:tc>
        <w:tc>
          <w:tcPr>
            <w:tcW w:w="9063" w:type="dxa"/>
            <w:shd w:val="clear" w:color="auto" w:fill="auto"/>
            <w:vAlign w:val="center"/>
          </w:tcPr>
          <w:p w:rsidR="00A64138" w:rsidRPr="00A64138" w:rsidRDefault="00A64138" w:rsidP="00A64138">
            <w:pPr>
              <w:pStyle w:val="aa"/>
              <w:numPr>
                <w:ilvl w:val="0"/>
                <w:numId w:val="34"/>
              </w:numPr>
              <w:ind w:leftChars="0"/>
              <w:rPr>
                <w:rFonts w:ascii="ＭＳ 明朝" w:hAnsi="ＭＳ 明朝"/>
                <w:bCs/>
              </w:rPr>
            </w:pPr>
            <w:r w:rsidRPr="00A64138">
              <w:rPr>
                <w:rFonts w:ascii="ＭＳ 明朝" w:hAnsi="ＭＳ 明朝" w:hint="eastAsia"/>
                <w:bCs/>
              </w:rPr>
              <w:t>「書くこと」において，目的や意図に応じて簡単に書いたり詳しく書いたりしている。（</w:t>
            </w:r>
            <w:r w:rsidRPr="00A64138">
              <w:rPr>
                <w:rFonts w:ascii="ＭＳ 明朝" w:hAnsi="ＭＳ 明朝"/>
                <w:bCs/>
              </w:rPr>
              <w:t>B(</w:t>
            </w:r>
            <w:r w:rsidRPr="00A64138">
              <w:rPr>
                <w:rFonts w:ascii="ＭＳ 明朝" w:hAnsi="ＭＳ 明朝" w:hint="eastAsia"/>
                <w:bCs/>
              </w:rPr>
              <w:t>１</w:t>
            </w:r>
            <w:r w:rsidRPr="00A64138">
              <w:rPr>
                <w:rFonts w:ascii="ＭＳ 明朝" w:hAnsi="ＭＳ 明朝"/>
                <w:bCs/>
              </w:rPr>
              <w:t>)ウ）</w:t>
            </w:r>
          </w:p>
          <w:p w:rsidR="00A64138" w:rsidRPr="00A64138" w:rsidRDefault="00A64138" w:rsidP="00A64138">
            <w:pPr>
              <w:pStyle w:val="aa"/>
              <w:numPr>
                <w:ilvl w:val="0"/>
                <w:numId w:val="34"/>
              </w:numPr>
              <w:ind w:leftChars="0" w:left="210" w:hangingChars="100" w:hanging="210"/>
              <w:rPr>
                <w:rFonts w:ascii="ＭＳ 明朝" w:hAnsi="ＭＳ 明朝"/>
                <w:bCs/>
              </w:rPr>
            </w:pPr>
            <w:r w:rsidRPr="00A64138">
              <w:rPr>
                <w:rFonts w:ascii="ＭＳ 明朝" w:hAnsi="ＭＳ 明朝" w:hint="eastAsia"/>
                <w:bCs/>
              </w:rPr>
              <w:t>「書くこと」において，文章全体の構成や書き表し方などに着目して，文や文章を整えている。（</w:t>
            </w:r>
            <w:r w:rsidRPr="00A64138">
              <w:rPr>
                <w:rFonts w:ascii="ＭＳ 明朝" w:hAnsi="ＭＳ 明朝"/>
                <w:bCs/>
              </w:rPr>
              <w:t>B(</w:t>
            </w:r>
            <w:r w:rsidRPr="00A64138">
              <w:rPr>
                <w:rFonts w:ascii="ＭＳ 明朝" w:hAnsi="ＭＳ 明朝" w:hint="eastAsia"/>
                <w:bCs/>
              </w:rPr>
              <w:t>１</w:t>
            </w:r>
            <w:r w:rsidRPr="00A64138">
              <w:rPr>
                <w:rFonts w:ascii="ＭＳ 明朝" w:hAnsi="ＭＳ 明朝"/>
                <w:bCs/>
              </w:rPr>
              <w:t>)オ）</w:t>
            </w:r>
          </w:p>
          <w:p w:rsidR="0062417B" w:rsidRPr="00A64138" w:rsidRDefault="0062417B" w:rsidP="00A64138">
            <w:pPr>
              <w:rPr>
                <w:rFonts w:ascii="ＭＳ 明朝" w:eastAsia="ＭＳ 明朝" w:hAnsi="ＭＳ 明朝"/>
                <w:bCs/>
              </w:rPr>
            </w:pPr>
          </w:p>
        </w:tc>
      </w:tr>
      <w:tr w:rsidR="0062417B" w:rsidRPr="008D4A09" w:rsidTr="00E316A6">
        <w:trPr>
          <w:cantSplit/>
          <w:trHeight w:val="771"/>
        </w:trPr>
        <w:tc>
          <w:tcPr>
            <w:tcW w:w="594" w:type="dxa"/>
            <w:shd w:val="clear" w:color="auto" w:fill="auto"/>
            <w:textDirection w:val="tbRlV"/>
          </w:tcPr>
          <w:p w:rsidR="0062417B" w:rsidRPr="00A31958" w:rsidRDefault="0062417B" w:rsidP="00E316A6">
            <w:pPr>
              <w:ind w:left="399" w:right="113" w:hangingChars="200" w:hanging="399"/>
              <w:jc w:val="center"/>
              <w:rPr>
                <w:rFonts w:ascii="ＭＳ 明朝" w:eastAsia="ＭＳ 明朝" w:hAnsi="ＭＳ 明朝"/>
                <w:sz w:val="20"/>
              </w:rPr>
            </w:pPr>
            <w:r w:rsidRPr="00A31958">
              <w:rPr>
                <w:rFonts w:ascii="ＭＳ 明朝" w:eastAsia="ＭＳ 明朝" w:hAnsi="ＭＳ 明朝" w:hint="eastAsia"/>
                <w:sz w:val="20"/>
              </w:rPr>
              <w:t>態</w:t>
            </w:r>
          </w:p>
        </w:tc>
        <w:tc>
          <w:tcPr>
            <w:tcW w:w="9063" w:type="dxa"/>
            <w:shd w:val="clear" w:color="auto" w:fill="auto"/>
            <w:vAlign w:val="center"/>
          </w:tcPr>
          <w:p w:rsidR="000F0B83" w:rsidRPr="004F0695" w:rsidRDefault="00A64138" w:rsidP="004F0695">
            <w:pPr>
              <w:pStyle w:val="aa"/>
              <w:numPr>
                <w:ilvl w:val="0"/>
                <w:numId w:val="35"/>
              </w:numPr>
              <w:ind w:leftChars="0" w:left="210" w:hangingChars="100" w:hanging="210"/>
              <w:rPr>
                <w:rFonts w:ascii="ＭＳ 明朝" w:hAnsi="ＭＳ 明朝"/>
              </w:rPr>
            </w:pPr>
            <w:r w:rsidRPr="00A64138">
              <w:rPr>
                <w:rFonts w:ascii="ＭＳ 明朝" w:hAnsi="ＭＳ 明朝" w:hint="eastAsia"/>
              </w:rPr>
              <w:t>積極的に，語感や言葉の使い方に対する感覚を意識し，学習課題に沿って，手紙を書こうとしている。</w:t>
            </w:r>
          </w:p>
        </w:tc>
      </w:tr>
    </w:tbl>
    <w:p w:rsidR="00D75F73" w:rsidRPr="009A3853" w:rsidRDefault="00D75F73" w:rsidP="00B76AF0">
      <w:pPr>
        <w:ind w:right="880"/>
        <w:rPr>
          <w:rFonts w:ascii="ＭＳ ゴシック" w:eastAsia="ＭＳ ゴシック" w:hAnsi="ＭＳ ゴシック"/>
        </w:rPr>
      </w:pPr>
    </w:p>
    <w:p w:rsidR="00B76AF0" w:rsidRPr="006357FE" w:rsidRDefault="004301E9" w:rsidP="00B76AF0">
      <w:pPr>
        <w:ind w:right="880"/>
        <w:rPr>
          <w:rFonts w:ascii="ＭＳ ゴシック" w:eastAsia="ＭＳ ゴシック" w:hAnsi="ＭＳ ゴシック"/>
          <w:color w:val="000000" w:themeColor="text1"/>
        </w:rPr>
      </w:pPr>
      <w:r w:rsidRPr="006357FE">
        <w:rPr>
          <w:rFonts w:ascii="ＭＳ ゴシック" w:eastAsia="ＭＳ ゴシック" w:hAnsi="ＭＳ ゴシック" w:hint="eastAsia"/>
          <w:color w:val="000000" w:themeColor="text1"/>
        </w:rPr>
        <w:t>６</w:t>
      </w:r>
      <w:r w:rsidR="002F12C5" w:rsidRPr="006357FE">
        <w:rPr>
          <w:rFonts w:ascii="ＭＳ ゴシック" w:eastAsia="ＭＳ ゴシック" w:hAnsi="ＭＳ ゴシック" w:hint="eastAsia"/>
          <w:color w:val="000000" w:themeColor="text1"/>
        </w:rPr>
        <w:t xml:space="preserve">　</w:t>
      </w:r>
      <w:r w:rsidR="001626FE" w:rsidRPr="006357FE">
        <w:rPr>
          <w:rFonts w:ascii="ＭＳ ゴシック" w:eastAsia="ＭＳ ゴシック" w:hAnsi="ＭＳ ゴシック" w:hint="eastAsia"/>
          <w:color w:val="000000" w:themeColor="text1"/>
        </w:rPr>
        <w:t>単元について</w:t>
      </w:r>
    </w:p>
    <w:p w:rsidR="00B76AF0" w:rsidRPr="00624CE7" w:rsidRDefault="00B76AF0" w:rsidP="00B76AF0">
      <w:pPr>
        <w:ind w:right="880"/>
        <w:rPr>
          <w:rFonts w:ascii="ＭＳ ゴシック" w:eastAsia="ＭＳ ゴシック" w:hAnsi="ＭＳ ゴシック"/>
        </w:rPr>
      </w:pPr>
      <w:r w:rsidRPr="00624CE7">
        <w:rPr>
          <w:rFonts w:ascii="ＭＳ ゴシック" w:eastAsia="ＭＳ ゴシック" w:hAnsi="ＭＳ ゴシック" w:hint="eastAsia"/>
        </w:rPr>
        <w:t>【</w:t>
      </w:r>
      <w:r w:rsidR="00887C70">
        <w:rPr>
          <w:rFonts w:ascii="ＭＳ ゴシック" w:eastAsia="ＭＳ ゴシック" w:hAnsi="ＭＳ ゴシック" w:hint="eastAsia"/>
        </w:rPr>
        <w:t>育成を目指す資質・能力</w:t>
      </w:r>
      <w:r w:rsidRPr="00624CE7">
        <w:rPr>
          <w:rFonts w:ascii="ＭＳ ゴシック" w:eastAsia="ＭＳ ゴシック" w:hAnsi="ＭＳ ゴシック" w:hint="eastAsia"/>
        </w:rPr>
        <w:t>】</w:t>
      </w:r>
    </w:p>
    <w:p w:rsidR="002D7FC8" w:rsidRDefault="002D7FC8" w:rsidP="0062417B">
      <w:pPr>
        <w:tabs>
          <w:tab w:val="left" w:pos="9975"/>
        </w:tabs>
        <w:ind w:firstLineChars="100" w:firstLine="210"/>
        <w:rPr>
          <w:rFonts w:ascii="ＭＳ 明朝" w:eastAsia="ＭＳ 明朝" w:hAnsi="ＭＳ 明朝"/>
        </w:rPr>
      </w:pPr>
      <w:r w:rsidRPr="008618FC">
        <w:rPr>
          <w:rFonts w:ascii="ＭＳ 明朝" w:eastAsia="ＭＳ 明朝" w:hAnsi="ＭＳ 明朝" w:hint="eastAsia"/>
        </w:rPr>
        <w:t>本単元</w:t>
      </w:r>
      <w:r w:rsidR="0062417B">
        <w:rPr>
          <w:rFonts w:ascii="ＭＳ 明朝" w:eastAsia="ＭＳ 明朝" w:hAnsi="ＭＳ 明朝" w:hint="eastAsia"/>
        </w:rPr>
        <w:t>の内容は，</w:t>
      </w:r>
      <w:r w:rsidR="00B76AF0">
        <w:rPr>
          <w:rFonts w:ascii="ＭＳ 明朝" w:eastAsia="ＭＳ 明朝" w:hAnsi="ＭＳ 明朝" w:hint="eastAsia"/>
        </w:rPr>
        <w:t>学習指導要領</w:t>
      </w:r>
      <w:r w:rsidR="0062417B">
        <w:rPr>
          <w:rFonts w:ascii="ＭＳ 明朝" w:eastAsia="ＭＳ 明朝" w:hAnsi="ＭＳ 明朝" w:hint="eastAsia"/>
        </w:rPr>
        <w:t>において</w:t>
      </w:r>
      <w:r w:rsidRPr="008618FC">
        <w:rPr>
          <w:rFonts w:ascii="ＭＳ 明朝" w:eastAsia="ＭＳ 明朝" w:hAnsi="ＭＳ 明朝" w:hint="eastAsia"/>
        </w:rPr>
        <w:t>次のように示されている。</w:t>
      </w:r>
    </w:p>
    <w:p w:rsidR="002D7FC8" w:rsidRPr="008618FC" w:rsidRDefault="008610AC" w:rsidP="00D26269">
      <w:pPr>
        <w:tabs>
          <w:tab w:val="left" w:pos="9975"/>
        </w:tabs>
        <w:ind w:right="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18816" behindDoc="0" locked="0" layoutInCell="1" allowOverlap="1">
                <wp:simplePos x="0" y="0"/>
                <wp:positionH relativeFrom="column">
                  <wp:posOffset>13335</wp:posOffset>
                </wp:positionH>
                <wp:positionV relativeFrom="paragraph">
                  <wp:posOffset>77471</wp:posOffset>
                </wp:positionV>
                <wp:extent cx="6132195" cy="2076450"/>
                <wp:effectExtent l="0" t="0" r="20955" b="19050"/>
                <wp:wrapNone/>
                <wp:docPr id="3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2076450"/>
                        </a:xfrm>
                        <a:prstGeom prst="rect">
                          <a:avLst/>
                        </a:prstGeom>
                        <a:solidFill>
                          <a:srgbClr val="FFFFFF"/>
                        </a:solidFill>
                        <a:ln w="9525">
                          <a:solidFill>
                            <a:srgbClr val="000000"/>
                          </a:solidFill>
                          <a:miter lim="800000"/>
                          <a:headEnd/>
                          <a:tailEnd/>
                        </a:ln>
                      </wps:spPr>
                      <wps:txbx>
                        <w:txbxContent>
                          <w:p w:rsidR="00634C58" w:rsidRPr="00E316A6" w:rsidRDefault="00634C58" w:rsidP="00B94C79">
                            <w:pPr>
                              <w:rPr>
                                <w:rFonts w:ascii="ＭＳ 明朝" w:eastAsia="ＭＳ 明朝" w:hAnsi="ＭＳ 明朝"/>
                                <w:sz w:val="18"/>
                              </w:rPr>
                            </w:pPr>
                            <w:r w:rsidRPr="00E316A6">
                              <w:rPr>
                                <w:rFonts w:ascii="ＭＳ 明朝" w:eastAsia="ＭＳ 明朝" w:hAnsi="ＭＳ 明朝" w:hint="eastAsia"/>
                                <w:sz w:val="18"/>
                              </w:rPr>
                              <w:t>〔知識及び技能〕</w:t>
                            </w:r>
                          </w:p>
                          <w:p w:rsidR="00634C58" w:rsidRPr="00823319" w:rsidRDefault="00634C58" w:rsidP="00823319">
                            <w:pPr>
                              <w:pStyle w:val="aa"/>
                              <w:numPr>
                                <w:ilvl w:val="0"/>
                                <w:numId w:val="36"/>
                              </w:numPr>
                              <w:ind w:leftChars="0"/>
                              <w:rPr>
                                <w:rFonts w:ascii="ＭＳ 明朝" w:hAnsi="ＭＳ 明朝"/>
                                <w:sz w:val="18"/>
                              </w:rPr>
                            </w:pPr>
                            <w:r w:rsidRPr="00823319">
                              <w:rPr>
                                <w:rFonts w:ascii="ＭＳ 明朝" w:hAnsi="ＭＳ 明朝" w:hint="eastAsia"/>
                                <w:sz w:val="18"/>
                              </w:rPr>
                              <w:t xml:space="preserve">　言葉の特徴や使い方に関する次の事項を身に付けることができるよう指導する。</w:t>
                            </w:r>
                          </w:p>
                          <w:p w:rsidR="00634C58" w:rsidRDefault="00634C58" w:rsidP="00823319">
                            <w:pPr>
                              <w:rPr>
                                <w:rFonts w:ascii="ＭＳ 明朝" w:eastAsia="ＭＳ 明朝" w:hAnsi="ＭＳ 明朝"/>
                                <w:sz w:val="18"/>
                              </w:rPr>
                            </w:pPr>
                            <w:r w:rsidRPr="00823319">
                              <w:rPr>
                                <w:rFonts w:ascii="ＭＳ 明朝" w:eastAsia="ＭＳ 明朝" w:hAnsi="ＭＳ 明朝" w:hint="eastAsia"/>
                                <w:sz w:val="18"/>
                              </w:rPr>
                              <w:t>ア　言葉には，相手とのつながりをつくる働きがあることに気付くこと。</w:t>
                            </w:r>
                          </w:p>
                          <w:p w:rsidR="00634C58" w:rsidRDefault="00634C58" w:rsidP="00823319">
                            <w:pPr>
                              <w:ind w:left="359" w:hangingChars="200" w:hanging="359"/>
                              <w:rPr>
                                <w:rFonts w:ascii="ＭＳ 明朝" w:eastAsia="ＭＳ 明朝" w:hAnsi="ＭＳ 明朝"/>
                                <w:sz w:val="18"/>
                              </w:rPr>
                            </w:pPr>
                            <w:r w:rsidRPr="00823319">
                              <w:rPr>
                                <w:rFonts w:ascii="ＭＳ 明朝" w:eastAsia="ＭＳ 明朝" w:hAnsi="ＭＳ 明朝" w:hint="eastAsia"/>
                                <w:sz w:val="18"/>
                              </w:rPr>
                              <w:t>オ　思考に関わる語句の量を増し，話や文章の中で使うとともに，語句と語句との関係，語句の構成や変化について理解し，語彙を豊かにすること。また，語感や言葉の使い方に対する感覚を意識して，語や語句を使うこと。</w:t>
                            </w:r>
                          </w:p>
                          <w:p w:rsidR="00634C58" w:rsidRDefault="00634C58" w:rsidP="00081C09">
                            <w:pPr>
                              <w:rPr>
                                <w:rFonts w:ascii="ＭＳ 明朝" w:eastAsia="ＭＳ 明朝" w:hAnsi="ＭＳ 明朝"/>
                                <w:sz w:val="18"/>
                              </w:rPr>
                            </w:pPr>
                            <w:r w:rsidRPr="00E316A6">
                              <w:rPr>
                                <w:rFonts w:ascii="ＭＳ 明朝" w:eastAsia="ＭＳ 明朝" w:hAnsi="ＭＳ 明朝" w:hint="eastAsia"/>
                                <w:sz w:val="18"/>
                              </w:rPr>
                              <w:t>〔思考力，判断力，表現力等〕</w:t>
                            </w:r>
                          </w:p>
                          <w:p w:rsidR="00634C58" w:rsidRDefault="00634C58" w:rsidP="00081C09">
                            <w:pPr>
                              <w:rPr>
                                <w:rFonts w:ascii="ＭＳ 明朝" w:eastAsia="ＭＳ 明朝" w:hAnsi="ＭＳ 明朝"/>
                                <w:sz w:val="18"/>
                              </w:rPr>
                            </w:pPr>
                            <w:r>
                              <w:rPr>
                                <w:rFonts w:ascii="ＭＳ 明朝" w:eastAsia="ＭＳ 明朝" w:hAnsi="ＭＳ 明朝" w:hint="eastAsia"/>
                                <w:sz w:val="18"/>
                              </w:rPr>
                              <w:t>書くこと</w:t>
                            </w:r>
                          </w:p>
                          <w:p w:rsidR="00634C58" w:rsidRPr="00823319" w:rsidRDefault="00634C58" w:rsidP="00823319">
                            <w:pPr>
                              <w:pStyle w:val="aa"/>
                              <w:numPr>
                                <w:ilvl w:val="0"/>
                                <w:numId w:val="37"/>
                              </w:numPr>
                              <w:ind w:leftChars="0"/>
                              <w:rPr>
                                <w:rFonts w:ascii="ＭＳ 明朝" w:hAnsi="ＭＳ 明朝"/>
                                <w:sz w:val="18"/>
                              </w:rPr>
                            </w:pPr>
                            <w:r w:rsidRPr="00823319">
                              <w:rPr>
                                <w:rFonts w:ascii="ＭＳ 明朝" w:hAnsi="ＭＳ 明朝" w:hint="eastAsia"/>
                                <w:sz w:val="18"/>
                              </w:rPr>
                              <w:t xml:space="preserve">　書くことに関する次の事項を身に付けることができるよう指導する。</w:t>
                            </w:r>
                          </w:p>
                          <w:p w:rsidR="00634C58" w:rsidRDefault="00634C58" w:rsidP="00823319">
                            <w:pPr>
                              <w:ind w:left="359" w:hangingChars="200" w:hanging="359"/>
                              <w:rPr>
                                <w:rFonts w:ascii="ＭＳ 明朝" w:eastAsia="ＭＳ 明朝" w:hAnsi="ＭＳ 明朝"/>
                                <w:sz w:val="18"/>
                              </w:rPr>
                            </w:pPr>
                            <w:r w:rsidRPr="00823319">
                              <w:rPr>
                                <w:rFonts w:ascii="ＭＳ 明朝" w:eastAsia="ＭＳ 明朝" w:hAnsi="ＭＳ 明朝" w:hint="eastAsia"/>
                                <w:sz w:val="18"/>
                              </w:rPr>
                              <w:t>ウ　目的や意図に応じて簡単に書いたり詳しく書いたりするとともに，事実と感想，意見とを区別して書いたりするなど，自分の考えが伝わるように書き表し方を工夫すること。</w:t>
                            </w:r>
                          </w:p>
                          <w:p w:rsidR="00634C58" w:rsidRPr="00823319" w:rsidRDefault="00634C58" w:rsidP="00823319">
                            <w:pPr>
                              <w:ind w:left="359" w:hangingChars="200" w:hanging="359"/>
                              <w:rPr>
                                <w:rFonts w:ascii="ＭＳ 明朝" w:eastAsia="ＭＳ 明朝" w:hAnsi="ＭＳ 明朝"/>
                                <w:sz w:val="18"/>
                              </w:rPr>
                            </w:pPr>
                            <w:r w:rsidRPr="00823319">
                              <w:rPr>
                                <w:rFonts w:ascii="ＭＳ 明朝" w:eastAsia="ＭＳ 明朝" w:hAnsi="ＭＳ 明朝" w:hint="eastAsia"/>
                                <w:sz w:val="18"/>
                              </w:rPr>
                              <w:t>オ　文章全体の構成や書き表し方などに着目して，文や文章を整えること。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left:0;text-align:left;margin-left:1.05pt;margin-top:6.1pt;width:482.85pt;height:16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">
                <v:textbox inset="5.85pt,.7pt,5.85pt,.7pt">
                  <w:txbxContent>
                    <w:p w:rsidR="00634C58" w:rsidRPr="00E316A6" w:rsidRDefault="00634C58" w:rsidP="00B94C79">
                      <w:pPr>
                        <w:rPr>
                          <w:rFonts w:ascii="ＭＳ 明朝" w:eastAsia="ＭＳ 明朝" w:hAnsi="ＭＳ 明朝"/>
                          <w:sz w:val="18"/>
                        </w:rPr>
                      </w:pPr>
                      <w:r w:rsidRPr="00E316A6">
                        <w:rPr>
                          <w:rFonts w:ascii="ＭＳ 明朝" w:eastAsia="ＭＳ 明朝" w:hAnsi="ＭＳ 明朝" w:hint="eastAsia"/>
                          <w:sz w:val="18"/>
                        </w:rPr>
                        <w:t>〔知識及び技能〕</w:t>
                      </w:r>
                    </w:p>
                    <w:p w:rsidR="00634C58" w:rsidRPr="00823319" w:rsidRDefault="00634C58" w:rsidP="00823319">
                      <w:pPr>
                        <w:pStyle w:val="aa"/>
                        <w:numPr>
                          <w:ilvl w:val="0"/>
                          <w:numId w:val="36"/>
                        </w:numPr>
                        <w:ind w:leftChars="0"/>
                        <w:rPr>
                          <w:rFonts w:ascii="ＭＳ 明朝" w:hAnsi="ＭＳ 明朝"/>
                          <w:sz w:val="18"/>
                        </w:rPr>
                      </w:pPr>
                      <w:r w:rsidRPr="00823319">
                        <w:rPr>
                          <w:rFonts w:ascii="ＭＳ 明朝" w:hAnsi="ＭＳ 明朝" w:hint="eastAsia"/>
                          <w:sz w:val="18"/>
                        </w:rPr>
                        <w:t xml:space="preserve">　言葉の特徴や使い方に関する次の事項を身に付けることができるよう指導する。</w:t>
                      </w:r>
                    </w:p>
                    <w:p w:rsidR="00634C58" w:rsidRDefault="00634C58" w:rsidP="00823319">
                      <w:pPr>
                        <w:rPr>
                          <w:rFonts w:ascii="ＭＳ 明朝" w:eastAsia="ＭＳ 明朝" w:hAnsi="ＭＳ 明朝"/>
                          <w:sz w:val="18"/>
                        </w:rPr>
                      </w:pPr>
                      <w:r w:rsidRPr="00823319">
                        <w:rPr>
                          <w:rFonts w:ascii="ＭＳ 明朝" w:eastAsia="ＭＳ 明朝" w:hAnsi="ＭＳ 明朝" w:hint="eastAsia"/>
                          <w:sz w:val="18"/>
                        </w:rPr>
                        <w:t>ア　言葉には，相手とのつながりをつくる働きがあることに気付くこと。</w:t>
                      </w:r>
                    </w:p>
                    <w:p w:rsidR="00634C58" w:rsidRDefault="00634C58" w:rsidP="00823319">
                      <w:pPr>
                        <w:ind w:left="359" w:hangingChars="200" w:hanging="359"/>
                        <w:rPr>
                          <w:rFonts w:ascii="ＭＳ 明朝" w:eastAsia="ＭＳ 明朝" w:hAnsi="ＭＳ 明朝" w:hint="eastAsia"/>
                          <w:sz w:val="18"/>
                        </w:rPr>
                      </w:pPr>
                      <w:r w:rsidRPr="00823319">
                        <w:rPr>
                          <w:rFonts w:ascii="ＭＳ 明朝" w:eastAsia="ＭＳ 明朝" w:hAnsi="ＭＳ 明朝" w:hint="eastAsia"/>
                          <w:sz w:val="18"/>
                        </w:rPr>
                        <w:t>オ　思考に関わる語句の量を増し，話や文章の中で使うとともに，語句と語句との関係，語句の構成や変化について理解し，語彙を豊かにすること。また，語感や言葉の使い方に対する感覚を意識して，語や語句を使うこと。</w:t>
                      </w:r>
                    </w:p>
                    <w:p w:rsidR="00634C58" w:rsidRDefault="00634C58" w:rsidP="00081C09">
                      <w:pPr>
                        <w:rPr>
                          <w:rFonts w:ascii="ＭＳ 明朝" w:eastAsia="ＭＳ 明朝" w:hAnsi="ＭＳ 明朝"/>
                          <w:sz w:val="18"/>
                        </w:rPr>
                      </w:pPr>
                      <w:r w:rsidRPr="00E316A6">
                        <w:rPr>
                          <w:rFonts w:ascii="ＭＳ 明朝" w:eastAsia="ＭＳ 明朝" w:hAnsi="ＭＳ 明朝" w:hint="eastAsia"/>
                          <w:sz w:val="18"/>
                        </w:rPr>
                        <w:t>〔思考力，判断力，表現力等〕</w:t>
                      </w:r>
                    </w:p>
                    <w:p w:rsidR="00634C58" w:rsidRDefault="00634C58" w:rsidP="00081C09">
                      <w:pPr>
                        <w:rPr>
                          <w:rFonts w:ascii="ＭＳ 明朝" w:eastAsia="ＭＳ 明朝" w:hAnsi="ＭＳ 明朝" w:hint="eastAsia"/>
                          <w:sz w:val="18"/>
                        </w:rPr>
                      </w:pPr>
                      <w:r>
                        <w:rPr>
                          <w:rFonts w:ascii="ＭＳ 明朝" w:eastAsia="ＭＳ 明朝" w:hAnsi="ＭＳ 明朝" w:hint="eastAsia"/>
                          <w:sz w:val="18"/>
                        </w:rPr>
                        <w:t>書くこと</w:t>
                      </w:r>
                    </w:p>
                    <w:p w:rsidR="00634C58" w:rsidRPr="00823319" w:rsidRDefault="00634C58" w:rsidP="00823319">
                      <w:pPr>
                        <w:pStyle w:val="aa"/>
                        <w:numPr>
                          <w:ilvl w:val="0"/>
                          <w:numId w:val="37"/>
                        </w:numPr>
                        <w:ind w:leftChars="0"/>
                        <w:rPr>
                          <w:rFonts w:ascii="ＭＳ 明朝" w:hAnsi="ＭＳ 明朝" w:hint="eastAsia"/>
                          <w:sz w:val="18"/>
                        </w:rPr>
                      </w:pPr>
                      <w:r w:rsidRPr="00823319">
                        <w:rPr>
                          <w:rFonts w:ascii="ＭＳ 明朝" w:hAnsi="ＭＳ 明朝" w:hint="eastAsia"/>
                          <w:sz w:val="18"/>
                        </w:rPr>
                        <w:t xml:space="preserve">　書くことに関する次の事項を身に付けることができるよう指導する。</w:t>
                      </w:r>
                    </w:p>
                    <w:p w:rsidR="00634C58" w:rsidRDefault="00634C58" w:rsidP="00823319">
                      <w:pPr>
                        <w:ind w:left="359" w:hangingChars="200" w:hanging="359"/>
                        <w:rPr>
                          <w:rFonts w:ascii="ＭＳ 明朝" w:eastAsia="ＭＳ 明朝" w:hAnsi="ＭＳ 明朝"/>
                          <w:sz w:val="18"/>
                        </w:rPr>
                      </w:pPr>
                      <w:r w:rsidRPr="00823319">
                        <w:rPr>
                          <w:rFonts w:ascii="ＭＳ 明朝" w:eastAsia="ＭＳ 明朝" w:hAnsi="ＭＳ 明朝" w:hint="eastAsia"/>
                          <w:sz w:val="18"/>
                        </w:rPr>
                        <w:t>ウ　目的や意図に応じて簡単に書いたり詳しく書いたりするとともに，事実と感想，意見とを区別して書いたりするなど，自分の考えが伝わるように書き表し方を工夫すること。</w:t>
                      </w:r>
                    </w:p>
                    <w:p w:rsidR="00634C58" w:rsidRPr="00823319" w:rsidRDefault="00634C58" w:rsidP="00823319">
                      <w:pPr>
                        <w:ind w:left="359" w:hangingChars="200" w:hanging="359"/>
                        <w:rPr>
                          <w:rFonts w:ascii="ＭＳ 明朝" w:eastAsia="ＭＳ 明朝" w:hAnsi="ＭＳ 明朝" w:hint="eastAsia"/>
                          <w:sz w:val="18"/>
                        </w:rPr>
                      </w:pPr>
                      <w:r w:rsidRPr="00823319">
                        <w:rPr>
                          <w:rFonts w:ascii="ＭＳ 明朝" w:eastAsia="ＭＳ 明朝" w:hAnsi="ＭＳ 明朝" w:hint="eastAsia"/>
                          <w:sz w:val="18"/>
                        </w:rPr>
                        <w:t>オ　文章全体の構成や書き表し方などに着目して，文や文章を整えること。</w:t>
                      </w:r>
                    </w:p>
                  </w:txbxContent>
                </v:textbox>
              </v:shape>
            </w:pict>
          </mc:Fallback>
        </mc:AlternateContent>
      </w:r>
    </w:p>
    <w:p w:rsidR="002D7FC8" w:rsidRPr="008618FC" w:rsidRDefault="002D7FC8" w:rsidP="00D26269">
      <w:pPr>
        <w:tabs>
          <w:tab w:val="left" w:pos="9975"/>
        </w:tabs>
        <w:ind w:left="210" w:right="3" w:hangingChars="100" w:hanging="210"/>
        <w:rPr>
          <w:rFonts w:ascii="ＭＳ 明朝" w:eastAsia="ＭＳ 明朝" w:hAnsi="ＭＳ 明朝"/>
        </w:rPr>
      </w:pPr>
    </w:p>
    <w:p w:rsidR="002D7FC8" w:rsidRPr="008618FC" w:rsidRDefault="002D7FC8" w:rsidP="00D26269">
      <w:pPr>
        <w:tabs>
          <w:tab w:val="left" w:pos="9975"/>
        </w:tabs>
        <w:ind w:left="210" w:right="3" w:hangingChars="100" w:hanging="210"/>
        <w:rPr>
          <w:rFonts w:ascii="ＭＳ 明朝" w:eastAsia="ＭＳ 明朝" w:hAnsi="ＭＳ 明朝"/>
        </w:rPr>
      </w:pPr>
    </w:p>
    <w:p w:rsidR="002D7FC8" w:rsidRPr="008618FC" w:rsidRDefault="002D7FC8" w:rsidP="00D26269">
      <w:pPr>
        <w:tabs>
          <w:tab w:val="left" w:pos="9975"/>
        </w:tabs>
        <w:ind w:left="210" w:right="3" w:hangingChars="100" w:hanging="210"/>
        <w:rPr>
          <w:rFonts w:ascii="ＭＳ 明朝" w:eastAsia="ＭＳ 明朝" w:hAnsi="ＭＳ 明朝"/>
        </w:rPr>
      </w:pPr>
    </w:p>
    <w:p w:rsidR="001626FE" w:rsidRPr="008618FC" w:rsidRDefault="001626FE" w:rsidP="00D426E5">
      <w:pPr>
        <w:ind w:right="880"/>
        <w:rPr>
          <w:rFonts w:ascii="ＭＳ 明朝" w:eastAsia="ＭＳ 明朝" w:hAnsi="ＭＳ 明朝"/>
        </w:rPr>
      </w:pPr>
    </w:p>
    <w:p w:rsidR="004F3989" w:rsidRDefault="004F3989" w:rsidP="004F3989">
      <w:pPr>
        <w:tabs>
          <w:tab w:val="left" w:pos="9870"/>
        </w:tabs>
        <w:ind w:right="3"/>
        <w:rPr>
          <w:rFonts w:ascii="ＭＳ 明朝" w:eastAsia="ＭＳ 明朝" w:hAnsi="ＭＳ 明朝"/>
        </w:rPr>
      </w:pPr>
    </w:p>
    <w:p w:rsidR="00B76AF0" w:rsidRDefault="00B76AF0" w:rsidP="004F3989">
      <w:pPr>
        <w:tabs>
          <w:tab w:val="left" w:pos="9870"/>
        </w:tabs>
        <w:ind w:right="3"/>
        <w:rPr>
          <w:rFonts w:ascii="ＭＳ 明朝" w:eastAsia="ＭＳ 明朝" w:hAnsi="ＭＳ 明朝"/>
        </w:rPr>
      </w:pPr>
    </w:p>
    <w:p w:rsidR="0062417B" w:rsidRDefault="0062417B" w:rsidP="004F3989">
      <w:pPr>
        <w:tabs>
          <w:tab w:val="left" w:pos="9870"/>
        </w:tabs>
        <w:ind w:right="3"/>
        <w:rPr>
          <w:rFonts w:ascii="ＭＳ 明朝" w:eastAsia="ＭＳ 明朝" w:hAnsi="ＭＳ 明朝"/>
        </w:rPr>
      </w:pPr>
    </w:p>
    <w:p w:rsidR="00F50A2D" w:rsidRDefault="000F0B83" w:rsidP="00586A1E">
      <w:pPr>
        <w:autoSpaceDE w:val="0"/>
        <w:autoSpaceDN w:val="0"/>
        <w:adjustRightInd w:val="0"/>
        <w:jc w:val="left"/>
        <w:rPr>
          <w:rFonts w:ascii="ＭＳ 明朝" w:eastAsia="ＭＳ 明朝" w:hAnsi="ＭＳ 明朝"/>
        </w:rPr>
      </w:pPr>
      <w:r>
        <w:rPr>
          <w:rFonts w:ascii="ＭＳ 明朝" w:eastAsia="ＭＳ 明朝" w:hAnsi="ＭＳ 明朝" w:hint="eastAsia"/>
        </w:rPr>
        <w:t>・</w:t>
      </w:r>
    </w:p>
    <w:p w:rsidR="000F0B83" w:rsidRDefault="000F0B83" w:rsidP="00586A1E">
      <w:pPr>
        <w:autoSpaceDE w:val="0"/>
        <w:autoSpaceDN w:val="0"/>
        <w:adjustRightInd w:val="0"/>
        <w:jc w:val="left"/>
        <w:rPr>
          <w:rFonts w:ascii="ＭＳ 明朝" w:eastAsia="ＭＳ 明朝" w:hAnsi="ＭＳ 明朝"/>
        </w:rPr>
      </w:pPr>
    </w:p>
    <w:p w:rsidR="00823319" w:rsidRDefault="00823319" w:rsidP="00586A1E">
      <w:pPr>
        <w:autoSpaceDE w:val="0"/>
        <w:autoSpaceDN w:val="0"/>
        <w:adjustRightInd w:val="0"/>
        <w:jc w:val="left"/>
        <w:rPr>
          <w:rFonts w:ascii="ＭＳ 明朝" w:eastAsia="ＭＳ 明朝" w:hAnsi="ＭＳ 明朝"/>
        </w:rPr>
      </w:pPr>
    </w:p>
    <w:p w:rsidR="00823319" w:rsidRDefault="00823319" w:rsidP="00586A1E">
      <w:pPr>
        <w:autoSpaceDE w:val="0"/>
        <w:autoSpaceDN w:val="0"/>
        <w:adjustRightInd w:val="0"/>
        <w:jc w:val="left"/>
        <w:rPr>
          <w:rFonts w:ascii="ＭＳ 明朝" w:eastAsia="ＭＳ 明朝" w:hAnsi="ＭＳ 明朝"/>
        </w:rPr>
      </w:pPr>
    </w:p>
    <w:p w:rsidR="00081C09" w:rsidRDefault="00081C09" w:rsidP="00E316A6">
      <w:pPr>
        <w:autoSpaceDE w:val="0"/>
        <w:autoSpaceDN w:val="0"/>
        <w:adjustRightInd w:val="0"/>
        <w:jc w:val="left"/>
        <w:rPr>
          <w:rFonts w:ascii="ＭＳ 明朝" w:eastAsia="ＭＳ 明朝" w:hAnsi="ＭＳ 明朝"/>
        </w:rPr>
      </w:pPr>
    </w:p>
    <w:p w:rsidR="00470629" w:rsidRDefault="001A6D57" w:rsidP="00470629">
      <w:pPr>
        <w:pStyle w:val="aa"/>
        <w:numPr>
          <w:ilvl w:val="0"/>
          <w:numId w:val="40"/>
        </w:numPr>
        <w:ind w:leftChars="0"/>
        <w:rPr>
          <w:rFonts w:ascii="ＭＳ 明朝" w:hAnsi="ＭＳ 明朝"/>
        </w:rPr>
      </w:pPr>
      <w:r w:rsidRPr="00470629">
        <w:rPr>
          <w:rFonts w:ascii="ＭＳ 明朝" w:hAnsi="ＭＳ 明朝" w:hint="eastAsia"/>
        </w:rPr>
        <w:t>この指導事項は，言葉が果たす他者との良好な関係をつくる働きや特徴に気付くために，今回の改</w:t>
      </w:r>
    </w:p>
    <w:p w:rsidR="00470629" w:rsidRDefault="001A6D57" w:rsidP="00470629">
      <w:pPr>
        <w:ind w:firstLineChars="100" w:firstLine="210"/>
        <w:rPr>
          <w:rFonts w:ascii="ＭＳ 明朝" w:hAnsi="ＭＳ 明朝"/>
        </w:rPr>
      </w:pPr>
      <w:r w:rsidRPr="00470629">
        <w:rPr>
          <w:rFonts w:ascii="ＭＳ 明朝" w:hAnsi="ＭＳ 明朝" w:hint="eastAsia"/>
        </w:rPr>
        <w:t>訂で新設したものである。挨拶などの日常会話において見られるように，言葉には，話し手と聞き手</w:t>
      </w:r>
      <w:r w:rsidRPr="00470629">
        <w:rPr>
          <w:rFonts w:ascii="ＭＳ 明朝" w:hAnsi="ＭＳ 明朝" w:hint="eastAsia"/>
        </w:rPr>
        <w:lastRenderedPageBreak/>
        <w:t>（送り手と受け手）の間に好ましい関係を築き，継続させる働きがある。このような言葉の働きに気付</w:t>
      </w:r>
      <w:r w:rsidR="00470629">
        <w:rPr>
          <w:rFonts w:ascii="ＭＳ 明朝" w:hAnsi="ＭＳ 明朝" w:hint="eastAsia"/>
        </w:rPr>
        <w:t xml:space="preserve">　　　　　</w:t>
      </w:r>
    </w:p>
    <w:p w:rsidR="001A6D57" w:rsidRPr="00470629" w:rsidRDefault="001A6D57" w:rsidP="00470629">
      <w:pPr>
        <w:ind w:leftChars="100" w:left="210"/>
        <w:rPr>
          <w:rFonts w:ascii="ＭＳ 明朝" w:hAnsi="ＭＳ 明朝"/>
        </w:rPr>
      </w:pPr>
      <w:r w:rsidRPr="00470629">
        <w:rPr>
          <w:rFonts w:ascii="ＭＳ 明朝" w:hAnsi="ＭＳ 明朝" w:hint="eastAsia"/>
        </w:rPr>
        <w:t>かせることが，中学校第２学年の「相手の行動を促す働きがあることに気付くこと」へと発展していく。</w:t>
      </w:r>
    </w:p>
    <w:p w:rsidR="001A6D57" w:rsidRPr="001A6D57" w:rsidRDefault="001A6D57" w:rsidP="001A6D57">
      <w:pPr>
        <w:ind w:left="210" w:hangingChars="100" w:hanging="210"/>
        <w:rPr>
          <w:rFonts w:ascii="ＭＳ 明朝" w:eastAsia="ＭＳ 明朝" w:hAnsi="ＭＳ 明朝"/>
        </w:rPr>
      </w:pPr>
      <w:r w:rsidRPr="001A6D57">
        <w:rPr>
          <w:rFonts w:ascii="ＭＳ 明朝" w:eastAsia="ＭＳ 明朝" w:hAnsi="ＭＳ 明朝" w:hint="eastAsia"/>
        </w:rPr>
        <w:t xml:space="preserve">　</w:t>
      </w:r>
      <w:r>
        <w:rPr>
          <w:rFonts w:ascii="ＭＳ 明朝" w:eastAsia="ＭＳ 明朝" w:hAnsi="ＭＳ 明朝" w:hint="eastAsia"/>
        </w:rPr>
        <w:t xml:space="preserve">　</w:t>
      </w:r>
      <w:r w:rsidRPr="001A6D57">
        <w:rPr>
          <w:rFonts w:ascii="ＭＳ 明朝" w:eastAsia="ＭＳ 明朝" w:hAnsi="ＭＳ 明朝" w:hint="eastAsia"/>
        </w:rPr>
        <w:t>この指導事項は〔知識及び技能〕や〔思考力，判断力，表現力等〕に示す様々な内容に関連するが，例えば，〔知識及び技能〕の⑴オの「語感や言葉の使い方に対する感覚を意識して，語や語句を使うこと」との関連を図り，指導の効果を高めることが考えられる。</w:t>
      </w:r>
    </w:p>
    <w:p w:rsidR="001A6D57" w:rsidRPr="001A6D57" w:rsidRDefault="009A3853" w:rsidP="00470629">
      <w:pPr>
        <w:ind w:left="210" w:hangingChars="100" w:hanging="210"/>
        <w:rPr>
          <w:rFonts w:ascii="ＭＳ 明朝" w:eastAsia="ＭＳ 明朝" w:hAnsi="ＭＳ 明朝"/>
        </w:rPr>
      </w:pPr>
      <w:r>
        <w:rPr>
          <w:rFonts w:ascii="ＭＳ 明朝" w:eastAsia="ＭＳ 明朝" w:hAnsi="ＭＳ 明朝" w:hint="eastAsia"/>
        </w:rPr>
        <w:t>□</w:t>
      </w:r>
      <w:r w:rsidR="00470629">
        <w:rPr>
          <w:rFonts w:ascii="ＭＳ 明朝" w:eastAsia="ＭＳ 明朝" w:hAnsi="ＭＳ 明朝" w:hint="eastAsia"/>
        </w:rPr>
        <w:t xml:space="preserve">　</w:t>
      </w:r>
      <w:r w:rsidR="001A6D57" w:rsidRPr="001A6D57">
        <w:rPr>
          <w:rFonts w:ascii="ＭＳ 明朝" w:eastAsia="ＭＳ 明朝" w:hAnsi="ＭＳ 明朝" w:hint="eastAsia"/>
        </w:rPr>
        <w:t>語彙を豊かにするとは，自分の語彙を量と質の両面から充実させることである。具体的には，意味を理解している語句の数を増やすだけでなく，話や文章の中で使いこなせる語句を増やすとともに，語句と語句との関係，語句の構成や変化などへの理解を通して，語句の意味や使い方に対する認識を深め，語彙の質を高めることである。</w:t>
      </w:r>
    </w:p>
    <w:p w:rsidR="00B94C79" w:rsidRPr="00D41C8C" w:rsidRDefault="001A6D57" w:rsidP="00470629">
      <w:pPr>
        <w:ind w:left="210" w:hangingChars="100" w:hanging="210"/>
        <w:rPr>
          <w:rFonts w:ascii="ＭＳ 明朝" w:eastAsia="ＭＳ 明朝" w:hAnsi="ＭＳ 明朝"/>
        </w:rPr>
      </w:pPr>
      <w:r w:rsidRPr="001A6D57">
        <w:rPr>
          <w:rFonts w:ascii="ＭＳ 明朝" w:eastAsia="ＭＳ 明朝" w:hAnsi="ＭＳ 明朝" w:hint="eastAsia"/>
        </w:rPr>
        <w:t xml:space="preserve">　</w:t>
      </w:r>
      <w:r w:rsidR="00470629">
        <w:rPr>
          <w:rFonts w:ascii="ＭＳ 明朝" w:eastAsia="ＭＳ 明朝" w:hAnsi="ＭＳ 明朝" w:hint="eastAsia"/>
        </w:rPr>
        <w:t xml:space="preserve">　</w:t>
      </w:r>
      <w:r w:rsidRPr="001A6D57">
        <w:rPr>
          <w:rFonts w:ascii="ＭＳ 明朝" w:eastAsia="ＭＳ 明朝" w:hAnsi="ＭＳ 明朝" w:hint="eastAsia"/>
        </w:rPr>
        <w:t>語感や言葉の使い方に対する感覚とは，言葉や文，文章について，その正しさや適切さを判断したり，美しさ，柔らかさ，リズムなどを感じ取ったりする感覚のことである。</w:t>
      </w:r>
    </w:p>
    <w:p w:rsidR="00470629" w:rsidRDefault="00470629" w:rsidP="00470629">
      <w:pPr>
        <w:pStyle w:val="aa"/>
        <w:numPr>
          <w:ilvl w:val="0"/>
          <w:numId w:val="39"/>
        </w:numPr>
        <w:ind w:leftChars="0"/>
        <w:rPr>
          <w:rFonts w:ascii="ＭＳ 明朝" w:hAnsi="ＭＳ 明朝"/>
        </w:rPr>
      </w:pPr>
      <w:r w:rsidRPr="00470629">
        <w:rPr>
          <w:rFonts w:ascii="ＭＳ 明朝" w:hAnsi="ＭＳ 明朝" w:hint="eastAsia"/>
        </w:rPr>
        <w:t>目的や意図に応じて簡単に書いたり詳しく書いたりするとは，書く目的や意図を明確にした上で，</w:t>
      </w:r>
    </w:p>
    <w:p w:rsidR="00470629" w:rsidRPr="00470629" w:rsidRDefault="00470629" w:rsidP="00470629">
      <w:pPr>
        <w:ind w:leftChars="100" w:left="210"/>
        <w:rPr>
          <w:rFonts w:ascii="ＭＳ 明朝" w:hAnsi="ＭＳ 明朝"/>
        </w:rPr>
      </w:pPr>
      <w:r w:rsidRPr="00470629">
        <w:rPr>
          <w:rFonts w:ascii="ＭＳ 明朝" w:hAnsi="ＭＳ 明朝" w:hint="eastAsia"/>
        </w:rPr>
        <w:t>詳しく書く必要のある場合や簡単に書いた方が効果的である場合などを判断しながら書き表し方を工夫することである。イの指導事項の「構成や展開を考える」過程において，文章のどこを詳しく，どこを簡単に書けば効果的かをあらかじめ検討しておくことも考えられる。</w:t>
      </w:r>
    </w:p>
    <w:p w:rsidR="00470629" w:rsidRPr="009A3853" w:rsidRDefault="00470629" w:rsidP="009A3853">
      <w:pPr>
        <w:pStyle w:val="aa"/>
        <w:numPr>
          <w:ilvl w:val="0"/>
          <w:numId w:val="39"/>
        </w:numPr>
        <w:ind w:leftChars="0"/>
        <w:rPr>
          <w:rFonts w:ascii="ＭＳ 明朝" w:hAnsi="ＭＳ 明朝"/>
        </w:rPr>
      </w:pPr>
      <w:r w:rsidRPr="009A3853">
        <w:rPr>
          <w:rFonts w:ascii="ＭＳ 明朝" w:hAnsi="ＭＳ 明朝" w:hint="eastAsia"/>
        </w:rPr>
        <w:t>文章全体の構成や書き表し方などに着目して，文や文章を整えるとは，ア，イ，ウ，エの指導事項</w:t>
      </w:r>
    </w:p>
    <w:p w:rsidR="003A73B1" w:rsidRPr="00470629" w:rsidRDefault="00470629" w:rsidP="00470629">
      <w:pPr>
        <w:autoSpaceDE w:val="0"/>
        <w:autoSpaceDN w:val="0"/>
        <w:adjustRightInd w:val="0"/>
        <w:ind w:leftChars="100" w:left="210"/>
        <w:jc w:val="left"/>
        <w:rPr>
          <w:rFonts w:ascii="ＭＳ 明朝" w:hAnsi="ＭＳ 明朝"/>
        </w:rPr>
      </w:pPr>
      <w:r w:rsidRPr="00470629">
        <w:rPr>
          <w:rFonts w:ascii="ＭＳ 明朝" w:hAnsi="ＭＳ 明朝" w:hint="eastAsia"/>
        </w:rPr>
        <w:t>を観点に，文や文章を推敲することである。第５学年及び第６学年においては，文章全体を見たときに，内容や表現に一貫性があるか，目</w:t>
      </w:r>
      <w:r w:rsidRPr="00470629">
        <w:rPr>
          <w:rFonts w:ascii="ＭＳ 明朝" w:eastAsia="ＭＳ 明朝" w:hAnsi="ＭＳ 明朝" w:hint="eastAsia"/>
        </w:rPr>
        <w:t>的や意図に照らして適切な構成や記述になっているか，事実と感想，意見とが区別して書かれているか，引用の仕方，図表やグラフなどの用い方は適切かといったことなどが推敲の観点となる。</w:t>
      </w:r>
    </w:p>
    <w:p w:rsidR="00B94C79" w:rsidRDefault="00B94C79" w:rsidP="00E316A6">
      <w:pPr>
        <w:autoSpaceDE w:val="0"/>
        <w:autoSpaceDN w:val="0"/>
        <w:adjustRightInd w:val="0"/>
        <w:ind w:left="210" w:hangingChars="100" w:hanging="210"/>
        <w:jc w:val="left"/>
        <w:rPr>
          <w:rFonts w:ascii="ＭＳ 明朝" w:eastAsia="ＭＳ 明朝" w:hAnsi="ＭＳ 明朝"/>
        </w:rPr>
      </w:pPr>
      <w:r>
        <w:rPr>
          <w:rFonts w:ascii="ＭＳ 明朝" w:eastAsia="ＭＳ 明朝" w:hAnsi="ＭＳ 明朝" w:hint="eastAsia"/>
        </w:rPr>
        <w:t>【単元を通した言語活動】</w:t>
      </w:r>
    </w:p>
    <w:p w:rsidR="005622AD" w:rsidRDefault="00B94C79" w:rsidP="009A3853">
      <w:pPr>
        <w:ind w:left="210" w:hangingChars="100" w:hanging="210"/>
        <w:rPr>
          <w:rFonts w:ascii="ＭＳ 明朝" w:eastAsia="ＭＳ 明朝" w:hAnsi="ＭＳ 明朝"/>
        </w:rPr>
      </w:pPr>
      <w:r>
        <w:rPr>
          <w:rFonts w:ascii="ＭＳ 明朝" w:eastAsia="ＭＳ 明朝" w:hAnsi="ＭＳ 明朝" w:hint="eastAsia"/>
        </w:rPr>
        <w:t>・</w:t>
      </w:r>
      <w:r w:rsidR="00EE6919">
        <w:rPr>
          <w:rFonts w:ascii="ＭＳ 明朝" w:eastAsia="ＭＳ 明朝" w:hAnsi="ＭＳ 明朝" w:hint="eastAsia"/>
        </w:rPr>
        <w:t>「</w:t>
      </w:r>
      <w:r w:rsidR="00537CC8">
        <w:rPr>
          <w:rFonts w:ascii="ＭＳ 明朝" w:eastAsia="ＭＳ 明朝" w:hAnsi="ＭＳ 明朝" w:hint="eastAsia"/>
        </w:rPr>
        <w:t>２年生に進級する１年生に対して手紙を書く活動」を</w:t>
      </w:r>
      <w:r w:rsidR="00D874D2" w:rsidRPr="00D874D2">
        <w:rPr>
          <w:rFonts w:ascii="ＭＳ 明朝" w:eastAsia="ＭＳ 明朝" w:hAnsi="ＭＳ 明朝" w:hint="eastAsia"/>
        </w:rPr>
        <w:t>設定し</w:t>
      </w:r>
      <w:r w:rsidR="00537CC8">
        <w:rPr>
          <w:rFonts w:ascii="ＭＳ 明朝" w:eastAsia="ＭＳ 明朝" w:hAnsi="ＭＳ 明朝" w:hint="eastAsia"/>
        </w:rPr>
        <w:t>，</w:t>
      </w:r>
      <w:r w:rsidR="00190DFA">
        <w:rPr>
          <w:rFonts w:ascii="ＭＳ 明朝" w:eastAsia="ＭＳ 明朝" w:hAnsi="ＭＳ 明朝" w:hint="eastAsia"/>
        </w:rPr>
        <w:t>自分が書いた手紙を</w:t>
      </w:r>
      <w:r w:rsidR="00537CC8">
        <w:rPr>
          <w:rFonts w:ascii="ＭＳ 明朝" w:eastAsia="ＭＳ 明朝" w:hAnsi="ＭＳ 明朝" w:hint="eastAsia"/>
        </w:rPr>
        <w:t>「相手が知っている言葉を使う」「文末表現を書きかえる」「書きかえてよい言葉と，よくない言葉を考える」という観点で文章を推敲する</w:t>
      </w:r>
      <w:r w:rsidR="00D874D2" w:rsidRPr="00D874D2">
        <w:rPr>
          <w:rFonts w:ascii="ＭＳ 明朝" w:eastAsia="ＭＳ 明朝" w:hAnsi="ＭＳ 明朝" w:hint="eastAsia"/>
        </w:rPr>
        <w:t>。</w:t>
      </w:r>
    </w:p>
    <w:p w:rsidR="003A73B1" w:rsidRPr="00EE6919" w:rsidRDefault="003A73B1" w:rsidP="00782675">
      <w:pPr>
        <w:autoSpaceDE w:val="0"/>
        <w:autoSpaceDN w:val="0"/>
        <w:adjustRightInd w:val="0"/>
        <w:jc w:val="left"/>
        <w:rPr>
          <w:rFonts w:ascii="ＭＳ 明朝" w:eastAsia="ＭＳ 明朝" w:hAnsi="ＭＳ 明朝"/>
        </w:rPr>
      </w:pPr>
    </w:p>
    <w:p w:rsidR="00B94C79" w:rsidRPr="006357FE" w:rsidRDefault="00B94C79" w:rsidP="006357FE">
      <w:pPr>
        <w:autoSpaceDE w:val="0"/>
        <w:autoSpaceDN w:val="0"/>
        <w:adjustRightInd w:val="0"/>
        <w:jc w:val="left"/>
        <w:rPr>
          <w:rFonts w:ascii="ＭＳ 明朝" w:eastAsia="ＭＳ 明朝" w:hAnsi="ＭＳ 明朝"/>
        </w:rPr>
      </w:pPr>
      <w:r w:rsidRPr="00387017">
        <w:rPr>
          <w:rFonts w:ascii="ＭＳ 明朝" w:eastAsia="ＭＳ 明朝" w:hAnsi="ＭＳ 明朝" w:hint="eastAsia"/>
          <w:color w:val="000000" w:themeColor="text1"/>
        </w:rPr>
        <w:t>【単元構想】</w:t>
      </w:r>
    </w:p>
    <w:p w:rsidR="00B94C79" w:rsidRPr="00D30810" w:rsidRDefault="00B94C79" w:rsidP="00B94C79">
      <w:pPr>
        <w:autoSpaceDE w:val="0"/>
        <w:autoSpaceDN w:val="0"/>
        <w:adjustRightInd w:val="0"/>
        <w:ind w:leftChars="100" w:left="210"/>
        <w:jc w:val="left"/>
        <w:rPr>
          <w:rFonts w:ascii="ＭＳ 明朝" w:eastAsia="ＭＳ 明朝" w:hAnsi="ＭＳ 明朝"/>
        </w:rPr>
      </w:pPr>
      <w:r w:rsidRPr="00D30810">
        <w:rPr>
          <w:rFonts w:ascii="ＭＳ 明朝" w:eastAsia="ＭＳ 明朝" w:hAnsi="ＭＳ 明朝" w:hint="eastAsia"/>
        </w:rPr>
        <w:t>〇</w:t>
      </w:r>
      <w:r w:rsidR="00A66895" w:rsidRPr="00D30810">
        <w:rPr>
          <w:rFonts w:ascii="ＭＳ 明朝" w:eastAsia="ＭＳ 明朝" w:hAnsi="ＭＳ 明朝" w:hint="eastAsia"/>
        </w:rPr>
        <w:t>「出会う」</w:t>
      </w:r>
    </w:p>
    <w:p w:rsidR="00925BBF" w:rsidRDefault="00925BBF" w:rsidP="00925BBF">
      <w:pPr>
        <w:autoSpaceDE w:val="0"/>
        <w:autoSpaceDN w:val="0"/>
        <w:adjustRightInd w:val="0"/>
        <w:ind w:leftChars="200" w:left="629" w:hangingChars="100" w:hanging="210"/>
        <w:jc w:val="left"/>
        <w:rPr>
          <w:rFonts w:ascii="ＭＳ 明朝" w:eastAsia="ＭＳ 明朝" w:hAnsi="ＭＳ 明朝"/>
        </w:rPr>
      </w:pPr>
      <w:r>
        <w:rPr>
          <w:rFonts w:ascii="ＭＳ 明朝" w:eastAsia="ＭＳ 明朝" w:hAnsi="ＭＳ 明朝" w:hint="eastAsia"/>
        </w:rPr>
        <w:t>・単元の終わりには２年生に進級する１年生に手紙を書くことを伝えることで，児童が学びに対する必然性を感じられたり，学習への意欲を高めたりすることができるようにする</w:t>
      </w:r>
      <w:r w:rsidRPr="00D874D2">
        <w:rPr>
          <w:rFonts w:ascii="ＭＳ 明朝" w:eastAsia="ＭＳ 明朝" w:hAnsi="ＭＳ 明朝" w:hint="eastAsia"/>
        </w:rPr>
        <w:t>。</w:t>
      </w:r>
      <w:r>
        <w:rPr>
          <w:rFonts w:ascii="ＭＳ 明朝" w:eastAsia="ＭＳ 明朝" w:hAnsi="ＭＳ 明朝" w:hint="eastAsia"/>
        </w:rPr>
        <w:t xml:space="preserve"> </w:t>
      </w:r>
    </w:p>
    <w:p w:rsidR="00E509BE" w:rsidRPr="00E509BE" w:rsidRDefault="00B94C79" w:rsidP="00E509BE">
      <w:pPr>
        <w:autoSpaceDE w:val="0"/>
        <w:autoSpaceDN w:val="0"/>
        <w:adjustRightInd w:val="0"/>
        <w:ind w:leftChars="200" w:left="629" w:hangingChars="100" w:hanging="210"/>
        <w:jc w:val="left"/>
        <w:rPr>
          <w:rFonts w:ascii="ＭＳ 明朝" w:eastAsia="ＭＳ 明朝" w:hAnsi="ＭＳ 明朝"/>
        </w:rPr>
      </w:pPr>
      <w:r>
        <w:rPr>
          <w:rFonts w:ascii="ＭＳ 明朝" w:eastAsia="ＭＳ 明朝" w:hAnsi="ＭＳ 明朝" w:hint="eastAsia"/>
        </w:rPr>
        <w:t>・</w:t>
      </w:r>
      <w:r w:rsidR="00F7233D">
        <w:rPr>
          <w:rFonts w:ascii="ＭＳ 明朝" w:eastAsia="ＭＳ 明朝" w:hAnsi="ＭＳ 明朝" w:hint="eastAsia"/>
        </w:rPr>
        <w:t>これまでの生活経験から，例文中の一年生にとって難しいと思われる言葉を探す。</w:t>
      </w:r>
    </w:p>
    <w:p w:rsidR="00E11EEF" w:rsidRDefault="00B94C79" w:rsidP="00E11EEF">
      <w:pPr>
        <w:autoSpaceDE w:val="0"/>
        <w:autoSpaceDN w:val="0"/>
        <w:adjustRightInd w:val="0"/>
        <w:ind w:leftChars="200" w:left="629" w:hangingChars="100" w:hanging="210"/>
        <w:jc w:val="left"/>
        <w:rPr>
          <w:rFonts w:ascii="ＭＳ 明朝" w:eastAsia="ＭＳ 明朝" w:hAnsi="ＭＳ 明朝"/>
        </w:rPr>
      </w:pPr>
      <w:r>
        <w:rPr>
          <w:rFonts w:ascii="ＭＳ 明朝" w:eastAsia="ＭＳ 明朝" w:hAnsi="ＭＳ 明朝" w:hint="eastAsia"/>
        </w:rPr>
        <w:t>・</w:t>
      </w:r>
      <w:r w:rsidR="00E11EEF">
        <w:rPr>
          <w:rFonts w:ascii="ＭＳ 明朝" w:eastAsia="ＭＳ 明朝" w:hAnsi="ＭＳ 明朝" w:hint="eastAsia"/>
        </w:rPr>
        <w:t>指導事項をふまえ，「相手が知っている言葉を使う」「文末表現を書きかえる</w:t>
      </w:r>
      <w:r w:rsidR="00E509BE">
        <w:rPr>
          <w:rFonts w:ascii="ＭＳ 明朝" w:eastAsia="ＭＳ 明朝" w:hAnsi="ＭＳ 明朝" w:hint="eastAsia"/>
        </w:rPr>
        <w:t>」「</w:t>
      </w:r>
      <w:r w:rsidR="00E11EEF">
        <w:rPr>
          <w:rFonts w:ascii="ＭＳ 明朝" w:eastAsia="ＭＳ 明朝" w:hAnsi="ＭＳ 明朝" w:hint="eastAsia"/>
        </w:rPr>
        <w:t>書きかえてよい言葉と，よくない言葉を考える」という観点で書きかえればよいことを押さえるようにする。</w:t>
      </w:r>
    </w:p>
    <w:p w:rsidR="00B94C79" w:rsidRPr="00D30810" w:rsidRDefault="00A66895" w:rsidP="00B94C79">
      <w:pPr>
        <w:autoSpaceDE w:val="0"/>
        <w:autoSpaceDN w:val="0"/>
        <w:adjustRightInd w:val="0"/>
        <w:ind w:firstLineChars="100" w:firstLine="210"/>
        <w:jc w:val="left"/>
        <w:rPr>
          <w:rFonts w:ascii="ＭＳ 明朝" w:eastAsia="ＭＳ 明朝" w:hAnsi="ＭＳ 明朝"/>
          <w:color w:val="FF0000"/>
        </w:rPr>
      </w:pPr>
      <w:r w:rsidRPr="00387017">
        <w:rPr>
          <w:rFonts w:ascii="ＭＳ 明朝" w:eastAsia="ＭＳ 明朝" w:hAnsi="ＭＳ 明朝" w:hint="eastAsia"/>
          <w:color w:val="000000" w:themeColor="text1"/>
        </w:rPr>
        <w:t>○「追究・表現す</w:t>
      </w:r>
      <w:r w:rsidRPr="00207168">
        <w:rPr>
          <w:rFonts w:ascii="ＭＳ 明朝" w:eastAsia="ＭＳ 明朝" w:hAnsi="ＭＳ 明朝" w:hint="eastAsia"/>
          <w:color w:val="000000" w:themeColor="text1"/>
        </w:rPr>
        <w:t>る」</w:t>
      </w:r>
    </w:p>
    <w:p w:rsidR="008D25CF" w:rsidRDefault="008D25CF" w:rsidP="00B94C79">
      <w:pPr>
        <w:autoSpaceDE w:val="0"/>
        <w:autoSpaceDN w:val="0"/>
        <w:adjustRightInd w:val="0"/>
        <w:ind w:firstLineChars="200" w:firstLine="419"/>
        <w:jc w:val="left"/>
        <w:rPr>
          <w:rFonts w:ascii="ＭＳ 明朝" w:eastAsia="ＭＳ 明朝" w:hAnsi="ＭＳ 明朝"/>
        </w:rPr>
      </w:pPr>
      <w:r>
        <w:rPr>
          <w:rFonts w:ascii="ＭＳ 明朝" w:eastAsia="ＭＳ 明朝" w:hAnsi="ＭＳ 明朝" w:hint="eastAsia"/>
        </w:rPr>
        <w:t>・次のような順に，指導事項を指導する。</w:t>
      </w:r>
    </w:p>
    <w:p w:rsidR="00D30810" w:rsidRPr="00A66895" w:rsidRDefault="008D25CF" w:rsidP="00D30810">
      <w:pPr>
        <w:autoSpaceDE w:val="0"/>
        <w:autoSpaceDN w:val="0"/>
        <w:adjustRightInd w:val="0"/>
        <w:ind w:firstLineChars="300" w:firstLine="629"/>
        <w:jc w:val="left"/>
        <w:rPr>
          <w:rFonts w:ascii="ＭＳ 明朝" w:eastAsia="ＭＳ 明朝" w:hAnsi="ＭＳ 明朝"/>
        </w:rPr>
      </w:pPr>
      <w:r>
        <w:rPr>
          <w:rFonts w:ascii="ＭＳ 明朝" w:eastAsia="ＭＳ 明朝" w:hAnsi="ＭＳ 明朝" w:hint="eastAsia"/>
        </w:rPr>
        <w:t>◆</w:t>
      </w:r>
      <w:r w:rsidR="00D30810">
        <w:rPr>
          <w:rFonts w:ascii="ＭＳ 明朝" w:eastAsia="ＭＳ 明朝" w:hAnsi="ＭＳ 明朝" w:hint="eastAsia"/>
        </w:rPr>
        <w:t>「意図に応じた言葉を選ぼう」について</w:t>
      </w:r>
    </w:p>
    <w:p w:rsidR="00216B9A" w:rsidRPr="00D30810" w:rsidRDefault="00D30810" w:rsidP="00D30810">
      <w:pPr>
        <w:pStyle w:val="aa"/>
        <w:numPr>
          <w:ilvl w:val="0"/>
          <w:numId w:val="23"/>
        </w:numPr>
        <w:autoSpaceDE w:val="0"/>
        <w:autoSpaceDN w:val="0"/>
        <w:adjustRightInd w:val="0"/>
        <w:ind w:leftChars="0"/>
        <w:jc w:val="left"/>
        <w:rPr>
          <w:rFonts w:ascii="ＭＳ 明朝" w:hAnsi="ＭＳ 明朝"/>
        </w:rPr>
      </w:pPr>
      <w:r w:rsidRPr="00D30810">
        <w:rPr>
          <w:rFonts w:ascii="ＭＳ 明朝" w:hAnsi="ＭＳ 明朝" w:hint="eastAsia"/>
        </w:rPr>
        <w:t>挿絵を１枚ずつ見せながら，何が原因でこのようなすれ違いが起こったのかを話し合う。</w:t>
      </w:r>
    </w:p>
    <w:p w:rsidR="003A73B1" w:rsidRDefault="00022818" w:rsidP="003A73B1">
      <w:pPr>
        <w:numPr>
          <w:ilvl w:val="0"/>
          <w:numId w:val="23"/>
        </w:numPr>
        <w:autoSpaceDE w:val="0"/>
        <w:autoSpaceDN w:val="0"/>
        <w:adjustRightInd w:val="0"/>
        <w:jc w:val="left"/>
        <w:rPr>
          <w:rFonts w:ascii="ＭＳ 明朝" w:eastAsia="ＭＳ 明朝" w:hAnsi="ＭＳ 明朝"/>
        </w:rPr>
      </w:pPr>
      <w:r>
        <w:rPr>
          <w:rFonts w:ascii="ＭＳ 明朝" w:eastAsia="ＭＳ 明朝" w:hAnsi="ＭＳ 明朝" w:hint="eastAsia"/>
        </w:rPr>
        <w:t>言葉にして話したり書いたりするときは，自分の伝えたいことが正確に伝わるかどうか，相手の立場になって考えてみる必要があることを伝える。</w:t>
      </w:r>
    </w:p>
    <w:p w:rsidR="00B74EDC" w:rsidRPr="003A73B1" w:rsidRDefault="00216B9A" w:rsidP="003A73B1">
      <w:pPr>
        <w:autoSpaceDE w:val="0"/>
        <w:autoSpaceDN w:val="0"/>
        <w:adjustRightInd w:val="0"/>
        <w:ind w:firstLineChars="300" w:firstLine="629"/>
        <w:jc w:val="left"/>
        <w:rPr>
          <w:rFonts w:ascii="ＭＳ 明朝" w:eastAsia="ＭＳ 明朝" w:hAnsi="ＭＳ 明朝"/>
        </w:rPr>
      </w:pPr>
      <w:r w:rsidRPr="003A73B1">
        <w:rPr>
          <w:rFonts w:ascii="ＭＳ 明朝" w:eastAsia="ＭＳ 明朝" w:hAnsi="ＭＳ 明朝" w:hint="eastAsia"/>
        </w:rPr>
        <w:t>◆</w:t>
      </w:r>
      <w:r w:rsidR="00387017">
        <w:rPr>
          <w:rFonts w:ascii="ＭＳ 明朝" w:eastAsia="ＭＳ 明朝" w:hAnsi="ＭＳ 明朝" w:hint="eastAsia"/>
        </w:rPr>
        <w:t>「１年生への手紙を書く</w:t>
      </w:r>
      <w:r w:rsidR="00B74EDC" w:rsidRPr="003A73B1">
        <w:rPr>
          <w:rFonts w:ascii="ＭＳ 明朝" w:eastAsia="ＭＳ 明朝" w:hAnsi="ＭＳ 明朝" w:hint="eastAsia"/>
        </w:rPr>
        <w:t>」について</w:t>
      </w:r>
    </w:p>
    <w:p w:rsidR="00387017" w:rsidRPr="00B0088C" w:rsidRDefault="00387017" w:rsidP="00387017">
      <w:pPr>
        <w:numPr>
          <w:ilvl w:val="0"/>
          <w:numId w:val="24"/>
        </w:numPr>
        <w:autoSpaceDE w:val="0"/>
        <w:autoSpaceDN w:val="0"/>
        <w:adjustRightInd w:val="0"/>
        <w:jc w:val="left"/>
        <w:rPr>
          <w:rFonts w:ascii="ＭＳ 明朝" w:eastAsia="ＭＳ 明朝" w:hAnsi="ＭＳ 明朝"/>
        </w:rPr>
      </w:pPr>
      <w:r>
        <w:rPr>
          <w:rFonts w:ascii="ＭＳ 明朝" w:eastAsia="ＭＳ 明朝" w:hAnsi="ＭＳ 明朝" w:hint="eastAsia"/>
        </w:rPr>
        <w:t>教科書p.２０５の３つのポイントを押さえる。</w:t>
      </w:r>
    </w:p>
    <w:p w:rsidR="003A73B1" w:rsidRPr="00B0088C" w:rsidRDefault="00387017" w:rsidP="00B0088C">
      <w:pPr>
        <w:numPr>
          <w:ilvl w:val="0"/>
          <w:numId w:val="24"/>
        </w:numPr>
        <w:autoSpaceDE w:val="0"/>
        <w:autoSpaceDN w:val="0"/>
        <w:adjustRightInd w:val="0"/>
        <w:jc w:val="left"/>
        <w:rPr>
          <w:rFonts w:ascii="ＭＳ 明朝" w:eastAsia="ＭＳ 明朝" w:hAnsi="ＭＳ 明朝"/>
          <w:spacing w:val="-4"/>
        </w:rPr>
      </w:pPr>
      <w:r>
        <w:rPr>
          <w:rFonts w:ascii="ＭＳ 明朝" w:eastAsia="ＭＳ 明朝" w:hAnsi="ＭＳ 明朝" w:hint="eastAsia"/>
        </w:rPr>
        <w:t>３つのポイントをもとに手紙の下書きをし，次時の推敲の準備をする。</w:t>
      </w:r>
    </w:p>
    <w:p w:rsidR="00B94C79" w:rsidRPr="003A73B1" w:rsidRDefault="00A66895" w:rsidP="003A73B1">
      <w:pPr>
        <w:autoSpaceDE w:val="0"/>
        <w:autoSpaceDN w:val="0"/>
        <w:adjustRightInd w:val="0"/>
        <w:ind w:firstLineChars="100" w:firstLine="210"/>
        <w:jc w:val="left"/>
        <w:rPr>
          <w:rFonts w:ascii="ＭＳ 明朝" w:eastAsia="ＭＳ 明朝" w:hAnsi="ＭＳ 明朝"/>
        </w:rPr>
      </w:pPr>
      <w:r w:rsidRPr="003A73B1">
        <w:rPr>
          <w:rFonts w:ascii="ＭＳ 明朝" w:eastAsia="ＭＳ 明朝" w:hAnsi="ＭＳ 明朝" w:hint="eastAsia"/>
        </w:rPr>
        <w:t>○「生かす」</w:t>
      </w:r>
    </w:p>
    <w:p w:rsidR="00B94C79" w:rsidRDefault="00B94C79" w:rsidP="00B94C79">
      <w:pPr>
        <w:autoSpaceDE w:val="0"/>
        <w:autoSpaceDN w:val="0"/>
        <w:adjustRightInd w:val="0"/>
        <w:ind w:leftChars="100" w:left="210" w:firstLineChars="100" w:firstLine="210"/>
        <w:jc w:val="left"/>
        <w:rPr>
          <w:rFonts w:ascii="ＭＳ 明朝" w:eastAsia="ＭＳ 明朝" w:hAnsi="ＭＳ 明朝"/>
        </w:rPr>
      </w:pPr>
      <w:r>
        <w:rPr>
          <w:rFonts w:ascii="ＭＳ 明朝" w:eastAsia="ＭＳ 明朝" w:hAnsi="ＭＳ 明朝" w:hint="eastAsia"/>
        </w:rPr>
        <w:t>・</w:t>
      </w:r>
      <w:r w:rsidR="00387017">
        <w:rPr>
          <w:rFonts w:ascii="ＭＳ 明朝" w:eastAsia="ＭＳ 明朝" w:hAnsi="ＭＳ 明朝" w:hint="eastAsia"/>
        </w:rPr>
        <w:t>前時に書いた手紙を読み合う</w:t>
      </w:r>
      <w:r w:rsidR="0040471C" w:rsidRPr="0040471C">
        <w:rPr>
          <w:rFonts w:ascii="ＭＳ 明朝" w:eastAsia="ＭＳ 明朝" w:hAnsi="ＭＳ 明朝" w:hint="eastAsia"/>
        </w:rPr>
        <w:t>。</w:t>
      </w:r>
    </w:p>
    <w:p w:rsidR="00B94C79" w:rsidRDefault="00B94C79" w:rsidP="00B94C79">
      <w:pPr>
        <w:autoSpaceDE w:val="0"/>
        <w:autoSpaceDN w:val="0"/>
        <w:adjustRightInd w:val="0"/>
        <w:ind w:leftChars="200" w:left="629" w:hangingChars="100" w:hanging="210"/>
        <w:jc w:val="left"/>
        <w:rPr>
          <w:rFonts w:ascii="ＭＳ 明朝" w:eastAsia="ＭＳ 明朝" w:hAnsi="ＭＳ 明朝"/>
        </w:rPr>
      </w:pPr>
      <w:r>
        <w:rPr>
          <w:rFonts w:ascii="ＭＳ 明朝" w:eastAsia="ＭＳ 明朝" w:hAnsi="ＭＳ 明朝" w:hint="eastAsia"/>
        </w:rPr>
        <w:t>・</w:t>
      </w:r>
      <w:r w:rsidR="00387017">
        <w:rPr>
          <w:rFonts w:ascii="ＭＳ 明朝" w:eastAsia="ＭＳ 明朝" w:hAnsi="ＭＳ 明朝" w:hint="eastAsia"/>
        </w:rPr>
        <w:t>交流で推敲しあう時には３つのポイントを掲示し，それをもとに話し合い活動ができるようにする</w:t>
      </w:r>
      <w:r w:rsidR="0040471C" w:rsidRPr="0040471C">
        <w:rPr>
          <w:rFonts w:ascii="ＭＳ 明朝" w:eastAsia="ＭＳ 明朝" w:hAnsi="ＭＳ 明朝" w:hint="eastAsia"/>
        </w:rPr>
        <w:t>。</w:t>
      </w:r>
    </w:p>
    <w:p w:rsidR="00C32C55" w:rsidRPr="004A232B" w:rsidRDefault="00B94C79" w:rsidP="004A232B">
      <w:pPr>
        <w:autoSpaceDE w:val="0"/>
        <w:autoSpaceDN w:val="0"/>
        <w:adjustRightInd w:val="0"/>
        <w:ind w:leftChars="200" w:left="629" w:hangingChars="100" w:hanging="210"/>
        <w:jc w:val="left"/>
        <w:rPr>
          <w:rFonts w:ascii="ＭＳ 明朝" w:eastAsia="ＭＳ 明朝" w:hAnsi="ＭＳ 明朝"/>
          <w:spacing w:val="-4"/>
        </w:rPr>
      </w:pPr>
      <w:r>
        <w:rPr>
          <w:rFonts w:ascii="ＭＳ 明朝" w:eastAsia="ＭＳ 明朝" w:hAnsi="ＭＳ 明朝" w:hint="eastAsia"/>
        </w:rPr>
        <w:t>・</w:t>
      </w:r>
      <w:r w:rsidRPr="00182DB4">
        <w:rPr>
          <w:rFonts w:ascii="ＭＳ 明朝" w:eastAsia="ＭＳ 明朝" w:hAnsi="ＭＳ 明朝" w:hint="eastAsia"/>
          <w:spacing w:val="-4"/>
        </w:rPr>
        <w:t>交流を通して</w:t>
      </w:r>
      <w:r w:rsidR="00387017">
        <w:rPr>
          <w:rFonts w:ascii="ＭＳ 明朝" w:eastAsia="ＭＳ 明朝" w:hAnsi="ＭＳ 明朝" w:hint="eastAsia"/>
          <w:spacing w:val="-4"/>
        </w:rPr>
        <w:t>様々な意見にふれることで</w:t>
      </w:r>
      <w:r w:rsidRPr="00182DB4">
        <w:rPr>
          <w:rFonts w:ascii="ＭＳ 明朝" w:eastAsia="ＭＳ 明朝" w:hAnsi="ＭＳ 明朝" w:hint="eastAsia"/>
          <w:spacing w:val="-4"/>
        </w:rPr>
        <w:t>，</w:t>
      </w:r>
      <w:r w:rsidR="00387017">
        <w:rPr>
          <w:rFonts w:ascii="ＭＳ 明朝" w:eastAsia="ＭＳ 明朝" w:hAnsi="ＭＳ 明朝" w:hint="eastAsia"/>
          <w:spacing w:val="-4"/>
        </w:rPr>
        <w:t>今後相手意識をもって話したり書いたりすることができる</w:t>
      </w:r>
      <w:r w:rsidR="0040471C" w:rsidRPr="00182DB4">
        <w:rPr>
          <w:rFonts w:ascii="ＭＳ 明朝" w:eastAsia="ＭＳ 明朝" w:hAnsi="ＭＳ 明朝" w:hint="eastAsia"/>
          <w:spacing w:val="-4"/>
        </w:rPr>
        <w:t>ようにする。</w:t>
      </w:r>
    </w:p>
    <w:p w:rsidR="00C32C55" w:rsidRDefault="00C32C55" w:rsidP="00B76AF0">
      <w:pPr>
        <w:ind w:right="3"/>
        <w:rPr>
          <w:rFonts w:ascii="ＭＳ ゴシック" w:eastAsia="ＭＳ ゴシック" w:hAnsi="ＭＳ ゴシック"/>
        </w:rPr>
      </w:pPr>
    </w:p>
    <w:p w:rsidR="00FA195D" w:rsidRPr="00EE1452" w:rsidRDefault="00B76AF0" w:rsidP="00B76AF0">
      <w:pPr>
        <w:ind w:right="3"/>
        <w:rPr>
          <w:rFonts w:ascii="ＭＳ ゴシック" w:eastAsia="ＭＳ ゴシック" w:hAnsi="ＭＳ ゴシック"/>
        </w:rPr>
      </w:pPr>
      <w:r w:rsidRPr="00EE1452">
        <w:rPr>
          <w:rFonts w:ascii="ＭＳ ゴシック" w:eastAsia="ＭＳ ゴシック" w:hAnsi="ＭＳ ゴシック" w:hint="eastAsia"/>
        </w:rPr>
        <w:lastRenderedPageBreak/>
        <w:t>【児童観</w:t>
      </w:r>
      <w:r w:rsidR="00624CE7" w:rsidRPr="00EE1452">
        <w:rPr>
          <w:rFonts w:ascii="ＭＳ ゴシック" w:eastAsia="ＭＳ ゴシック" w:hAnsi="ＭＳ ゴシック" w:hint="eastAsia"/>
        </w:rPr>
        <w:t>・指導観</w:t>
      </w:r>
      <w:r w:rsidRPr="00EE1452">
        <w:rPr>
          <w:rFonts w:ascii="ＭＳ ゴシック" w:eastAsia="ＭＳ ゴシック" w:hAnsi="ＭＳ ゴシック"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707"/>
      </w:tblGrid>
      <w:tr w:rsidR="00624CE7" w:rsidRPr="008D4A09" w:rsidTr="00231298">
        <w:tc>
          <w:tcPr>
            <w:tcW w:w="4873" w:type="dxa"/>
            <w:shd w:val="clear" w:color="auto" w:fill="auto"/>
          </w:tcPr>
          <w:p w:rsidR="00624CE7" w:rsidRPr="008D4A09" w:rsidRDefault="00E0163A" w:rsidP="008D4A09">
            <w:pPr>
              <w:ind w:right="3"/>
              <w:jc w:val="center"/>
              <w:rPr>
                <w:rFonts w:ascii="ＭＳ ゴシック" w:eastAsia="ＭＳ ゴシック" w:hAnsi="ＭＳ ゴシック"/>
              </w:rPr>
            </w:pPr>
            <w:r w:rsidRPr="008D4A09">
              <w:rPr>
                <w:rFonts w:ascii="ＭＳ ゴシック" w:eastAsia="ＭＳ ゴシック" w:hAnsi="ＭＳ ゴシック" w:hint="eastAsia"/>
              </w:rPr>
              <w:t>学習</w:t>
            </w:r>
            <w:r w:rsidR="00624CE7" w:rsidRPr="008D4A09">
              <w:rPr>
                <w:rFonts w:ascii="ＭＳ ゴシック" w:eastAsia="ＭＳ ゴシック" w:hAnsi="ＭＳ ゴシック" w:hint="eastAsia"/>
              </w:rPr>
              <w:t>内容や資質・能力に</w:t>
            </w:r>
            <w:r w:rsidR="00D157A8">
              <w:rPr>
                <w:rFonts w:ascii="ＭＳ ゴシック" w:eastAsia="ＭＳ ゴシック" w:hAnsi="ＭＳ ゴシック" w:hint="eastAsia"/>
              </w:rPr>
              <w:t>関わる</w:t>
            </w:r>
            <w:r w:rsidR="000F0B83">
              <w:rPr>
                <w:rFonts w:ascii="ＭＳ ゴシック" w:eastAsia="ＭＳ ゴシック" w:hAnsi="ＭＳ ゴシック" w:hint="eastAsia"/>
              </w:rPr>
              <w:t>児童の実態</w:t>
            </w:r>
          </w:p>
        </w:tc>
        <w:tc>
          <w:tcPr>
            <w:tcW w:w="4781" w:type="dxa"/>
            <w:shd w:val="clear" w:color="auto" w:fill="auto"/>
          </w:tcPr>
          <w:p w:rsidR="00624CE7" w:rsidRPr="008D4A09" w:rsidRDefault="00231298" w:rsidP="008D4A09">
            <w:pPr>
              <w:ind w:right="3"/>
              <w:jc w:val="center"/>
              <w:rPr>
                <w:rFonts w:ascii="ＭＳ ゴシック" w:eastAsia="ＭＳ ゴシック" w:hAnsi="ＭＳ ゴシック"/>
              </w:rPr>
            </w:pPr>
            <w:r>
              <w:rPr>
                <w:rFonts w:ascii="ＭＳ ゴシック" w:eastAsia="ＭＳ ゴシック" w:hAnsi="ＭＳ ゴシック" w:hint="eastAsia"/>
              </w:rPr>
              <w:t>児童の実態</w:t>
            </w:r>
            <w:r w:rsidR="00624CE7" w:rsidRPr="008D4A09">
              <w:rPr>
                <w:rFonts w:ascii="ＭＳ ゴシック" w:eastAsia="ＭＳ ゴシック" w:hAnsi="ＭＳ ゴシック" w:hint="eastAsia"/>
              </w:rPr>
              <w:t>に対する具体的な手立てや支援</w:t>
            </w:r>
          </w:p>
        </w:tc>
      </w:tr>
      <w:tr w:rsidR="00624CE7" w:rsidRPr="008D4A09" w:rsidTr="00231298">
        <w:trPr>
          <w:trHeight w:val="1101"/>
        </w:trPr>
        <w:tc>
          <w:tcPr>
            <w:tcW w:w="4873" w:type="dxa"/>
            <w:tcBorders>
              <w:bottom w:val="dotted" w:sz="4" w:space="0" w:color="auto"/>
            </w:tcBorders>
            <w:shd w:val="clear" w:color="auto" w:fill="auto"/>
          </w:tcPr>
          <w:p w:rsidR="006357FE" w:rsidRDefault="00DD1A45" w:rsidP="00654921">
            <w:pPr>
              <w:ind w:leftChars="2" w:left="214" w:right="3" w:hangingChars="100" w:hanging="210"/>
              <w:rPr>
                <w:rFonts w:ascii="ＭＳ 明朝" w:eastAsia="ＭＳ 明朝" w:hAnsi="ＭＳ 明朝"/>
              </w:rPr>
            </w:pPr>
            <w:r>
              <w:rPr>
                <w:rFonts w:ascii="ＭＳ 明朝" w:eastAsia="ＭＳ 明朝" w:hAnsi="ＭＳ 明朝" w:hint="eastAsia"/>
              </w:rPr>
              <w:t>・「</w:t>
            </w:r>
            <w:r w:rsidR="00D30E4D">
              <w:rPr>
                <w:rFonts w:ascii="ＭＳ 明朝" w:eastAsia="ＭＳ 明朝" w:hAnsi="ＭＳ 明朝" w:hint="eastAsia"/>
              </w:rPr>
              <w:t>敬語」の単元において，相手に応じて言葉や</w:t>
            </w:r>
            <w:r w:rsidR="00157C78">
              <w:rPr>
                <w:rFonts w:ascii="ＭＳ 明朝" w:eastAsia="ＭＳ 明朝" w:hAnsi="ＭＳ 明朝" w:hint="eastAsia"/>
              </w:rPr>
              <w:t>語尾を変える必然性を</w:t>
            </w:r>
            <w:r w:rsidR="006357FE">
              <w:rPr>
                <w:rFonts w:ascii="ＭＳ 明朝" w:eastAsia="ＭＳ 明朝" w:hAnsi="ＭＳ 明朝" w:hint="eastAsia"/>
              </w:rPr>
              <w:t>感じるとともに，適切な表現を選ぼうとしていた</w:t>
            </w:r>
            <w:r w:rsidR="00654921">
              <w:rPr>
                <w:rFonts w:ascii="ＭＳ 明朝" w:eastAsia="ＭＳ 明朝" w:hAnsi="ＭＳ 明朝" w:hint="eastAsia"/>
              </w:rPr>
              <w:t>。</w:t>
            </w:r>
          </w:p>
          <w:p w:rsidR="00624CE7" w:rsidRPr="008D4A09" w:rsidRDefault="002E1171" w:rsidP="006357FE">
            <w:pPr>
              <w:ind w:leftChars="102" w:left="214" w:right="3" w:firstLineChars="500" w:firstLine="1048"/>
              <w:rPr>
                <w:rFonts w:ascii="ＭＳ 明朝" w:eastAsia="ＭＳ 明朝" w:hAnsi="ＭＳ 明朝"/>
              </w:rPr>
            </w:pPr>
            <w:r>
              <w:rPr>
                <w:rFonts w:ascii="ＭＳ 明朝" w:eastAsia="ＭＳ 明朝" w:hAnsi="ＭＳ 明朝" w:hint="eastAsia"/>
              </w:rPr>
              <w:t xml:space="preserve">　　　　　　　　</w:t>
            </w:r>
            <w:r w:rsidR="00654921">
              <w:rPr>
                <w:rFonts w:ascii="ＭＳ 明朝" w:eastAsia="ＭＳ 明朝" w:hAnsi="ＭＳ 明朝" w:hint="eastAsia"/>
              </w:rPr>
              <w:t>（知識及び</w:t>
            </w:r>
            <w:r w:rsidR="005D6D90">
              <w:rPr>
                <w:rFonts w:ascii="ＭＳ 明朝" w:eastAsia="ＭＳ 明朝" w:hAnsi="ＭＳ 明朝" w:hint="eastAsia"/>
              </w:rPr>
              <w:t>技能）</w:t>
            </w:r>
          </w:p>
        </w:tc>
        <w:tc>
          <w:tcPr>
            <w:tcW w:w="4781" w:type="dxa"/>
            <w:tcBorders>
              <w:bottom w:val="dotted" w:sz="4" w:space="0" w:color="auto"/>
            </w:tcBorders>
            <w:shd w:val="clear" w:color="auto" w:fill="auto"/>
          </w:tcPr>
          <w:p w:rsidR="00624CE7" w:rsidRPr="008D4A09" w:rsidRDefault="006357FE" w:rsidP="008D4A09">
            <w:pPr>
              <w:ind w:left="210" w:right="3" w:hangingChars="100" w:hanging="210"/>
              <w:rPr>
                <w:rFonts w:ascii="ＭＳ 明朝" w:eastAsia="ＭＳ 明朝" w:hAnsi="ＭＳ 明朝"/>
              </w:rPr>
            </w:pPr>
            <w:r>
              <w:rPr>
                <w:rFonts w:ascii="ＭＳ 明朝" w:eastAsia="ＭＳ 明朝" w:hAnsi="ＭＳ 明朝" w:hint="eastAsia"/>
              </w:rPr>
              <w:t>・</w:t>
            </w:r>
            <w:r w:rsidR="00716831">
              <w:rPr>
                <w:rFonts w:ascii="ＭＳ 明朝" w:eastAsia="ＭＳ 明朝" w:hAnsi="ＭＳ 明朝" w:hint="eastAsia"/>
              </w:rPr>
              <w:t>「敬語」の学習を想起したり，</w:t>
            </w:r>
            <w:r>
              <w:rPr>
                <w:rFonts w:ascii="ＭＳ 明朝" w:eastAsia="ＭＳ 明朝" w:hAnsi="ＭＳ 明朝" w:hint="eastAsia"/>
              </w:rPr>
              <w:t>教科書の場面を日常の生活と結び付けたり，</w:t>
            </w:r>
            <w:r w:rsidR="00716831">
              <w:rPr>
                <w:rFonts w:ascii="ＭＳ 明朝" w:eastAsia="ＭＳ 明朝" w:hAnsi="ＭＳ 明朝" w:hint="eastAsia"/>
              </w:rPr>
              <w:t>相手に応じて言葉遣いを変える必然性</w:t>
            </w:r>
            <w:r>
              <w:rPr>
                <w:rFonts w:ascii="ＭＳ 明朝" w:eastAsia="ＭＳ 明朝" w:hAnsi="ＭＳ 明朝" w:hint="eastAsia"/>
              </w:rPr>
              <w:t>について理解することができるようにする</w:t>
            </w:r>
            <w:r w:rsidR="005D6D90">
              <w:rPr>
                <w:rFonts w:ascii="ＭＳ 明朝" w:eastAsia="ＭＳ 明朝" w:hAnsi="ＭＳ 明朝" w:hint="eastAsia"/>
              </w:rPr>
              <w:t>。</w:t>
            </w:r>
          </w:p>
        </w:tc>
      </w:tr>
      <w:tr w:rsidR="00887C70" w:rsidRPr="00716831" w:rsidTr="00231298">
        <w:trPr>
          <w:trHeight w:val="1125"/>
        </w:trPr>
        <w:tc>
          <w:tcPr>
            <w:tcW w:w="4873" w:type="dxa"/>
            <w:tcBorders>
              <w:top w:val="dotted" w:sz="4" w:space="0" w:color="auto"/>
              <w:bottom w:val="dotted" w:sz="4" w:space="0" w:color="auto"/>
            </w:tcBorders>
            <w:shd w:val="clear" w:color="auto" w:fill="auto"/>
          </w:tcPr>
          <w:p w:rsidR="00630490" w:rsidRPr="002B0566" w:rsidRDefault="00FC74C2" w:rsidP="002B0566">
            <w:pPr>
              <w:ind w:leftChars="2" w:left="214" w:right="3" w:hangingChars="100" w:hanging="210"/>
              <w:rPr>
                <w:rFonts w:ascii="ＭＳ 明朝" w:eastAsia="ＭＳ 明朝" w:hAnsi="ＭＳ 明朝"/>
                <w:color w:val="000000" w:themeColor="text1"/>
              </w:rPr>
            </w:pPr>
            <w:r w:rsidRPr="002B0566">
              <w:rPr>
                <w:rFonts w:ascii="ＭＳ 明朝" w:eastAsia="ＭＳ 明朝" w:hAnsi="ＭＳ 明朝" w:hint="eastAsia"/>
                <w:color w:val="000000" w:themeColor="text1"/>
              </w:rPr>
              <w:t>・</w:t>
            </w:r>
            <w:r w:rsidR="007B4192" w:rsidRPr="002B0566">
              <w:rPr>
                <w:rFonts w:ascii="ＭＳ 明朝" w:eastAsia="ＭＳ 明朝" w:hAnsi="ＭＳ 明朝" w:hint="eastAsia"/>
                <w:color w:val="000000" w:themeColor="text1"/>
              </w:rPr>
              <w:t>「あなたは，どう考える</w:t>
            </w:r>
            <w:r w:rsidR="006357FE" w:rsidRPr="002B0566">
              <w:rPr>
                <w:rFonts w:ascii="ＭＳ 明朝" w:eastAsia="ＭＳ 明朝" w:hAnsi="ＭＳ 明朝" w:hint="eastAsia"/>
                <w:color w:val="000000" w:themeColor="text1"/>
              </w:rPr>
              <w:t>」の単元において，</w:t>
            </w:r>
            <w:r w:rsidR="002B0566">
              <w:rPr>
                <w:rFonts w:ascii="ＭＳ 明朝" w:eastAsia="ＭＳ 明朝" w:hAnsi="ＭＳ 明朝" w:hint="eastAsia"/>
                <w:color w:val="000000" w:themeColor="text1"/>
              </w:rPr>
              <w:t>意見文の構成や読み手のことを意識しながら文章を書いたが，自分の意見に説得力をもたせる根拠が不十分な児童もいた。</w:t>
            </w:r>
          </w:p>
          <w:p w:rsidR="00630490" w:rsidRPr="002B0566" w:rsidRDefault="00630490" w:rsidP="002E1171">
            <w:pPr>
              <w:ind w:leftChars="2" w:left="214" w:right="3" w:hangingChars="100" w:hanging="210"/>
              <w:jc w:val="right"/>
              <w:rPr>
                <w:rFonts w:ascii="ＭＳ 明朝" w:eastAsia="ＭＳ 明朝" w:hAnsi="ＭＳ 明朝"/>
                <w:color w:val="000000" w:themeColor="text1"/>
              </w:rPr>
            </w:pPr>
            <w:r w:rsidRPr="002B0566">
              <w:rPr>
                <w:rFonts w:ascii="ＭＳ 明朝" w:eastAsia="ＭＳ 明朝" w:hAnsi="ＭＳ 明朝" w:hint="eastAsia"/>
                <w:color w:val="000000" w:themeColor="text1"/>
              </w:rPr>
              <w:t>（思考力・判断力・表現力）</w:t>
            </w:r>
          </w:p>
        </w:tc>
        <w:tc>
          <w:tcPr>
            <w:tcW w:w="4781" w:type="dxa"/>
            <w:tcBorders>
              <w:top w:val="dotted" w:sz="4" w:space="0" w:color="auto"/>
              <w:bottom w:val="dotted" w:sz="4" w:space="0" w:color="auto"/>
            </w:tcBorders>
            <w:shd w:val="clear" w:color="auto" w:fill="auto"/>
          </w:tcPr>
          <w:p w:rsidR="00887C70" w:rsidRPr="007B4192" w:rsidRDefault="00FC74C2" w:rsidP="00716831">
            <w:pPr>
              <w:ind w:left="210" w:right="3" w:hangingChars="100" w:hanging="210"/>
              <w:rPr>
                <w:rFonts w:ascii="ＭＳ 明朝" w:eastAsia="ＭＳ 明朝" w:hAnsi="ＭＳ 明朝"/>
              </w:rPr>
            </w:pPr>
            <w:r w:rsidRPr="007B4192">
              <w:rPr>
                <w:rFonts w:ascii="ＭＳ 明朝" w:eastAsia="ＭＳ 明朝" w:hAnsi="ＭＳ 明朝" w:hint="eastAsia"/>
              </w:rPr>
              <w:t>・</w:t>
            </w:r>
            <w:r w:rsidR="00716831">
              <w:rPr>
                <w:rFonts w:ascii="ＭＳ 明朝" w:eastAsia="ＭＳ 明朝" w:hAnsi="ＭＳ 明朝" w:hint="eastAsia"/>
              </w:rPr>
              <w:t>どう書き換えてよいか分からない場合は国語辞典を使ってもよいことを伝えることで，説得力のある意見をもちながら，</w:t>
            </w:r>
            <w:r w:rsidR="002B0566">
              <w:rPr>
                <w:rFonts w:ascii="ＭＳ 明朝" w:eastAsia="ＭＳ 明朝" w:hAnsi="ＭＳ 明朝" w:hint="eastAsia"/>
              </w:rPr>
              <w:t>文を書</w:t>
            </w:r>
            <w:r w:rsidR="00716831">
              <w:rPr>
                <w:rFonts w:ascii="ＭＳ 明朝" w:eastAsia="ＭＳ 明朝" w:hAnsi="ＭＳ 明朝" w:hint="eastAsia"/>
              </w:rPr>
              <w:t>きなおす話し合い</w:t>
            </w:r>
            <w:r w:rsidR="002B0566">
              <w:rPr>
                <w:rFonts w:ascii="ＭＳ 明朝" w:eastAsia="ＭＳ 明朝" w:hAnsi="ＭＳ 明朝" w:hint="eastAsia"/>
              </w:rPr>
              <w:t>ができるようにする</w:t>
            </w:r>
            <w:r w:rsidRPr="007B4192">
              <w:rPr>
                <w:rFonts w:ascii="ＭＳ 明朝" w:eastAsia="ＭＳ 明朝" w:hAnsi="ＭＳ 明朝" w:hint="eastAsia"/>
              </w:rPr>
              <w:t>。</w:t>
            </w:r>
          </w:p>
        </w:tc>
      </w:tr>
      <w:tr w:rsidR="00887C70" w:rsidRPr="001E49AC" w:rsidTr="00231298">
        <w:trPr>
          <w:trHeight w:val="1095"/>
        </w:trPr>
        <w:tc>
          <w:tcPr>
            <w:tcW w:w="4873" w:type="dxa"/>
            <w:tcBorders>
              <w:top w:val="dotted" w:sz="4" w:space="0" w:color="auto"/>
            </w:tcBorders>
            <w:shd w:val="clear" w:color="auto" w:fill="auto"/>
          </w:tcPr>
          <w:p w:rsidR="00630490" w:rsidRPr="001E49AC" w:rsidRDefault="00FC74C2" w:rsidP="001E49AC">
            <w:pPr>
              <w:ind w:leftChars="2" w:left="214" w:right="3" w:hangingChars="100" w:hanging="210"/>
              <w:rPr>
                <w:rFonts w:ascii="ＭＳ 明朝" w:eastAsia="ＭＳ 明朝" w:hAnsi="ＭＳ 明朝"/>
              </w:rPr>
            </w:pPr>
            <w:r w:rsidRPr="001E49AC">
              <w:rPr>
                <w:rFonts w:ascii="ＭＳ 明朝" w:eastAsia="ＭＳ 明朝" w:hAnsi="ＭＳ 明朝" w:hint="eastAsia"/>
              </w:rPr>
              <w:t>・</w:t>
            </w:r>
            <w:r w:rsidR="001E49AC" w:rsidRPr="001E49AC">
              <w:rPr>
                <w:rFonts w:ascii="ＭＳ 明朝" w:eastAsia="ＭＳ 明朝" w:hAnsi="ＭＳ 明朝" w:hint="eastAsia"/>
              </w:rPr>
              <w:t>「どちらを選びますか</w:t>
            </w:r>
            <w:r w:rsidR="00BF72B5" w:rsidRPr="001E49AC">
              <w:rPr>
                <w:rFonts w:ascii="ＭＳ 明朝" w:eastAsia="ＭＳ 明朝" w:hAnsi="ＭＳ 明朝" w:hint="eastAsia"/>
              </w:rPr>
              <w:t>」の単元にお</w:t>
            </w:r>
            <w:r w:rsidR="00630490" w:rsidRPr="001E49AC">
              <w:rPr>
                <w:rFonts w:ascii="ＭＳ 明朝" w:eastAsia="ＭＳ 明朝" w:hAnsi="ＭＳ 明朝" w:hint="eastAsia"/>
              </w:rPr>
              <w:t>いて，</w:t>
            </w:r>
            <w:r w:rsidR="001E49AC" w:rsidRPr="001E49AC">
              <w:rPr>
                <w:rFonts w:ascii="ＭＳ 明朝" w:eastAsia="ＭＳ 明朝" w:hAnsi="ＭＳ 明朝" w:hint="eastAsia"/>
              </w:rPr>
              <w:t>１つの事象に対して，様々な角度からそれを考えることを楽しみ，話し合っていた。</w:t>
            </w:r>
          </w:p>
          <w:p w:rsidR="005D6D90" w:rsidRPr="001E49AC" w:rsidRDefault="00654921" w:rsidP="00BF72B5">
            <w:pPr>
              <w:ind w:leftChars="2" w:left="214" w:right="3" w:hangingChars="100" w:hanging="210"/>
              <w:jc w:val="right"/>
              <w:rPr>
                <w:rFonts w:ascii="ＭＳ 明朝" w:eastAsia="ＭＳ 明朝" w:hAnsi="ＭＳ 明朝"/>
              </w:rPr>
            </w:pPr>
            <w:r w:rsidRPr="001E49AC">
              <w:rPr>
                <w:rFonts w:ascii="ＭＳ 明朝" w:eastAsia="ＭＳ 明朝" w:hAnsi="ＭＳ 明朝" w:hint="eastAsia"/>
              </w:rPr>
              <w:t xml:space="preserve">　（学びに向かう力・人間性等</w:t>
            </w:r>
            <w:r w:rsidR="005D6D90" w:rsidRPr="001E49AC">
              <w:rPr>
                <w:rFonts w:ascii="ＭＳ 明朝" w:eastAsia="ＭＳ 明朝" w:hAnsi="ＭＳ 明朝" w:hint="eastAsia"/>
              </w:rPr>
              <w:t>）</w:t>
            </w:r>
          </w:p>
        </w:tc>
        <w:tc>
          <w:tcPr>
            <w:tcW w:w="4781" w:type="dxa"/>
            <w:tcBorders>
              <w:top w:val="dotted" w:sz="4" w:space="0" w:color="auto"/>
            </w:tcBorders>
            <w:shd w:val="clear" w:color="auto" w:fill="auto"/>
          </w:tcPr>
          <w:p w:rsidR="00887C70" w:rsidRPr="001E49AC" w:rsidRDefault="00FC74C2" w:rsidP="00630490">
            <w:pPr>
              <w:ind w:left="210" w:right="3" w:hangingChars="100" w:hanging="210"/>
            </w:pPr>
            <w:r w:rsidRPr="001E49AC">
              <w:rPr>
                <w:rFonts w:ascii="ＭＳ 明朝" w:eastAsia="ＭＳ 明朝" w:hAnsi="ＭＳ 明朝" w:hint="eastAsia"/>
              </w:rPr>
              <w:t>・</w:t>
            </w:r>
            <w:r w:rsidR="00A1436A">
              <w:rPr>
                <w:rFonts w:ascii="ＭＳ 明朝" w:eastAsia="ＭＳ 明朝" w:hAnsi="ＭＳ 明朝" w:hint="eastAsia"/>
              </w:rPr>
              <w:t>文章を見た時の相手の立場を</w:t>
            </w:r>
            <w:r w:rsidR="00CD0323">
              <w:rPr>
                <w:rFonts w:ascii="ＭＳ 明朝" w:eastAsia="ＭＳ 明朝" w:hAnsi="ＭＳ 明朝" w:hint="eastAsia"/>
              </w:rPr>
              <w:t>演じたり想像させたりする</w:t>
            </w:r>
            <w:bookmarkStart w:id="0" w:name="_GoBack"/>
            <w:bookmarkEnd w:id="0"/>
            <w:r w:rsidR="00A1436A">
              <w:rPr>
                <w:rFonts w:ascii="ＭＳ 明朝" w:eastAsia="ＭＳ 明朝" w:hAnsi="ＭＳ 明朝" w:hint="eastAsia"/>
              </w:rPr>
              <w:t>ことで，相手に合わせた言葉を選ぶこと</w:t>
            </w:r>
            <w:r w:rsidR="001E49AC" w:rsidRPr="001E49AC">
              <w:rPr>
                <w:rFonts w:ascii="ＭＳ 明朝" w:eastAsia="ＭＳ 明朝" w:hAnsi="ＭＳ 明朝" w:hint="eastAsia"/>
              </w:rPr>
              <w:t>ができるようにする。</w:t>
            </w:r>
          </w:p>
        </w:tc>
      </w:tr>
    </w:tbl>
    <w:p w:rsidR="001D539D" w:rsidRDefault="001D539D" w:rsidP="00CC2B10">
      <w:pPr>
        <w:ind w:right="3"/>
        <w:rPr>
          <w:rFonts w:ascii="ＭＳ 明朝" w:eastAsia="ＭＳ 明朝" w:hAnsi="ＭＳ 明朝"/>
        </w:rPr>
      </w:pPr>
    </w:p>
    <w:p w:rsidR="009A3853" w:rsidRPr="00E76693" w:rsidRDefault="009A3853" w:rsidP="00CC2B10">
      <w:pPr>
        <w:ind w:right="3"/>
        <w:rPr>
          <w:rFonts w:ascii="AAかきかたM" w:hAnsi="ＭＳ ゴシック"/>
        </w:rPr>
      </w:pPr>
    </w:p>
    <w:p w:rsidR="00522F00" w:rsidRPr="00E76693" w:rsidRDefault="00522F00" w:rsidP="00522F00">
      <w:pPr>
        <w:ind w:right="3"/>
        <w:rPr>
          <w:rFonts w:ascii="AAかきかたM" w:hAnsi="ＭＳ ゴシック"/>
        </w:rPr>
      </w:pPr>
      <w:r w:rsidRPr="00E76693">
        <w:rPr>
          <w:rFonts w:ascii="AAかきかたM" w:hAnsi="ＭＳ ゴシック" w:hint="eastAsia"/>
        </w:rPr>
        <w:t xml:space="preserve">４　指導計画　【指導のポイント　　✍手立て　　　！配慮事項　　　</w:t>
      </w:r>
      <w:r w:rsidRPr="00E76693">
        <w:rPr>
          <w:rFonts w:ascii="AAかきかたM" w:hAnsi="ＭＳ ゴシック" w:hint="eastAsia"/>
        </w:rPr>
        <w:fldChar w:fldCharType="begin"/>
      </w:r>
      <w:r w:rsidRPr="00E76693">
        <w:rPr>
          <w:rFonts w:ascii="AAかきかたM" w:hAnsi="ＭＳ ゴシック" w:hint="eastAsia"/>
        </w:rPr>
        <w:instrText xml:space="preserve"> eq \o\ac(○,他)</w:instrText>
      </w:r>
      <w:r w:rsidRPr="00E76693">
        <w:rPr>
          <w:rFonts w:ascii="AAかきかたM" w:hAnsi="ＭＳ ゴシック" w:hint="eastAsia"/>
        </w:rPr>
        <w:fldChar w:fldCharType="end"/>
      </w:r>
      <w:r w:rsidRPr="00E76693">
        <w:rPr>
          <w:rFonts w:ascii="AAかきかたM" w:hAnsi="ＭＳ ゴシック" w:hint="eastAsia"/>
        </w:rPr>
        <w:t xml:space="preserve">他教科との関連　　　</w:t>
      </w:r>
      <w:r w:rsidRPr="00E76693">
        <w:rPr>
          <w:rFonts w:ascii="AAかきかたM" w:hAnsi="ＭＳ ゴシック" w:hint="eastAsia"/>
        </w:rPr>
        <w:fldChar w:fldCharType="begin"/>
      </w:r>
      <w:r w:rsidRPr="00E76693">
        <w:rPr>
          <w:rFonts w:ascii="AAかきかたM" w:hAnsi="ＭＳ ゴシック" w:hint="eastAsia"/>
        </w:rPr>
        <w:instrText xml:space="preserve"> eq \o\ac(○,支)</w:instrText>
      </w:r>
      <w:r w:rsidRPr="00E76693">
        <w:rPr>
          <w:rFonts w:ascii="AAかきかたM" w:hAnsi="ＭＳ ゴシック" w:hint="eastAsia"/>
        </w:rPr>
        <w:fldChar w:fldCharType="end"/>
      </w:r>
      <w:r w:rsidRPr="00E76693">
        <w:rPr>
          <w:rFonts w:ascii="AAかきかたM" w:hAnsi="ＭＳ ゴシック" w:hint="eastAsia"/>
        </w:rPr>
        <w:t>個別支援】</w:t>
      </w:r>
    </w:p>
    <w:tbl>
      <w:tblPr>
        <w:tblStyle w:val="a3"/>
        <w:tblW w:w="0" w:type="auto"/>
        <w:tblLayout w:type="fixed"/>
        <w:tblLook w:val="04A0" w:firstRow="1" w:lastRow="0" w:firstColumn="1" w:lastColumn="0" w:noHBand="0" w:noVBand="1"/>
      </w:tblPr>
      <w:tblGrid>
        <w:gridCol w:w="396"/>
        <w:gridCol w:w="396"/>
        <w:gridCol w:w="6106"/>
        <w:gridCol w:w="2028"/>
        <w:gridCol w:w="702"/>
      </w:tblGrid>
      <w:tr w:rsidR="00522F00" w:rsidRPr="00E76693" w:rsidTr="00022818">
        <w:tc>
          <w:tcPr>
            <w:tcW w:w="396" w:type="dxa"/>
          </w:tcPr>
          <w:p w:rsidR="00522F00" w:rsidRPr="00E76693" w:rsidRDefault="00522F00" w:rsidP="00522F00">
            <w:pPr>
              <w:ind w:right="3"/>
              <w:rPr>
                <w:rFonts w:ascii="AAかきかたM" w:hAnsi="ＭＳ ゴシック"/>
              </w:rPr>
            </w:pPr>
          </w:p>
        </w:tc>
        <w:tc>
          <w:tcPr>
            <w:tcW w:w="396" w:type="dxa"/>
          </w:tcPr>
          <w:p w:rsidR="00522F00" w:rsidRPr="00E76693" w:rsidRDefault="00522F00" w:rsidP="00522F00">
            <w:pPr>
              <w:ind w:right="3"/>
              <w:rPr>
                <w:rFonts w:ascii="AAかきかたM" w:hAnsi="ＭＳ ゴシック"/>
              </w:rPr>
            </w:pPr>
            <w:r w:rsidRPr="00E76693">
              <w:rPr>
                <w:rFonts w:ascii="AAかきかたM" w:hAnsi="ＭＳ ゴシック" w:hint="eastAsia"/>
              </w:rPr>
              <w:t>時</w:t>
            </w:r>
          </w:p>
        </w:tc>
        <w:tc>
          <w:tcPr>
            <w:tcW w:w="6106" w:type="dxa"/>
          </w:tcPr>
          <w:p w:rsidR="00522F00" w:rsidRPr="00E76693" w:rsidRDefault="00522F00" w:rsidP="00522F00">
            <w:pPr>
              <w:ind w:right="3"/>
              <w:rPr>
                <w:rFonts w:ascii="AAかきかたM" w:hAnsi="ＭＳ ゴシック"/>
              </w:rPr>
            </w:pPr>
            <w:r w:rsidRPr="00E76693">
              <w:rPr>
                <w:rFonts w:ascii="AAかきかたM" w:hAnsi="ＭＳ ゴシック" w:hint="eastAsia"/>
              </w:rPr>
              <w:t>○学習活動　◆主な発問　子どもの反応</w:t>
            </w:r>
          </w:p>
        </w:tc>
        <w:tc>
          <w:tcPr>
            <w:tcW w:w="2028" w:type="dxa"/>
          </w:tcPr>
          <w:p w:rsidR="00522F00" w:rsidRPr="00E76693" w:rsidRDefault="00522F00" w:rsidP="00522F00">
            <w:pPr>
              <w:ind w:right="3"/>
              <w:rPr>
                <w:rFonts w:ascii="AAかきかたM" w:hAnsi="ＭＳ ゴシック"/>
              </w:rPr>
            </w:pPr>
            <w:r w:rsidRPr="00E76693">
              <w:rPr>
                <w:rFonts w:ascii="AAかきかたM" w:hAnsi="ＭＳ ゴシック" w:hint="eastAsia"/>
              </w:rPr>
              <w:t>指導のポイント</w:t>
            </w:r>
          </w:p>
        </w:tc>
        <w:tc>
          <w:tcPr>
            <w:tcW w:w="702" w:type="dxa"/>
          </w:tcPr>
          <w:p w:rsidR="00522F00" w:rsidRPr="00E76693" w:rsidRDefault="00522F00" w:rsidP="00522F00">
            <w:pPr>
              <w:ind w:right="3"/>
              <w:rPr>
                <w:rFonts w:ascii="AAかきかたM" w:hAnsi="ＭＳ ゴシック"/>
              </w:rPr>
            </w:pPr>
            <w:r w:rsidRPr="00E76693">
              <w:rPr>
                <w:rFonts w:ascii="AAかきかたM" w:hAnsi="ＭＳ ゴシック" w:hint="eastAsia"/>
              </w:rPr>
              <w:t>評価観点</w:t>
            </w:r>
          </w:p>
        </w:tc>
      </w:tr>
      <w:tr w:rsidR="00522F00" w:rsidRPr="00E76693" w:rsidTr="00022818">
        <w:trPr>
          <w:trHeight w:val="3586"/>
        </w:trPr>
        <w:tc>
          <w:tcPr>
            <w:tcW w:w="396" w:type="dxa"/>
            <w:vAlign w:val="center"/>
          </w:tcPr>
          <w:p w:rsidR="00522F00" w:rsidRPr="00E76693" w:rsidRDefault="00522F00" w:rsidP="00522F00">
            <w:pPr>
              <w:ind w:right="3"/>
              <w:rPr>
                <w:rFonts w:ascii="AAかきかたM" w:hAnsi="ＭＳ ゴシック"/>
              </w:rPr>
            </w:pPr>
            <w:r w:rsidRPr="00E76693">
              <w:rPr>
                <w:rFonts w:ascii="AAかきかたM" w:hAnsi="ＭＳ ゴシック" w:hint="eastAsia"/>
              </w:rPr>
              <w:t>出会う</w:t>
            </w:r>
          </w:p>
        </w:tc>
        <w:tc>
          <w:tcPr>
            <w:tcW w:w="396" w:type="dxa"/>
          </w:tcPr>
          <w:p w:rsidR="00522F00" w:rsidRPr="00E76693" w:rsidRDefault="00522F00" w:rsidP="00522F00">
            <w:pPr>
              <w:ind w:right="3"/>
              <w:rPr>
                <w:rFonts w:ascii="AAかきかたM" w:hAnsi="ＭＳ ゴシック"/>
              </w:rPr>
            </w:pPr>
            <w:r w:rsidRPr="00E76693">
              <w:rPr>
                <w:rFonts w:ascii="AAかきかたM" w:hAnsi="ＭＳ ゴシック" w:hint="eastAsia"/>
              </w:rPr>
              <w:t>１</w:t>
            </w:r>
          </w:p>
        </w:tc>
        <w:tc>
          <w:tcPr>
            <w:tcW w:w="6106" w:type="dxa"/>
          </w:tcPr>
          <w:p w:rsidR="00522F00" w:rsidRPr="00925BBF" w:rsidRDefault="00925BBF" w:rsidP="00522F00">
            <w:pPr>
              <w:ind w:right="3"/>
              <w:rPr>
                <w:rFonts w:ascii="AAかきかたM" w:hAnsi="ＭＳ ゴシック"/>
                <w:b/>
                <w:bCs/>
              </w:rPr>
            </w:pPr>
            <w:r>
              <w:rPr>
                <w:rFonts w:ascii="AAかきかたM" w:hAnsi="ＭＳ ゴシック" w:hint="eastAsia"/>
                <w:b/>
                <w:bCs/>
              </w:rPr>
              <w:t>○例文を読み，1年生と仲良くなれるか考える。</w:t>
            </w:r>
          </w:p>
          <w:p w:rsidR="00522F00" w:rsidRPr="00E76693" w:rsidRDefault="00522F00" w:rsidP="00522F00">
            <w:pPr>
              <w:ind w:right="3"/>
              <w:rPr>
                <w:rFonts w:ascii="AAかきかたM" w:hAnsi="ＭＳ ゴシック"/>
              </w:rPr>
            </w:pPr>
            <w:r w:rsidRPr="00E76693">
              <w:rPr>
                <w:rFonts w:ascii="AAかきかたM" w:hAnsi="ＭＳ ゴシック" w:hint="eastAsia"/>
                <w:noProof/>
              </w:rPr>
              <mc:AlternateContent>
                <mc:Choice Requires="wps">
                  <w:drawing>
                    <wp:anchor distT="0" distB="0" distL="114300" distR="114300" simplePos="0" relativeHeight="251701760" behindDoc="0" locked="0" layoutInCell="1" allowOverlap="1" wp14:anchorId="1BE00FE8" wp14:editId="7DCEE7E8">
                      <wp:simplePos x="0" y="0"/>
                      <wp:positionH relativeFrom="column">
                        <wp:posOffset>635</wp:posOffset>
                      </wp:positionH>
                      <wp:positionV relativeFrom="paragraph">
                        <wp:posOffset>41275</wp:posOffset>
                      </wp:positionV>
                      <wp:extent cx="371856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718560" cy="314325"/>
                              </a:xfrm>
                              <a:prstGeom prst="rect">
                                <a:avLst/>
                              </a:prstGeom>
                              <a:solidFill>
                                <a:schemeClr val="bg1">
                                  <a:lumMod val="85000"/>
                                </a:schemeClr>
                              </a:solidFill>
                              <a:ln w="12700" cap="flat" cmpd="sng" algn="ctr">
                                <a:noFill/>
                                <a:prstDash val="solid"/>
                                <a:miter lim="800000"/>
                              </a:ln>
                              <a:effectLst/>
                            </wps:spPr>
                            <wps:txbx>
                              <w:txbxContent>
                                <w:p w:rsidR="00634C58" w:rsidRDefault="00634C58" w:rsidP="00925BBF">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w:t>
                                  </w:r>
                                  <w:r w:rsidR="00925BBF">
                                    <w:rPr>
                                      <w:rFonts w:ascii="ＭＳ 明朝" w:eastAsia="ＭＳ 明朝" w:hAnsi="ＭＳ 明朝" w:hint="eastAsia"/>
                                      <w:sz w:val="18"/>
                                      <w:szCs w:val="18"/>
                                    </w:rPr>
                                    <w:t>難しい言葉が</w:t>
                                  </w:r>
                                  <w:r w:rsidR="00925BBF">
                                    <w:rPr>
                                      <w:rFonts w:ascii="ＭＳ 明朝" w:eastAsia="ＭＳ 明朝" w:hAnsi="ＭＳ 明朝"/>
                                      <w:sz w:val="18"/>
                                      <w:szCs w:val="18"/>
                                    </w:rPr>
                                    <w:t>たくさんあるよ。</w:t>
                                  </w:r>
                                </w:p>
                                <w:p w:rsidR="00925BBF" w:rsidRPr="00925BBF" w:rsidRDefault="00925BBF" w:rsidP="00925BBF">
                                  <w:pPr>
                                    <w:spacing w:line="2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これじゃあ伝えたいことが上手く伝わらないんじゃないかな。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00FE8" id="_x0000_t202" coordsize="21600,21600" o:spt="202" path="m,l,21600r21600,l21600,xe">
                      <v:stroke joinstyle="miter"/>
                      <v:path gradientshapeok="t" o:connecttype="rect"/>
                    </v:shapetype>
                    <v:shape id="テキスト ボックス 1" o:spid="_x0000_s1027" type="#_x0000_t202" style="position:absolute;left:0;text-align:left;margin-left:.05pt;margin-top:3.25pt;width:292.8pt;height:2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" fillcolor="#d8d8d8 [2732]" stroked="f" strokeweight="1pt">
                      <v:textbox inset="0,0,0,0">
                        <w:txbxContent>
                          <w:p w:rsidR="00634C58" w:rsidRDefault="00634C58" w:rsidP="00925BBF">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w:t>
                            </w:r>
                            <w:r w:rsidR="00925BBF">
                              <w:rPr>
                                <w:rFonts w:ascii="ＭＳ 明朝" w:eastAsia="ＭＳ 明朝" w:hAnsi="ＭＳ 明朝" w:hint="eastAsia"/>
                                <w:sz w:val="18"/>
                                <w:szCs w:val="18"/>
                              </w:rPr>
                              <w:t>難しい言葉が</w:t>
                            </w:r>
                            <w:r w:rsidR="00925BBF">
                              <w:rPr>
                                <w:rFonts w:ascii="ＭＳ 明朝" w:eastAsia="ＭＳ 明朝" w:hAnsi="ＭＳ 明朝"/>
                                <w:sz w:val="18"/>
                                <w:szCs w:val="18"/>
                              </w:rPr>
                              <w:t>たくさんあるよ。</w:t>
                            </w:r>
                          </w:p>
                          <w:p w:rsidR="00925BBF" w:rsidRPr="00925BBF" w:rsidRDefault="00925BBF" w:rsidP="00925BBF">
                            <w:pPr>
                              <w:spacing w:line="200" w:lineRule="exact"/>
                              <w:ind w:left="180" w:hangingChars="100" w:hanging="180"/>
                              <w:rPr>
                                <w:rFonts w:ascii="ＭＳ 明朝" w:eastAsia="ＭＳ 明朝" w:hAnsi="ＭＳ 明朝" w:hint="eastAsia"/>
                                <w:sz w:val="18"/>
                                <w:szCs w:val="18"/>
                              </w:rPr>
                            </w:pPr>
                            <w:r>
                              <w:rPr>
                                <w:rFonts w:ascii="ＭＳ 明朝" w:eastAsia="ＭＳ 明朝" w:hAnsi="ＭＳ 明朝" w:hint="eastAsia"/>
                                <w:sz w:val="18"/>
                                <w:szCs w:val="18"/>
                              </w:rPr>
                              <w:t>・</w:t>
                            </w:r>
                            <w:r>
                              <w:rPr>
                                <w:rFonts w:ascii="ＭＳ 明朝" w:eastAsia="ＭＳ 明朝" w:hAnsi="ＭＳ 明朝"/>
                                <w:sz w:val="18"/>
                                <w:szCs w:val="18"/>
                              </w:rPr>
                              <w:t>これじゃあ伝えたいことが上手く伝わらないんじゃないかな。</w:t>
                            </w:r>
                          </w:p>
                        </w:txbxContent>
                      </v:textbox>
                    </v:shape>
                  </w:pict>
                </mc:Fallback>
              </mc:AlternateContent>
            </w: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r w:rsidRPr="00E76693">
              <w:rPr>
                <w:rFonts w:ascii="AAかきかたM" w:hAnsi="ＭＳ ゴシック" w:hint="eastAsia"/>
                <w:noProof/>
              </w:rPr>
              <mc:AlternateContent>
                <mc:Choice Requires="wps">
                  <w:drawing>
                    <wp:anchor distT="0" distB="0" distL="114300" distR="114300" simplePos="0" relativeHeight="251698688" behindDoc="0" locked="0" layoutInCell="1" allowOverlap="1" wp14:anchorId="05A3AB11" wp14:editId="72E66159">
                      <wp:simplePos x="0" y="0"/>
                      <wp:positionH relativeFrom="column">
                        <wp:posOffset>-8255</wp:posOffset>
                      </wp:positionH>
                      <wp:positionV relativeFrom="paragraph">
                        <wp:posOffset>49847</wp:posOffset>
                      </wp:positionV>
                      <wp:extent cx="3756660" cy="180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756660" cy="18097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634C58" w:rsidRPr="00901B77" w:rsidRDefault="00634C58" w:rsidP="00522F00">
                                  <w:pPr>
                                    <w:spacing w:line="240" w:lineRule="exact"/>
                                    <w:ind w:left="180" w:hangingChars="100" w:hanging="180"/>
                                    <w:rPr>
                                      <w:rFonts w:ascii="HG丸ｺﾞｼｯｸM-PRO" w:eastAsia="HG丸ｺﾞｼｯｸM-PRO" w:hAnsi="HG丸ｺﾞｼｯｸM-PRO"/>
                                      <w:b/>
                                      <w:sz w:val="18"/>
                                      <w:szCs w:val="18"/>
                                    </w:rPr>
                                  </w:pPr>
                                  <w:r w:rsidRPr="00901B77">
                                    <w:rPr>
                                      <w:rFonts w:ascii="HG丸ｺﾞｼｯｸM-PRO" w:eastAsia="HG丸ｺﾞｼｯｸM-PRO" w:hAnsi="HG丸ｺﾞｼｯｸM-PRO" w:hint="eastAsia"/>
                                      <w:b/>
                                      <w:sz w:val="18"/>
                                      <w:szCs w:val="18"/>
                                    </w:rPr>
                                    <w:t>［学習課題］言葉や表現に気を付けて，1年生に手紙を書こう。</w:t>
                                  </w:r>
                                </w:p>
                                <w:p w:rsidR="00634C58" w:rsidRPr="00901B77" w:rsidRDefault="00634C58" w:rsidP="00522F00">
                                  <w:pPr>
                                    <w:rPr>
                                      <w:sz w:val="22"/>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AB11" id="テキスト ボックス 2" o:spid="_x0000_s1037" type="#_x0000_t202" style="position:absolute;left:0;text-align:left;margin-left:-.65pt;margin-top:3.9pt;width:295.8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" fillcolor="black [3200]" stroked="f">
                      <v:fill opacity="32896f"/>
                      <v:textbox inset="0,0,0,0">
                        <w:txbxContent>
                          <w:p w:rsidR="00634C58" w:rsidRPr="00901B77" w:rsidRDefault="00634C58" w:rsidP="00522F00">
                            <w:pPr>
                              <w:spacing w:line="240" w:lineRule="exact"/>
                              <w:ind w:left="180" w:hangingChars="100" w:hanging="180"/>
                              <w:rPr>
                                <w:rFonts w:ascii="HG丸ｺﾞｼｯｸM-PRO" w:eastAsia="HG丸ｺﾞｼｯｸM-PRO" w:hAnsi="HG丸ｺﾞｼｯｸM-PRO"/>
                                <w:b/>
                                <w:sz w:val="18"/>
                                <w:szCs w:val="18"/>
                              </w:rPr>
                            </w:pPr>
                            <w:r w:rsidRPr="00901B77">
                              <w:rPr>
                                <w:rFonts w:ascii="HG丸ｺﾞｼｯｸM-PRO" w:eastAsia="HG丸ｺﾞｼｯｸM-PRO" w:hAnsi="HG丸ｺﾞｼｯｸM-PRO" w:hint="eastAsia"/>
                                <w:b/>
                                <w:sz w:val="18"/>
                                <w:szCs w:val="18"/>
                              </w:rPr>
                              <w:t>［学習課題］言葉や表現に気を付けて，1年生に手紙を書こう。</w:t>
                            </w:r>
                          </w:p>
                          <w:p w:rsidR="00634C58" w:rsidRPr="00901B77" w:rsidRDefault="00634C58" w:rsidP="00522F00">
                            <w:pPr>
                              <w:rPr>
                                <w:sz w:val="22"/>
                                <w:szCs w:val="24"/>
                              </w:rPr>
                            </w:pPr>
                          </w:p>
                        </w:txbxContent>
                      </v:textbox>
                    </v:shape>
                  </w:pict>
                </mc:Fallback>
              </mc:AlternateContent>
            </w: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b/>
                <w:bCs/>
              </w:rPr>
            </w:pPr>
            <w:r w:rsidRPr="00E76693">
              <w:rPr>
                <w:rFonts w:ascii="AAかきかたM" w:hAnsi="ＭＳ ゴシック" w:hint="eastAsia"/>
                <w:b/>
                <w:bCs/>
              </w:rPr>
              <w:t>○P202「相手に応じた言葉を選ぼう」を読み，相手に応じた言葉の選び方について考える。</w:t>
            </w:r>
          </w:p>
          <w:p w:rsidR="00522F00" w:rsidRPr="00E76693" w:rsidRDefault="00522F00" w:rsidP="00522F00">
            <w:pPr>
              <w:ind w:right="3"/>
              <w:rPr>
                <w:rFonts w:ascii="AAかきかたM" w:hAnsi="ＭＳ ゴシック"/>
              </w:rPr>
            </w:pPr>
            <w:r w:rsidRPr="00E76693">
              <w:rPr>
                <w:rFonts w:ascii="AAかきかたM" w:hAnsi="ＭＳ ゴシック" w:hint="eastAsia"/>
              </w:rPr>
              <w:t>◆1年生に向けて書くとしたらどのように書けばよいだろう。</w:t>
            </w:r>
          </w:p>
          <w:p w:rsidR="00522F00" w:rsidRPr="00E76693" w:rsidRDefault="00522F00" w:rsidP="00522F00">
            <w:pPr>
              <w:ind w:right="3"/>
              <w:rPr>
                <w:rFonts w:ascii="AAかきかたM" w:hAnsi="ＭＳ ゴシック"/>
              </w:rPr>
            </w:pPr>
            <w:r w:rsidRPr="00E76693">
              <w:rPr>
                <w:rFonts w:ascii="AAかきかたM" w:hAnsi="ＭＳ ゴシック" w:hint="eastAsia"/>
                <w:noProof/>
              </w:rPr>
              <mc:AlternateContent>
                <mc:Choice Requires="wps">
                  <w:drawing>
                    <wp:anchor distT="0" distB="0" distL="114300" distR="114300" simplePos="0" relativeHeight="251702784" behindDoc="0" locked="0" layoutInCell="1" allowOverlap="1" wp14:anchorId="0B3179B0" wp14:editId="04160D36">
                      <wp:simplePos x="0" y="0"/>
                      <wp:positionH relativeFrom="column">
                        <wp:posOffset>-3942</wp:posOffset>
                      </wp:positionH>
                      <wp:positionV relativeFrom="paragraph">
                        <wp:posOffset>53208</wp:posOffset>
                      </wp:positionV>
                      <wp:extent cx="3718560" cy="664234"/>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3718560" cy="664234"/>
                              </a:xfrm>
                              <a:prstGeom prst="rect">
                                <a:avLst/>
                              </a:prstGeom>
                              <a:solidFill>
                                <a:schemeClr val="bg1">
                                  <a:lumMod val="85000"/>
                                </a:schemeClr>
                              </a:solidFill>
                              <a:ln w="12700" cap="flat" cmpd="sng" algn="ctr">
                                <a:noFill/>
                                <a:prstDash val="solid"/>
                                <a:miter lim="800000"/>
                              </a:ln>
                              <a:effectLst/>
                            </wps:spPr>
                            <wps:txbx>
                              <w:txbxContent>
                                <w:p w:rsidR="00634C58" w:rsidRPr="00901B77" w:rsidRDefault="00634C58" w:rsidP="00522F00">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・各自→それぞれ，一人ひとり</w:t>
                                  </w:r>
                                </w:p>
                                <w:p w:rsidR="00634C58" w:rsidRPr="00901B77" w:rsidRDefault="00634C58" w:rsidP="00522F00">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・容器→虫かご，入れ物</w:t>
                                  </w:r>
                                </w:p>
                                <w:p w:rsidR="00634C58" w:rsidRPr="00901B77" w:rsidRDefault="00634C58" w:rsidP="00522F00">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・文末はもっと柔らかい表現のほうがいいね。</w:t>
                                  </w:r>
                                </w:p>
                                <w:p w:rsidR="00634C58" w:rsidRPr="00901B77" w:rsidRDefault="00634C58" w:rsidP="00522F00">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・校外学習と遠足は似ているけ</w:t>
                                  </w:r>
                                  <w:r>
                                    <w:rPr>
                                      <w:rFonts w:ascii="ＭＳ 明朝" w:eastAsia="ＭＳ 明朝" w:hAnsi="ＭＳ 明朝" w:hint="eastAsia"/>
                                      <w:sz w:val="18"/>
                                      <w:szCs w:val="18"/>
                                    </w:rPr>
                                    <w:t>れ</w:t>
                                  </w:r>
                                  <w:r w:rsidRPr="00901B77">
                                    <w:rPr>
                                      <w:rFonts w:ascii="ＭＳ 明朝" w:eastAsia="ＭＳ 明朝" w:hAnsi="ＭＳ 明朝" w:hint="eastAsia"/>
                                      <w:sz w:val="18"/>
                                      <w:szCs w:val="18"/>
                                    </w:rPr>
                                    <w:t>ど意味が違うね。虫かごもよくないかも。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179B0" id="テキスト ボックス 3" o:spid="_x0000_s1038" type="#_x0000_t202" style="position:absolute;left:0;text-align:left;margin-left:-.3pt;margin-top:4.2pt;width:292.8pt;height:52.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" fillcolor="#d8d8d8 [2732]" stroked="f" strokeweight="1pt">
                      <v:textbox inset="0,0,0,0">
                        <w:txbxContent>
                          <w:p w:rsidR="00634C58" w:rsidRPr="00901B77" w:rsidRDefault="00634C58" w:rsidP="00522F00">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・各自→それぞれ，一人ひとり</w:t>
                            </w:r>
                          </w:p>
                          <w:p w:rsidR="00634C58" w:rsidRPr="00901B77" w:rsidRDefault="00634C58" w:rsidP="00522F00">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・容器→虫かご，入れ物</w:t>
                            </w:r>
                          </w:p>
                          <w:p w:rsidR="00634C58" w:rsidRPr="00901B77" w:rsidRDefault="00634C58" w:rsidP="00522F00">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・文末はもっと柔らかい表現のほうがいいね。</w:t>
                            </w:r>
                          </w:p>
                          <w:p w:rsidR="00634C58" w:rsidRPr="00901B77" w:rsidRDefault="00634C58" w:rsidP="00522F00">
                            <w:pPr>
                              <w:spacing w:line="200" w:lineRule="exact"/>
                              <w:ind w:left="180" w:hangingChars="100" w:hanging="180"/>
                              <w:rPr>
                                <w:rFonts w:ascii="ＭＳ 明朝" w:eastAsia="ＭＳ 明朝" w:hAnsi="ＭＳ 明朝"/>
                                <w:sz w:val="18"/>
                                <w:szCs w:val="18"/>
                              </w:rPr>
                            </w:pPr>
                            <w:r w:rsidRPr="00901B77">
                              <w:rPr>
                                <w:rFonts w:ascii="ＭＳ 明朝" w:eastAsia="ＭＳ 明朝" w:hAnsi="ＭＳ 明朝" w:hint="eastAsia"/>
                                <w:sz w:val="18"/>
                                <w:szCs w:val="18"/>
                              </w:rPr>
                              <w:t>・校外学習と遠足は似ているけ</w:t>
                            </w:r>
                            <w:r>
                              <w:rPr>
                                <w:rFonts w:ascii="ＭＳ 明朝" w:eastAsia="ＭＳ 明朝" w:hAnsi="ＭＳ 明朝" w:hint="eastAsia"/>
                                <w:sz w:val="18"/>
                                <w:szCs w:val="18"/>
                              </w:rPr>
                              <w:t>れ</w:t>
                            </w:r>
                            <w:r w:rsidRPr="00901B77">
                              <w:rPr>
                                <w:rFonts w:ascii="ＭＳ 明朝" w:eastAsia="ＭＳ 明朝" w:hAnsi="ＭＳ 明朝" w:hint="eastAsia"/>
                                <w:sz w:val="18"/>
                                <w:szCs w:val="18"/>
                              </w:rPr>
                              <w:t>ど意味が違うね。虫かごもよくないかも。</w:t>
                            </w:r>
                          </w:p>
                        </w:txbxContent>
                      </v:textbox>
                    </v:shape>
                  </w:pict>
                </mc:Fallback>
              </mc:AlternateContent>
            </w: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tc>
        <w:tc>
          <w:tcPr>
            <w:tcW w:w="2028" w:type="dxa"/>
          </w:tcPr>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630490" w:rsidP="00522F00">
            <w:pPr>
              <w:ind w:right="3"/>
              <w:rPr>
                <w:rFonts w:ascii="AAかきかたM" w:hAnsi="ＭＳ ゴシック"/>
              </w:rPr>
            </w:pPr>
            <w:r w:rsidRPr="00E76693">
              <w:rPr>
                <w:rFonts w:ascii="AAかきかたM" w:hAnsi="ＭＳ ゴシック" w:hint="eastAsia"/>
              </w:rPr>
              <w:t>✍タブレット</w:t>
            </w:r>
            <w:r w:rsidR="00522F00" w:rsidRPr="00E76693">
              <w:rPr>
                <w:rFonts w:ascii="AAかきかたM" w:hAnsi="ＭＳ ゴシック" w:hint="eastAsia"/>
              </w:rPr>
              <w:t>を使って，別の言葉に変えてよいか確認する。</w:t>
            </w: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r w:rsidRPr="00E76693">
              <w:rPr>
                <w:rFonts w:ascii="AAかきかたM" w:hAnsi="ＭＳ ゴシック" w:hint="eastAsia"/>
              </w:rPr>
              <w:fldChar w:fldCharType="begin"/>
            </w:r>
            <w:r w:rsidRPr="00E76693">
              <w:rPr>
                <w:rFonts w:ascii="AAかきかたM" w:hAnsi="ＭＳ ゴシック" w:hint="eastAsia"/>
              </w:rPr>
              <w:instrText xml:space="preserve"> eq \o\ac(○,支)</w:instrText>
            </w:r>
            <w:r w:rsidRPr="00E76693">
              <w:rPr>
                <w:rFonts w:ascii="AAかきかたM" w:hAnsi="ＭＳ ゴシック" w:hint="eastAsia"/>
              </w:rPr>
              <w:fldChar w:fldCharType="end"/>
            </w:r>
            <w:r w:rsidR="00E76693" w:rsidRPr="00E76693">
              <w:rPr>
                <w:rFonts w:ascii="AAかきかたM" w:hAnsi="ＭＳ 明朝" w:hint="eastAsia"/>
              </w:rPr>
              <w:t>１年生にとってどの言葉が難しいと思われるかを一緒に想像し，線を引く</w:t>
            </w:r>
            <w:r w:rsidRPr="00E76693">
              <w:rPr>
                <w:rFonts w:ascii="AAかきかたM" w:hAnsi="ＭＳ ゴシック" w:hint="eastAsia"/>
              </w:rPr>
              <w:t>。</w:t>
            </w:r>
          </w:p>
          <w:p w:rsidR="00522F00" w:rsidRPr="00E76693" w:rsidRDefault="00522F00" w:rsidP="00522F00">
            <w:pPr>
              <w:ind w:right="3"/>
              <w:rPr>
                <w:rFonts w:ascii="AAかきかたM" w:hAnsi="ＭＳ ゴシック"/>
              </w:rPr>
            </w:pPr>
          </w:p>
        </w:tc>
        <w:tc>
          <w:tcPr>
            <w:tcW w:w="702" w:type="dxa"/>
          </w:tcPr>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r w:rsidRPr="00E76693">
              <w:rPr>
                <w:rFonts w:ascii="AAかきかたM" w:hAnsi="ＭＳ ゴシック" w:hint="eastAsia"/>
              </w:rPr>
              <w:t>知①</w:t>
            </w:r>
          </w:p>
        </w:tc>
      </w:tr>
      <w:tr w:rsidR="00522F00" w:rsidRPr="00E76693" w:rsidTr="00022818">
        <w:trPr>
          <w:trHeight w:val="1836"/>
        </w:trPr>
        <w:tc>
          <w:tcPr>
            <w:tcW w:w="396" w:type="dxa"/>
            <w:vAlign w:val="center"/>
          </w:tcPr>
          <w:p w:rsidR="00522F00" w:rsidRPr="00E76693" w:rsidRDefault="00522F00" w:rsidP="00522F00">
            <w:pPr>
              <w:ind w:right="3"/>
              <w:rPr>
                <w:rFonts w:ascii="AAかきかたM" w:hAnsi="ＭＳ ゴシック"/>
              </w:rPr>
            </w:pPr>
            <w:r w:rsidRPr="00E76693">
              <w:rPr>
                <w:rFonts w:ascii="AAかきかたM" w:hAnsi="ＭＳ ゴシック" w:hint="eastAsia"/>
              </w:rPr>
              <w:t>追究・表現する</w:t>
            </w:r>
          </w:p>
        </w:tc>
        <w:tc>
          <w:tcPr>
            <w:tcW w:w="396" w:type="dxa"/>
          </w:tcPr>
          <w:p w:rsidR="00522F00" w:rsidRPr="00E76693" w:rsidRDefault="00522F00" w:rsidP="00522F00">
            <w:pPr>
              <w:ind w:right="3"/>
              <w:rPr>
                <w:rFonts w:ascii="AAかきかたM" w:hAnsi="ＭＳ ゴシック"/>
              </w:rPr>
            </w:pPr>
            <w:r w:rsidRPr="00E76693">
              <w:rPr>
                <w:rFonts w:ascii="AAかきかたM" w:hAnsi="ＭＳ ゴシック" w:hint="eastAsia"/>
              </w:rPr>
              <w:t>２</w:t>
            </w:r>
          </w:p>
        </w:tc>
        <w:tc>
          <w:tcPr>
            <w:tcW w:w="6106" w:type="dxa"/>
          </w:tcPr>
          <w:p w:rsidR="00925BBF" w:rsidRDefault="00925BBF" w:rsidP="00925BBF">
            <w:pPr>
              <w:ind w:left="210" w:right="3" w:hangingChars="100" w:hanging="210"/>
              <w:rPr>
                <w:rFonts w:ascii="AAかきかたM" w:hAnsi="ＭＳ ゴシック"/>
                <w:b/>
                <w:bCs/>
              </w:rPr>
            </w:pPr>
            <w:r>
              <w:rPr>
                <w:rFonts w:ascii="AAかきかたM" w:hAnsi="ＭＳ ゴシック" w:hint="eastAsia"/>
                <w:b/>
                <w:bCs/>
              </w:rPr>
              <w:t>○自分の伝えたいことが相手に理解してもらえなかったり，誤って受け取ってもらえなかったりした経験を話し合う。</w:t>
            </w:r>
          </w:p>
          <w:p w:rsidR="00925BBF" w:rsidRPr="00925BBF" w:rsidRDefault="00925BBF" w:rsidP="00522F00">
            <w:pPr>
              <w:ind w:right="3"/>
              <w:rPr>
                <w:rFonts w:ascii="AAかきかたM" w:hAnsi="ＭＳ ゴシック"/>
                <w:b/>
                <w:bCs/>
              </w:rPr>
            </w:pPr>
          </w:p>
          <w:p w:rsidR="00522F00" w:rsidRPr="00E76693" w:rsidRDefault="00522F00" w:rsidP="00522F00">
            <w:pPr>
              <w:ind w:right="3"/>
              <w:rPr>
                <w:rFonts w:ascii="AAかきかたM" w:hAnsi="ＭＳ ゴシック"/>
                <w:b/>
                <w:bCs/>
              </w:rPr>
            </w:pPr>
            <w:r w:rsidRPr="00E76693">
              <w:rPr>
                <w:rFonts w:ascii="AAかきかたM" w:hAnsi="ＭＳ ゴシック" w:hint="eastAsia"/>
                <w:b/>
                <w:bCs/>
              </w:rPr>
              <w:t>○P204「意図に応じた言葉を選ぼう」を読み，意図に応じた言葉の選び方について考える。</w:t>
            </w:r>
          </w:p>
          <w:p w:rsidR="00522F00" w:rsidRPr="00E76693" w:rsidRDefault="00522F00" w:rsidP="00522F00">
            <w:pPr>
              <w:ind w:right="3"/>
              <w:rPr>
                <w:rFonts w:ascii="AAかきかたM" w:hAnsi="ＭＳ ゴシック"/>
              </w:rPr>
            </w:pPr>
            <w:r w:rsidRPr="00E76693">
              <w:rPr>
                <w:rFonts w:ascii="AAかきかたM" w:hAnsi="ＭＳ ゴシック" w:hint="eastAsia"/>
              </w:rPr>
              <w:t>◆自分の思った通りに伝えるために大切なことは何か考えよう。</w:t>
            </w:r>
          </w:p>
          <w:p w:rsidR="00522F00" w:rsidRPr="00E76693" w:rsidRDefault="00522F00" w:rsidP="00522F00">
            <w:pPr>
              <w:ind w:right="3"/>
              <w:rPr>
                <w:rFonts w:ascii="AAかきかたM" w:hAnsi="ＭＳ ゴシック"/>
              </w:rPr>
            </w:pPr>
            <w:r w:rsidRPr="00E76693">
              <w:rPr>
                <w:rFonts w:ascii="AAかきかたM" w:hAnsi="ＭＳ ゴシック" w:hint="eastAsia"/>
                <w:noProof/>
              </w:rPr>
              <mc:AlternateContent>
                <mc:Choice Requires="wps">
                  <w:drawing>
                    <wp:anchor distT="0" distB="0" distL="114300" distR="114300" simplePos="0" relativeHeight="251700736" behindDoc="0" locked="0" layoutInCell="1" allowOverlap="1" wp14:anchorId="5D0593E7" wp14:editId="3A07E31B">
                      <wp:simplePos x="0" y="0"/>
                      <wp:positionH relativeFrom="column">
                        <wp:posOffset>-36830</wp:posOffset>
                      </wp:positionH>
                      <wp:positionV relativeFrom="paragraph">
                        <wp:posOffset>26352</wp:posOffset>
                      </wp:positionV>
                      <wp:extent cx="3764280" cy="547687"/>
                      <wp:effectExtent l="0" t="0" r="7620" b="5080"/>
                      <wp:wrapNone/>
                      <wp:docPr id="4" name="テキスト ボックス 4"/>
                      <wp:cNvGraphicFramePr/>
                      <a:graphic xmlns:a="http://schemas.openxmlformats.org/drawingml/2006/main">
                        <a:graphicData uri="http://schemas.microsoft.com/office/word/2010/wordprocessingShape">
                          <wps:wsp>
                            <wps:cNvSpPr txBox="1"/>
                            <wps:spPr>
                              <a:xfrm>
                                <a:off x="0" y="0"/>
                                <a:ext cx="3764280" cy="547687"/>
                              </a:xfrm>
                              <a:prstGeom prst="rect">
                                <a:avLst/>
                              </a:prstGeom>
                              <a:solidFill>
                                <a:schemeClr val="bg1">
                                  <a:lumMod val="85000"/>
                                </a:schemeClr>
                              </a:solidFill>
                              <a:ln w="12700" cap="flat" cmpd="sng" algn="ctr">
                                <a:noFill/>
                                <a:prstDash val="solid"/>
                                <a:miter lim="800000"/>
                              </a:ln>
                              <a:effectLst/>
                            </wps:spPr>
                            <wps:txbx>
                              <w:txbxContent>
                                <w:p w:rsidR="00634C58" w:rsidRPr="00901B77" w:rsidRDefault="00634C58" w:rsidP="00522F00">
                                  <w:pPr>
                                    <w:spacing w:line="200" w:lineRule="exact"/>
                                    <w:ind w:left="166" w:hanging="166"/>
                                    <w:rPr>
                                      <w:rFonts w:ascii="ＭＳ 明朝" w:eastAsia="ＭＳ 明朝" w:hAnsi="ＭＳ 明朝"/>
                                      <w:sz w:val="18"/>
                                      <w:szCs w:val="18"/>
                                    </w:rPr>
                                  </w:pPr>
                                  <w:r w:rsidRPr="00901B77">
                                    <w:rPr>
                                      <w:rFonts w:ascii="ＭＳ 明朝" w:eastAsia="ＭＳ 明朝" w:hAnsi="ＭＳ 明朝" w:hint="eastAsia"/>
                                      <w:sz w:val="18"/>
                                      <w:szCs w:val="18"/>
                                    </w:rPr>
                                    <w:t>・教科書の例だと「独特」という言葉の捉え方が違っているね。女の子はよい意味で使っているけ</w:t>
                                  </w:r>
                                  <w:r>
                                    <w:rPr>
                                      <w:rFonts w:ascii="ＭＳ 明朝" w:eastAsia="ＭＳ 明朝" w:hAnsi="ＭＳ 明朝" w:hint="eastAsia"/>
                                      <w:sz w:val="18"/>
                                      <w:szCs w:val="18"/>
                                    </w:rPr>
                                    <w:t>れ</w:t>
                                  </w:r>
                                  <w:r w:rsidRPr="00901B77">
                                    <w:rPr>
                                      <w:rFonts w:ascii="ＭＳ 明朝" w:eastAsia="ＭＳ 明朝" w:hAnsi="ＭＳ 明朝" w:hint="eastAsia"/>
                                      <w:sz w:val="18"/>
                                      <w:szCs w:val="18"/>
                                    </w:rPr>
                                    <w:t>ど，男の子は悪く捉えているよ。自分がどうしたいのか意図を明確にし，相手の立場になって考えてもっと分かりやすい言葉を使うのがいいね。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93E7" id="テキスト ボックス 4" o:spid="_x0000_s1039" type="#_x0000_t202" style="position:absolute;left:0;text-align:left;margin-left:-2.9pt;margin-top:2.05pt;width:296.4pt;height:43.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" fillcolor="#d8d8d8 [2732]" stroked="f" strokeweight="1pt">
                      <v:textbox inset="0,0,0,0">
                        <w:txbxContent>
                          <w:p w:rsidR="00634C58" w:rsidRPr="00901B77" w:rsidRDefault="00634C58" w:rsidP="00522F00">
                            <w:pPr>
                              <w:spacing w:line="200" w:lineRule="exact"/>
                              <w:ind w:left="166" w:hanging="166"/>
                              <w:rPr>
                                <w:rFonts w:ascii="ＭＳ 明朝" w:eastAsia="ＭＳ 明朝" w:hAnsi="ＭＳ 明朝"/>
                                <w:sz w:val="18"/>
                                <w:szCs w:val="18"/>
                              </w:rPr>
                            </w:pPr>
                            <w:r w:rsidRPr="00901B77">
                              <w:rPr>
                                <w:rFonts w:ascii="ＭＳ 明朝" w:eastAsia="ＭＳ 明朝" w:hAnsi="ＭＳ 明朝" w:hint="eastAsia"/>
                                <w:sz w:val="18"/>
                                <w:szCs w:val="18"/>
                              </w:rPr>
                              <w:t>・教科書の例だと「独特」という言葉の捉え方が違っているね。女の子はよい意味で使っているけ</w:t>
                            </w:r>
                            <w:r>
                              <w:rPr>
                                <w:rFonts w:ascii="ＭＳ 明朝" w:eastAsia="ＭＳ 明朝" w:hAnsi="ＭＳ 明朝" w:hint="eastAsia"/>
                                <w:sz w:val="18"/>
                                <w:szCs w:val="18"/>
                              </w:rPr>
                              <w:t>れ</w:t>
                            </w:r>
                            <w:r w:rsidRPr="00901B77">
                              <w:rPr>
                                <w:rFonts w:ascii="ＭＳ 明朝" w:eastAsia="ＭＳ 明朝" w:hAnsi="ＭＳ 明朝" w:hint="eastAsia"/>
                                <w:sz w:val="18"/>
                                <w:szCs w:val="18"/>
                              </w:rPr>
                              <w:t>ど，男の子は悪く捉えているよ。自分がどうしたいのか意図を明確にし，相手の立場になって考えてもっと分かりやすい言葉を使うのがいいね。</w:t>
                            </w:r>
                          </w:p>
                        </w:txbxContent>
                      </v:textbox>
                    </v:shape>
                  </w:pict>
                </mc:Fallback>
              </mc:AlternateContent>
            </w: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1E49AC" w:rsidRDefault="00925BBF" w:rsidP="00522F00">
            <w:pPr>
              <w:ind w:right="3"/>
              <w:rPr>
                <w:rFonts w:ascii="AAかきかたM" w:hAnsi="ＭＳ ゴシック"/>
                <w:b/>
              </w:rPr>
            </w:pPr>
            <w:r w:rsidRPr="00925BBF">
              <w:rPr>
                <w:rFonts w:ascii="AAかきかたM" w:hAnsi="ＭＳ ゴシック" w:hint="eastAsia"/>
                <w:b/>
              </w:rPr>
              <w:t>〇手紙の下書きをする。</w:t>
            </w:r>
          </w:p>
        </w:tc>
        <w:tc>
          <w:tcPr>
            <w:tcW w:w="2028" w:type="dxa"/>
          </w:tcPr>
          <w:p w:rsidR="00522F00" w:rsidRPr="00E76693" w:rsidRDefault="00522F00" w:rsidP="00522F00">
            <w:pPr>
              <w:ind w:right="3"/>
              <w:rPr>
                <w:rFonts w:ascii="AAかきかたM" w:hAnsi="ＭＳ ゴシック"/>
              </w:rPr>
            </w:pPr>
            <w:r w:rsidRPr="00E76693">
              <w:rPr>
                <w:rFonts w:ascii="AAかきかたM" w:hAnsi="ＭＳ ゴシック" w:hint="eastAsia"/>
              </w:rPr>
              <w:t>ICT教科書の例を拡大して掲示し，どのようにすればよかったか考えられるようにする。</w:t>
            </w: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tc>
        <w:tc>
          <w:tcPr>
            <w:tcW w:w="702" w:type="dxa"/>
          </w:tcPr>
          <w:p w:rsidR="00522F00" w:rsidRPr="00E76693" w:rsidRDefault="00522F00" w:rsidP="00522F00">
            <w:pPr>
              <w:ind w:right="3"/>
              <w:rPr>
                <w:rFonts w:ascii="AAかきかたM" w:hAnsi="ＭＳ ゴシック"/>
              </w:rPr>
            </w:pPr>
            <w:r w:rsidRPr="00E76693">
              <w:rPr>
                <w:rFonts w:ascii="AAかきかたM" w:hAnsi="ＭＳ ゴシック" w:hint="eastAsia"/>
              </w:rPr>
              <w:t>知②</w:t>
            </w: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tc>
      </w:tr>
      <w:tr w:rsidR="00522F00" w:rsidRPr="00E76693" w:rsidTr="00022818">
        <w:trPr>
          <w:trHeight w:val="1679"/>
        </w:trPr>
        <w:tc>
          <w:tcPr>
            <w:tcW w:w="396" w:type="dxa"/>
            <w:vAlign w:val="center"/>
          </w:tcPr>
          <w:p w:rsidR="00522F00" w:rsidRPr="00E76693" w:rsidRDefault="00522F00" w:rsidP="00522F00">
            <w:pPr>
              <w:ind w:right="3"/>
              <w:rPr>
                <w:rFonts w:ascii="AAかきかたM" w:hAnsi="ＭＳ ゴシック"/>
              </w:rPr>
            </w:pPr>
            <w:r w:rsidRPr="00E76693">
              <w:rPr>
                <w:rFonts w:ascii="AAかきかたM" w:hAnsi="ＭＳ ゴシック" w:hint="eastAsia"/>
              </w:rPr>
              <w:lastRenderedPageBreak/>
              <w:t>生かす</w:t>
            </w:r>
          </w:p>
        </w:tc>
        <w:tc>
          <w:tcPr>
            <w:tcW w:w="396" w:type="dxa"/>
          </w:tcPr>
          <w:p w:rsidR="00522F00" w:rsidRPr="00E76693" w:rsidRDefault="00522F00" w:rsidP="00522F00">
            <w:pPr>
              <w:ind w:right="3"/>
              <w:rPr>
                <w:rFonts w:ascii="AAかきかたM" w:hAnsi="ＭＳ ゴシック"/>
              </w:rPr>
            </w:pPr>
            <w:r w:rsidRPr="00E76693">
              <w:rPr>
                <w:rFonts w:ascii="AAかきかたM" w:hAnsi="ＭＳ ゴシック" w:hint="eastAsia"/>
              </w:rPr>
              <w:t>３</w:t>
            </w:r>
          </w:p>
        </w:tc>
        <w:tc>
          <w:tcPr>
            <w:tcW w:w="6106" w:type="dxa"/>
          </w:tcPr>
          <w:p w:rsidR="00522F00" w:rsidRPr="00E76693" w:rsidRDefault="00925BBF" w:rsidP="00522F00">
            <w:pPr>
              <w:ind w:right="3"/>
              <w:rPr>
                <w:rFonts w:ascii="AAかきかたM" w:hAnsi="ＭＳ ゴシック"/>
                <w:b/>
                <w:bCs/>
              </w:rPr>
            </w:pPr>
            <w:r>
              <w:rPr>
                <w:rFonts w:ascii="AAかきかたM" w:hAnsi="ＭＳ ゴシック" w:hint="eastAsia"/>
                <w:b/>
                <w:bCs/>
              </w:rPr>
              <w:t>○言葉や表現に気を付けて，手紙を推敲する</w:t>
            </w:r>
            <w:r w:rsidR="00522F00" w:rsidRPr="00E76693">
              <w:rPr>
                <w:rFonts w:ascii="AAかきかたM" w:hAnsi="ＭＳ ゴシック" w:hint="eastAsia"/>
                <w:b/>
                <w:bCs/>
              </w:rPr>
              <w:t>。</w:t>
            </w:r>
          </w:p>
          <w:p w:rsidR="00522F00" w:rsidRPr="00E76693" w:rsidRDefault="00522F00" w:rsidP="00522F00">
            <w:pPr>
              <w:ind w:right="3"/>
              <w:rPr>
                <w:rFonts w:ascii="AAかきかたM" w:hAnsi="ＭＳ ゴシック"/>
              </w:rPr>
            </w:pPr>
            <w:r w:rsidRPr="00E76693">
              <w:rPr>
                <w:rFonts w:ascii="AAかきかたM" w:hAnsi="ＭＳ ゴシック" w:hint="eastAsia"/>
              </w:rPr>
              <w:t>◆２年生になる1</w:t>
            </w:r>
            <w:r w:rsidR="00925BBF">
              <w:rPr>
                <w:rFonts w:ascii="AAかきかたM" w:hAnsi="ＭＳ ゴシック" w:hint="eastAsia"/>
              </w:rPr>
              <w:t>年生に向けて応援する手紙を推敲しよう</w:t>
            </w:r>
            <w:r w:rsidRPr="00E76693">
              <w:rPr>
                <w:rFonts w:ascii="AAかきかたM" w:hAnsi="ＭＳ ゴシック" w:hint="eastAsia"/>
              </w:rPr>
              <w:t>。</w:t>
            </w:r>
          </w:p>
          <w:p w:rsidR="00522F00" w:rsidRPr="00E76693" w:rsidRDefault="00522F00" w:rsidP="00522F00">
            <w:pPr>
              <w:ind w:right="3"/>
              <w:rPr>
                <w:rFonts w:ascii="AAかきかたM" w:hAnsi="ＭＳ ゴシック"/>
              </w:rPr>
            </w:pPr>
            <w:r w:rsidRPr="00E76693">
              <w:rPr>
                <w:rFonts w:ascii="AAかきかたM" w:hAnsi="ＭＳ ゴシック" w:hint="eastAsia"/>
                <w:noProof/>
              </w:rPr>
              <mc:AlternateContent>
                <mc:Choice Requires="wps">
                  <w:drawing>
                    <wp:anchor distT="0" distB="0" distL="114300" distR="114300" simplePos="0" relativeHeight="251699712" behindDoc="0" locked="0" layoutInCell="1" allowOverlap="1" wp14:anchorId="5BA042A5" wp14:editId="2E29AADB">
                      <wp:simplePos x="0" y="0"/>
                      <wp:positionH relativeFrom="column">
                        <wp:posOffset>-12700</wp:posOffset>
                      </wp:positionH>
                      <wp:positionV relativeFrom="paragraph">
                        <wp:posOffset>40957</wp:posOffset>
                      </wp:positionV>
                      <wp:extent cx="3760470" cy="43338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3760470" cy="433387"/>
                              </a:xfrm>
                              <a:prstGeom prst="rect">
                                <a:avLst/>
                              </a:prstGeom>
                              <a:solidFill>
                                <a:schemeClr val="bg1">
                                  <a:lumMod val="85000"/>
                                </a:schemeClr>
                              </a:solidFill>
                              <a:ln w="12700" cap="flat" cmpd="sng" algn="ctr">
                                <a:noFill/>
                                <a:prstDash val="solid"/>
                                <a:miter lim="800000"/>
                              </a:ln>
                              <a:effectLst/>
                            </wps:spPr>
                            <wps:txbx>
                              <w:txbxContent>
                                <w:p w:rsidR="00634C58" w:rsidRPr="00901B77" w:rsidRDefault="00634C58" w:rsidP="00522F00">
                                  <w:pPr>
                                    <w:spacing w:line="200" w:lineRule="exact"/>
                                    <w:rPr>
                                      <w:rFonts w:ascii="ＭＳ 明朝" w:eastAsia="ＭＳ 明朝" w:hAnsi="ＭＳ 明朝"/>
                                      <w:sz w:val="18"/>
                                      <w:szCs w:val="18"/>
                                    </w:rPr>
                                  </w:pPr>
                                  <w:r w:rsidRPr="00901B77">
                                    <w:rPr>
                                      <w:rFonts w:ascii="ＭＳ 明朝" w:eastAsia="ＭＳ 明朝" w:hAnsi="ＭＳ 明朝" w:hint="eastAsia"/>
                                      <w:sz w:val="18"/>
                                      <w:szCs w:val="18"/>
                                    </w:rPr>
                                    <w:t>・相手「1年生」</w:t>
                                  </w:r>
                                </w:p>
                                <w:p w:rsidR="00634C58" w:rsidRPr="00901B77" w:rsidRDefault="00634C58" w:rsidP="00522F00">
                                  <w:pPr>
                                    <w:spacing w:line="200" w:lineRule="exact"/>
                                    <w:rPr>
                                      <w:rFonts w:ascii="ＭＳ 明朝" w:eastAsia="ＭＳ 明朝" w:hAnsi="ＭＳ 明朝"/>
                                      <w:sz w:val="18"/>
                                      <w:szCs w:val="18"/>
                                    </w:rPr>
                                  </w:pPr>
                                  <w:r w:rsidRPr="00901B77">
                                    <w:rPr>
                                      <w:rFonts w:ascii="ＭＳ 明朝" w:eastAsia="ＭＳ 明朝" w:hAnsi="ＭＳ 明朝" w:hint="eastAsia"/>
                                      <w:sz w:val="18"/>
                                      <w:szCs w:val="18"/>
                                    </w:rPr>
                                    <w:t>・意図「たてわり活動で感じた1年生の成長を伝える」</w:t>
                                  </w:r>
                                </w:p>
                                <w:p w:rsidR="00634C58" w:rsidRPr="00901B77" w:rsidRDefault="00634C58" w:rsidP="00522F00">
                                  <w:pPr>
                                    <w:spacing w:line="200" w:lineRule="exact"/>
                                    <w:rPr>
                                      <w:rFonts w:ascii="ＭＳ 明朝" w:eastAsia="ＭＳ 明朝" w:hAnsi="ＭＳ 明朝"/>
                                      <w:sz w:val="18"/>
                                      <w:szCs w:val="18"/>
                                    </w:rPr>
                                  </w:pPr>
                                  <w:r w:rsidRPr="00901B77">
                                    <w:rPr>
                                      <w:rFonts w:ascii="ＭＳ 明朝" w:eastAsia="ＭＳ 明朝" w:hAnsi="ＭＳ 明朝" w:hint="eastAsia"/>
                                      <w:sz w:val="18"/>
                                      <w:szCs w:val="18"/>
                                    </w:rPr>
                                    <w:t xml:space="preserve">　　　「もうすぐ進級してお兄さんお姉さんになる1年生を応援する」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42A5" id="テキスト ボックス 6" o:spid="_x0000_s1040" type="#_x0000_t202" style="position:absolute;left:0;text-align:left;margin-left:-1pt;margin-top:3.2pt;width:296.1pt;height:34.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" fillcolor="#d8d8d8 [2732]" stroked="f" strokeweight="1pt">
                      <v:textbox inset="0,0,0,0">
                        <w:txbxContent>
                          <w:p w:rsidR="00634C58" w:rsidRPr="00901B77" w:rsidRDefault="00634C58" w:rsidP="00522F00">
                            <w:pPr>
                              <w:spacing w:line="200" w:lineRule="exact"/>
                              <w:rPr>
                                <w:rFonts w:ascii="ＭＳ 明朝" w:eastAsia="ＭＳ 明朝" w:hAnsi="ＭＳ 明朝"/>
                                <w:sz w:val="18"/>
                                <w:szCs w:val="18"/>
                              </w:rPr>
                            </w:pPr>
                            <w:r w:rsidRPr="00901B77">
                              <w:rPr>
                                <w:rFonts w:ascii="ＭＳ 明朝" w:eastAsia="ＭＳ 明朝" w:hAnsi="ＭＳ 明朝" w:hint="eastAsia"/>
                                <w:sz w:val="18"/>
                                <w:szCs w:val="18"/>
                              </w:rPr>
                              <w:t>・相手「1年生」</w:t>
                            </w:r>
                          </w:p>
                          <w:p w:rsidR="00634C58" w:rsidRPr="00901B77" w:rsidRDefault="00634C58" w:rsidP="00522F00">
                            <w:pPr>
                              <w:spacing w:line="200" w:lineRule="exact"/>
                              <w:rPr>
                                <w:rFonts w:ascii="ＭＳ 明朝" w:eastAsia="ＭＳ 明朝" w:hAnsi="ＭＳ 明朝"/>
                                <w:sz w:val="18"/>
                                <w:szCs w:val="18"/>
                              </w:rPr>
                            </w:pPr>
                            <w:r w:rsidRPr="00901B77">
                              <w:rPr>
                                <w:rFonts w:ascii="ＭＳ 明朝" w:eastAsia="ＭＳ 明朝" w:hAnsi="ＭＳ 明朝" w:hint="eastAsia"/>
                                <w:sz w:val="18"/>
                                <w:szCs w:val="18"/>
                              </w:rPr>
                              <w:t>・意図「たてわり活動で感じた1年生の成長を伝える」</w:t>
                            </w:r>
                          </w:p>
                          <w:p w:rsidR="00634C58" w:rsidRPr="00901B77" w:rsidRDefault="00634C58" w:rsidP="00522F00">
                            <w:pPr>
                              <w:spacing w:line="200" w:lineRule="exact"/>
                              <w:rPr>
                                <w:rFonts w:ascii="ＭＳ 明朝" w:eastAsia="ＭＳ 明朝" w:hAnsi="ＭＳ 明朝"/>
                                <w:sz w:val="18"/>
                                <w:szCs w:val="18"/>
                              </w:rPr>
                            </w:pPr>
                            <w:r w:rsidRPr="00901B77">
                              <w:rPr>
                                <w:rFonts w:ascii="ＭＳ 明朝" w:eastAsia="ＭＳ 明朝" w:hAnsi="ＭＳ 明朝" w:hint="eastAsia"/>
                                <w:sz w:val="18"/>
                                <w:szCs w:val="18"/>
                              </w:rPr>
                              <w:t xml:space="preserve">　　　「もうすぐ進級してお兄さんお姉さんになる1年生を応援する」</w:t>
                            </w:r>
                          </w:p>
                        </w:txbxContent>
                      </v:textbox>
                    </v:shape>
                  </w:pict>
                </mc:Fallback>
              </mc:AlternateContent>
            </w: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rPr>
            </w:pPr>
          </w:p>
          <w:p w:rsidR="00522F00" w:rsidRPr="00E76693" w:rsidRDefault="00522F00" w:rsidP="00522F00">
            <w:pPr>
              <w:ind w:right="3"/>
              <w:rPr>
                <w:rFonts w:ascii="AAかきかたM" w:hAnsi="ＭＳ ゴシック"/>
                <w:b/>
              </w:rPr>
            </w:pPr>
            <w:r w:rsidRPr="00E76693">
              <w:rPr>
                <w:rFonts w:ascii="AAかきかたM" w:hAnsi="ＭＳ ゴシック" w:hint="eastAsia"/>
                <w:b/>
              </w:rPr>
              <w:t>○単元における学びを振り返る。</w:t>
            </w:r>
          </w:p>
        </w:tc>
        <w:tc>
          <w:tcPr>
            <w:tcW w:w="2028" w:type="dxa"/>
          </w:tcPr>
          <w:p w:rsidR="00522F00" w:rsidRPr="00E76693" w:rsidRDefault="00522F00" w:rsidP="00522F00">
            <w:pPr>
              <w:ind w:right="3"/>
              <w:rPr>
                <w:rFonts w:ascii="AAかきかたM" w:hAnsi="ＭＳ ゴシック"/>
              </w:rPr>
            </w:pPr>
            <w:r w:rsidRPr="00E76693">
              <w:rPr>
                <w:rFonts w:ascii="AAかきかたM" w:hAnsi="ＭＳ ゴシック" w:hint="eastAsia"/>
              </w:rPr>
              <w:t>✍実際に関わったことのある1年生を相手にすることで，相手意識と目的意識が明確になるようにする。</w:t>
            </w:r>
          </w:p>
        </w:tc>
        <w:tc>
          <w:tcPr>
            <w:tcW w:w="702" w:type="dxa"/>
          </w:tcPr>
          <w:p w:rsidR="00522F00" w:rsidRPr="00E76693" w:rsidRDefault="00522F00" w:rsidP="00522F00">
            <w:pPr>
              <w:ind w:right="3"/>
              <w:rPr>
                <w:rFonts w:ascii="AAかきかたM" w:hAnsi="ＭＳ ゴシック"/>
              </w:rPr>
            </w:pPr>
            <w:r w:rsidRPr="00E76693">
              <w:rPr>
                <w:rFonts w:ascii="AAかきかたM" w:hAnsi="ＭＳ ゴシック" w:hint="eastAsia"/>
              </w:rPr>
              <w:t>思①</w:t>
            </w:r>
          </w:p>
          <w:p w:rsidR="00522F00" w:rsidRPr="00E76693" w:rsidRDefault="00522F00" w:rsidP="00522F00">
            <w:pPr>
              <w:ind w:right="3"/>
              <w:rPr>
                <w:rFonts w:ascii="AAかきかたM" w:hAnsi="ＭＳ ゴシック"/>
              </w:rPr>
            </w:pPr>
            <w:r w:rsidRPr="00E76693">
              <w:rPr>
                <w:rFonts w:ascii="AAかきかたM" w:hAnsi="ＭＳ ゴシック" w:hint="eastAsia"/>
              </w:rPr>
              <w:t>思②</w:t>
            </w:r>
          </w:p>
          <w:p w:rsidR="00522F00" w:rsidRPr="00E76693" w:rsidRDefault="00522F00" w:rsidP="00522F00">
            <w:pPr>
              <w:ind w:right="3"/>
              <w:rPr>
                <w:rFonts w:ascii="AAかきかたM" w:hAnsi="ＭＳ ゴシック"/>
              </w:rPr>
            </w:pPr>
            <w:r w:rsidRPr="00E76693">
              <w:rPr>
                <w:rFonts w:ascii="AAかきかたM" w:hAnsi="ＭＳ ゴシック" w:hint="eastAsia"/>
              </w:rPr>
              <w:t>態①</w:t>
            </w:r>
          </w:p>
        </w:tc>
      </w:tr>
    </w:tbl>
    <w:p w:rsidR="00522F00" w:rsidRPr="00E76693" w:rsidRDefault="00522F00" w:rsidP="00522F00">
      <w:pPr>
        <w:ind w:right="3"/>
        <w:rPr>
          <w:rFonts w:ascii="AAかきかたM" w:hAnsi="ＭＳ ゴシック"/>
        </w:rPr>
      </w:pPr>
      <w:r w:rsidRPr="00E76693">
        <w:rPr>
          <w:rFonts w:ascii="AAかきかたM" w:hAnsi="ＭＳ ゴシック" w:hint="eastAsia"/>
          <w:noProof/>
        </w:rPr>
        <mc:AlternateContent>
          <mc:Choice Requires="wps">
            <w:drawing>
              <wp:anchor distT="0" distB="0" distL="114300" distR="114300" simplePos="0" relativeHeight="251703808" behindDoc="0" locked="0" layoutInCell="1" allowOverlap="1" wp14:anchorId="0F8C5127" wp14:editId="1512047C">
                <wp:simplePos x="0" y="0"/>
                <wp:positionH relativeFrom="margin">
                  <wp:align>right</wp:align>
                </wp:positionH>
                <wp:positionV relativeFrom="paragraph">
                  <wp:posOffset>68580</wp:posOffset>
                </wp:positionV>
                <wp:extent cx="6105525" cy="122872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28725"/>
                        </a:xfrm>
                        <a:prstGeom prst="rect">
                          <a:avLst/>
                        </a:prstGeom>
                        <a:solidFill>
                          <a:srgbClr val="FFFFFF"/>
                        </a:solidFill>
                        <a:ln w="9525">
                          <a:solidFill>
                            <a:srgbClr val="000000"/>
                          </a:solidFill>
                          <a:prstDash val="dash"/>
                          <a:miter lim="800000"/>
                          <a:headEnd/>
                          <a:tailEnd/>
                        </a:ln>
                      </wps:spPr>
                      <wps:txbx>
                        <w:txbxContent>
                          <w:p w:rsidR="00634C58"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記録に残す主な評価場面</w:t>
                            </w:r>
                            <w:r>
                              <w:rPr>
                                <w:rFonts w:ascii="ＭＳ 明朝" w:eastAsia="ＭＳ 明朝" w:hAnsi="ＭＳ 明朝" w:hint="eastAsia"/>
                                <w:sz w:val="18"/>
                                <w:szCs w:val="18"/>
                              </w:rPr>
                              <w:t>（例）</w:t>
                            </w:r>
                          </w:p>
                          <w:p w:rsidR="009A3853" w:rsidRPr="006205C7" w:rsidRDefault="009A3853" w:rsidP="00522F0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知①「１年生に伝わるように書き換えたりしたロイロノート」【</w:t>
                            </w:r>
                            <w:r>
                              <w:rPr>
                                <w:rFonts w:ascii="ＭＳ 明朝" w:eastAsia="ＭＳ 明朝" w:hAnsi="ＭＳ 明朝" w:hint="eastAsia"/>
                                <w:sz w:val="18"/>
                                <w:szCs w:val="18"/>
                              </w:rPr>
                              <w:t>１</w:t>
                            </w:r>
                            <w:r>
                              <w:rPr>
                                <w:rFonts w:ascii="ＭＳ 明朝" w:eastAsia="ＭＳ 明朝" w:hAnsi="ＭＳ 明朝"/>
                                <w:sz w:val="18"/>
                                <w:szCs w:val="18"/>
                              </w:rPr>
                              <w:t>時間目】</w:t>
                            </w:r>
                          </w:p>
                          <w:p w:rsidR="00634C58" w:rsidRPr="006205C7"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・知②「意図に応じた言葉の選び方について考えたことを記述したノート」【２時間目】</w:t>
                            </w:r>
                          </w:p>
                          <w:p w:rsidR="00634C58" w:rsidRPr="006205C7"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・思①</w:t>
                            </w:r>
                            <w:r w:rsidR="00925BBF">
                              <w:rPr>
                                <w:rFonts w:ascii="ＭＳ 明朝" w:eastAsia="ＭＳ 明朝" w:hAnsi="ＭＳ 明朝" w:hint="eastAsia"/>
                                <w:sz w:val="18"/>
                                <w:szCs w:val="18"/>
                              </w:rPr>
                              <w:t>②</w:t>
                            </w:r>
                            <w:r w:rsidRPr="006205C7">
                              <w:rPr>
                                <w:rFonts w:ascii="ＭＳ 明朝" w:eastAsia="ＭＳ 明朝" w:hAnsi="ＭＳ 明朝" w:hint="eastAsia"/>
                                <w:sz w:val="18"/>
                                <w:szCs w:val="18"/>
                              </w:rPr>
                              <w:t>「1年生に向けて書いた手紙」【３時間目】</w:t>
                            </w:r>
                          </w:p>
                          <w:p w:rsidR="00634C58" w:rsidRPr="006205C7"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・態①「手紙を書</w:t>
                            </w:r>
                            <w:r>
                              <w:rPr>
                                <w:rFonts w:ascii="ＭＳ 明朝" w:eastAsia="ＭＳ 明朝" w:hAnsi="ＭＳ 明朝" w:hint="eastAsia"/>
                                <w:sz w:val="18"/>
                                <w:szCs w:val="18"/>
                              </w:rPr>
                              <w:t>こうとして</w:t>
                            </w:r>
                            <w:r w:rsidRPr="006205C7">
                              <w:rPr>
                                <w:rFonts w:ascii="ＭＳ 明朝" w:eastAsia="ＭＳ 明朝" w:hAnsi="ＭＳ 明朝" w:hint="eastAsia"/>
                                <w:sz w:val="18"/>
                                <w:szCs w:val="18"/>
                              </w:rPr>
                              <w:t>いる</w:t>
                            </w:r>
                            <w:r>
                              <w:rPr>
                                <w:rFonts w:ascii="ＭＳ 明朝" w:eastAsia="ＭＳ 明朝" w:hAnsi="ＭＳ 明朝" w:hint="eastAsia"/>
                                <w:sz w:val="18"/>
                                <w:szCs w:val="18"/>
                              </w:rPr>
                              <w:t>姿</w:t>
                            </w:r>
                            <w:r w:rsidRPr="006205C7">
                              <w:rPr>
                                <w:rFonts w:ascii="ＭＳ 明朝" w:eastAsia="ＭＳ 明朝" w:hAnsi="ＭＳ 明朝" w:hint="eastAsia"/>
                                <w:sz w:val="18"/>
                                <w:szCs w:val="18"/>
                              </w:rPr>
                              <w:t>」【３時間目】</w:t>
                            </w:r>
                          </w:p>
                          <w:p w:rsidR="00634C58" w:rsidRPr="006205C7"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＊授業改善に向けては，単元における毎時間の子どもの様子やノートなどの見取りを行うことが大切です。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C5127" id="テキスト ボックス 12" o:spid="_x0000_s1032" type="#_x0000_t202" style="position:absolute;left:0;text-align:left;margin-left:429.55pt;margin-top:5.4pt;width:480.75pt;height:96.75pt;z-index:25170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">
                <v:stroke dashstyle="dash"/>
                <v:textbox inset="5.85pt,.7pt,5.85pt,.7pt">
                  <w:txbxContent>
                    <w:p w:rsidR="00634C58"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記録に残す主な評価場面</w:t>
                      </w:r>
                      <w:r>
                        <w:rPr>
                          <w:rFonts w:ascii="ＭＳ 明朝" w:eastAsia="ＭＳ 明朝" w:hAnsi="ＭＳ 明朝" w:hint="eastAsia"/>
                          <w:sz w:val="18"/>
                          <w:szCs w:val="18"/>
                        </w:rPr>
                        <w:t>（例）</w:t>
                      </w:r>
                    </w:p>
                    <w:p w:rsidR="009A3853" w:rsidRPr="006205C7" w:rsidRDefault="009A3853" w:rsidP="00522F0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知①「１年生に伝わるように書き換えたりしたロイロノート」【</w:t>
                      </w:r>
                      <w:r>
                        <w:rPr>
                          <w:rFonts w:ascii="ＭＳ 明朝" w:eastAsia="ＭＳ 明朝" w:hAnsi="ＭＳ 明朝" w:hint="eastAsia"/>
                          <w:sz w:val="18"/>
                          <w:szCs w:val="18"/>
                        </w:rPr>
                        <w:t>１</w:t>
                      </w:r>
                      <w:r>
                        <w:rPr>
                          <w:rFonts w:ascii="ＭＳ 明朝" w:eastAsia="ＭＳ 明朝" w:hAnsi="ＭＳ 明朝"/>
                          <w:sz w:val="18"/>
                          <w:szCs w:val="18"/>
                        </w:rPr>
                        <w:t>時間目】</w:t>
                      </w:r>
                    </w:p>
                    <w:p w:rsidR="00634C58" w:rsidRPr="006205C7"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・知②「意図に応じた言葉の選び方について考えたことを記述したノート」【２時間目】</w:t>
                      </w:r>
                    </w:p>
                    <w:p w:rsidR="00634C58" w:rsidRPr="006205C7"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・思①</w:t>
                      </w:r>
                      <w:r w:rsidR="00925BBF">
                        <w:rPr>
                          <w:rFonts w:ascii="ＭＳ 明朝" w:eastAsia="ＭＳ 明朝" w:hAnsi="ＭＳ 明朝" w:hint="eastAsia"/>
                          <w:sz w:val="18"/>
                          <w:szCs w:val="18"/>
                        </w:rPr>
                        <w:t>②</w:t>
                      </w:r>
                      <w:r w:rsidRPr="006205C7">
                        <w:rPr>
                          <w:rFonts w:ascii="ＭＳ 明朝" w:eastAsia="ＭＳ 明朝" w:hAnsi="ＭＳ 明朝" w:hint="eastAsia"/>
                          <w:sz w:val="18"/>
                          <w:szCs w:val="18"/>
                        </w:rPr>
                        <w:t>「1年生に向けて書いた手紙」【３時間目】</w:t>
                      </w:r>
                    </w:p>
                    <w:p w:rsidR="00634C58" w:rsidRPr="006205C7"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・態①「手紙を書</w:t>
                      </w:r>
                      <w:r>
                        <w:rPr>
                          <w:rFonts w:ascii="ＭＳ 明朝" w:eastAsia="ＭＳ 明朝" w:hAnsi="ＭＳ 明朝" w:hint="eastAsia"/>
                          <w:sz w:val="18"/>
                          <w:szCs w:val="18"/>
                        </w:rPr>
                        <w:t>こうとして</w:t>
                      </w:r>
                      <w:r w:rsidRPr="006205C7">
                        <w:rPr>
                          <w:rFonts w:ascii="ＭＳ 明朝" w:eastAsia="ＭＳ 明朝" w:hAnsi="ＭＳ 明朝" w:hint="eastAsia"/>
                          <w:sz w:val="18"/>
                          <w:szCs w:val="18"/>
                        </w:rPr>
                        <w:t>いる</w:t>
                      </w:r>
                      <w:r>
                        <w:rPr>
                          <w:rFonts w:ascii="ＭＳ 明朝" w:eastAsia="ＭＳ 明朝" w:hAnsi="ＭＳ 明朝" w:hint="eastAsia"/>
                          <w:sz w:val="18"/>
                          <w:szCs w:val="18"/>
                        </w:rPr>
                        <w:t>姿</w:t>
                      </w:r>
                      <w:r w:rsidRPr="006205C7">
                        <w:rPr>
                          <w:rFonts w:ascii="ＭＳ 明朝" w:eastAsia="ＭＳ 明朝" w:hAnsi="ＭＳ 明朝" w:hint="eastAsia"/>
                          <w:sz w:val="18"/>
                          <w:szCs w:val="18"/>
                        </w:rPr>
                        <w:t>」【３時間目】</w:t>
                      </w:r>
                    </w:p>
                    <w:p w:rsidR="00634C58" w:rsidRPr="006205C7" w:rsidRDefault="00634C58" w:rsidP="00522F00">
                      <w:pPr>
                        <w:rPr>
                          <w:rFonts w:ascii="ＭＳ 明朝" w:eastAsia="ＭＳ 明朝" w:hAnsi="ＭＳ 明朝"/>
                          <w:sz w:val="18"/>
                          <w:szCs w:val="18"/>
                        </w:rPr>
                      </w:pPr>
                      <w:r w:rsidRPr="006205C7">
                        <w:rPr>
                          <w:rFonts w:ascii="ＭＳ 明朝" w:eastAsia="ＭＳ 明朝" w:hAnsi="ＭＳ 明朝" w:hint="eastAsia"/>
                          <w:sz w:val="18"/>
                          <w:szCs w:val="18"/>
                        </w:rPr>
                        <w:t>＊授業改善に向けては，単元における毎時間の子どもの様子やノートなどの見取りを行うことが大切です。</w:t>
                      </w:r>
                    </w:p>
                  </w:txbxContent>
                </v:textbox>
                <w10:wrap anchorx="margin"/>
              </v:shape>
            </w:pict>
          </mc:Fallback>
        </mc:AlternateContent>
      </w:r>
    </w:p>
    <w:p w:rsidR="00522F00" w:rsidRPr="00E76693" w:rsidRDefault="00522F00" w:rsidP="00522F00">
      <w:pPr>
        <w:ind w:right="3"/>
        <w:rPr>
          <w:rFonts w:ascii="AAかきかたM" w:hAnsi="ＭＳ ゴシック"/>
        </w:rPr>
      </w:pPr>
    </w:p>
    <w:p w:rsidR="00EF61DF" w:rsidRPr="00E76693" w:rsidRDefault="00EF61DF" w:rsidP="00CC2B10">
      <w:pPr>
        <w:ind w:right="3"/>
        <w:rPr>
          <w:rFonts w:ascii="AAかきかたM" w:hAnsi="ＭＳ ゴシック"/>
        </w:rPr>
      </w:pPr>
    </w:p>
    <w:p w:rsidR="003A73B1" w:rsidRPr="00E76693" w:rsidRDefault="003A73B1" w:rsidP="00CC2B10">
      <w:pPr>
        <w:ind w:right="3"/>
        <w:rPr>
          <w:rFonts w:ascii="AAかきかたM" w:hAnsi="ＭＳ ゴシック"/>
        </w:rPr>
      </w:pPr>
    </w:p>
    <w:p w:rsidR="003A73B1" w:rsidRPr="00E76693" w:rsidRDefault="003A73B1" w:rsidP="00CC2B10">
      <w:pPr>
        <w:ind w:right="3"/>
        <w:rPr>
          <w:rFonts w:ascii="AAかきかたM" w:hAnsi="ＭＳ ゴシック"/>
        </w:rPr>
      </w:pPr>
    </w:p>
    <w:p w:rsidR="003A73B1" w:rsidRPr="00E76693" w:rsidRDefault="003A73B1" w:rsidP="00CC2B10">
      <w:pPr>
        <w:ind w:right="3"/>
        <w:rPr>
          <w:rFonts w:ascii="AAかきかたM" w:hAnsi="ＭＳ ゴシック"/>
        </w:rPr>
      </w:pPr>
    </w:p>
    <w:p w:rsidR="009E71B9" w:rsidRPr="00E76693" w:rsidRDefault="009E71B9" w:rsidP="00CC2B10">
      <w:pPr>
        <w:ind w:right="3"/>
        <w:rPr>
          <w:rFonts w:ascii="AAかきかたM" w:hAnsi="ＭＳ ゴシック"/>
        </w:rPr>
      </w:pPr>
    </w:p>
    <w:p w:rsidR="00E216D1" w:rsidRDefault="00E216D1" w:rsidP="00CC2B10">
      <w:pPr>
        <w:ind w:right="3"/>
        <w:rPr>
          <w:rFonts w:ascii="ＭＳ ゴシック" w:eastAsia="ＭＳ ゴシック" w:hAnsi="ＭＳ ゴシック"/>
        </w:rPr>
      </w:pPr>
    </w:p>
    <w:p w:rsidR="00FA5B25" w:rsidRPr="008021EB" w:rsidRDefault="004147A1" w:rsidP="00CC2B10">
      <w:pPr>
        <w:ind w:right="3"/>
        <w:rPr>
          <w:rFonts w:ascii="ＭＳ ゴシック" w:eastAsia="ＭＳ ゴシック" w:hAnsi="ＭＳ ゴシック"/>
          <w:color w:val="000000" w:themeColor="text1"/>
        </w:rPr>
      </w:pPr>
      <w:r w:rsidRPr="008021EB">
        <w:rPr>
          <w:rFonts w:ascii="ＭＳ ゴシック" w:eastAsia="ＭＳ ゴシック" w:hAnsi="ＭＳ ゴシック" w:hint="eastAsia"/>
          <w:color w:val="000000" w:themeColor="text1"/>
        </w:rPr>
        <w:t>８</w:t>
      </w:r>
      <w:r w:rsidR="00FA5B25" w:rsidRPr="008021EB">
        <w:rPr>
          <w:rFonts w:ascii="ＭＳ ゴシック" w:eastAsia="ＭＳ ゴシック" w:hAnsi="ＭＳ ゴシック" w:cs="ＭＳ 明朝" w:hint="eastAsia"/>
          <w:color w:val="000000" w:themeColor="text1"/>
          <w:kern w:val="0"/>
        </w:rPr>
        <w:t xml:space="preserve">　</w:t>
      </w:r>
      <w:r w:rsidR="00FA5B25" w:rsidRPr="008021EB">
        <w:rPr>
          <w:rFonts w:ascii="ＭＳ ゴシック" w:eastAsia="ＭＳ ゴシック" w:hAnsi="ＭＳ ゴシック" w:hint="eastAsia"/>
          <w:color w:val="000000" w:themeColor="text1"/>
        </w:rPr>
        <w:t>本時について</w:t>
      </w:r>
      <w:r w:rsidR="00D157A8" w:rsidRPr="008021EB">
        <w:rPr>
          <w:rFonts w:ascii="ＭＳ ゴシック" w:eastAsia="ＭＳ ゴシック" w:hAnsi="ＭＳ ゴシック" w:hint="eastAsia"/>
          <w:color w:val="000000" w:themeColor="text1"/>
        </w:rPr>
        <w:t>（</w:t>
      </w:r>
      <w:r w:rsidR="004F3965" w:rsidRPr="008021EB">
        <w:rPr>
          <w:rFonts w:ascii="ＭＳ ゴシック" w:eastAsia="ＭＳ ゴシック" w:hAnsi="ＭＳ ゴシック" w:hint="eastAsia"/>
          <w:color w:val="000000" w:themeColor="text1"/>
        </w:rPr>
        <w:t>１</w:t>
      </w:r>
      <w:r w:rsidR="00D157A8" w:rsidRPr="008021EB">
        <w:rPr>
          <w:rFonts w:ascii="ＭＳ ゴシック" w:eastAsia="ＭＳ ゴシック" w:hAnsi="ＭＳ ゴシック" w:hint="eastAsia"/>
          <w:color w:val="000000" w:themeColor="text1"/>
        </w:rPr>
        <w:t>／</w:t>
      </w:r>
      <w:r w:rsidR="004F3965" w:rsidRPr="008021EB">
        <w:rPr>
          <w:rFonts w:ascii="ＭＳ ゴシック" w:eastAsia="ＭＳ ゴシック" w:hAnsi="ＭＳ ゴシック" w:hint="eastAsia"/>
          <w:color w:val="000000" w:themeColor="text1"/>
        </w:rPr>
        <w:t>３</w:t>
      </w:r>
      <w:r w:rsidR="00D157A8" w:rsidRPr="008021EB">
        <w:rPr>
          <w:rFonts w:ascii="ＭＳ ゴシック" w:eastAsia="ＭＳ ゴシック" w:hAnsi="ＭＳ ゴシック" w:hint="eastAsia"/>
          <w:color w:val="000000" w:themeColor="text1"/>
        </w:rPr>
        <w:t>）</w:t>
      </w:r>
    </w:p>
    <w:p w:rsidR="0040471C" w:rsidRDefault="00FA5B25" w:rsidP="00FA5B25">
      <w:pPr>
        <w:ind w:right="3"/>
        <w:rPr>
          <w:rFonts w:ascii="ＭＳ ゴシック" w:eastAsia="ＭＳ ゴシック" w:hAnsi="ＭＳ ゴシック"/>
        </w:rPr>
      </w:pPr>
      <w:r w:rsidRPr="004147A1">
        <w:rPr>
          <w:rFonts w:ascii="ＭＳ ゴシック" w:eastAsia="ＭＳ ゴシック" w:hAnsi="ＭＳ ゴシック" w:hint="eastAsia"/>
        </w:rPr>
        <w:t>（１）目標</w:t>
      </w:r>
      <w:r w:rsidR="00346101">
        <w:rPr>
          <w:rFonts w:ascii="ＭＳ ゴシック" w:eastAsia="ＭＳ ゴシック" w:hAnsi="ＭＳ ゴシック" w:hint="eastAsia"/>
        </w:rPr>
        <w:t xml:space="preserve">　</w:t>
      </w:r>
    </w:p>
    <w:p w:rsidR="00EF61DF" w:rsidRPr="009A3853" w:rsidRDefault="00346101" w:rsidP="009A3853">
      <w:pPr>
        <w:ind w:left="419" w:right="3" w:hangingChars="200" w:hanging="419"/>
        <w:rPr>
          <w:rFonts w:ascii="ＭＳ 明朝" w:eastAsia="ＭＳ 明朝" w:hAnsi="ＭＳ 明朝"/>
        </w:rPr>
      </w:pPr>
      <w:r>
        <w:rPr>
          <w:rFonts w:ascii="ＭＳ ゴシック" w:eastAsia="ＭＳ ゴシック" w:hAnsi="ＭＳ ゴシック" w:hint="eastAsia"/>
        </w:rPr>
        <w:t xml:space="preserve">　　</w:t>
      </w:r>
      <w:r w:rsidR="00A41CFF">
        <w:rPr>
          <w:rFonts w:ascii="ＭＳ 明朝" w:eastAsia="ＭＳ 明朝" w:hAnsi="ＭＳ 明朝" w:hint="eastAsia"/>
          <w:bCs/>
        </w:rPr>
        <w:t>言葉には，相手とのつながりをつくる働きがあることに気付くことができる。</w:t>
      </w:r>
      <w:r w:rsidR="00A41CFF" w:rsidRPr="00A64138">
        <w:rPr>
          <w:rFonts w:ascii="ＭＳ 明朝" w:eastAsia="ＭＳ 明朝" w:hAnsi="ＭＳ 明朝" w:hint="eastAsia"/>
          <w:bCs/>
        </w:rPr>
        <w:t>（</w:t>
      </w:r>
      <w:r w:rsidR="00A41CFF" w:rsidRPr="00A64138">
        <w:rPr>
          <w:rFonts w:ascii="ＭＳ 明朝" w:eastAsia="ＭＳ 明朝" w:hAnsi="ＭＳ 明朝"/>
          <w:bCs/>
        </w:rPr>
        <w:t>(</w:t>
      </w:r>
      <w:r w:rsidR="00A41CFF" w:rsidRPr="00A64138">
        <w:rPr>
          <w:rFonts w:ascii="ＭＳ 明朝" w:eastAsia="ＭＳ 明朝" w:hAnsi="ＭＳ 明朝" w:hint="eastAsia"/>
          <w:bCs/>
        </w:rPr>
        <w:t>１</w:t>
      </w:r>
      <w:r w:rsidR="00A41CFF" w:rsidRPr="00A64138">
        <w:rPr>
          <w:rFonts w:ascii="ＭＳ 明朝" w:eastAsia="ＭＳ 明朝" w:hAnsi="ＭＳ 明朝"/>
          <w:bCs/>
        </w:rPr>
        <w:t>)ア）</w:t>
      </w:r>
    </w:p>
    <w:p w:rsidR="00CB5247" w:rsidRDefault="00CB5247" w:rsidP="004147A1">
      <w:pPr>
        <w:rPr>
          <w:rFonts w:ascii="ＭＳ ゴシック" w:eastAsia="ＭＳ ゴシック" w:hAnsi="ＭＳ ゴシック"/>
        </w:rPr>
      </w:pPr>
    </w:p>
    <w:p w:rsidR="00945F85" w:rsidRPr="004147A1" w:rsidRDefault="00FA5B25" w:rsidP="004147A1">
      <w:pPr>
        <w:rPr>
          <w:rFonts w:ascii="ＭＳ ゴシック" w:eastAsia="ＭＳ ゴシック" w:hAnsi="ＭＳ ゴシック"/>
        </w:rPr>
      </w:pPr>
      <w:r w:rsidRPr="004147A1">
        <w:rPr>
          <w:rFonts w:ascii="ＭＳ ゴシック" w:eastAsia="ＭＳ ゴシック" w:hAnsi="ＭＳ ゴシック" w:hint="eastAsia"/>
        </w:rPr>
        <w:t>（２）</w:t>
      </w:r>
      <w:r w:rsidR="00945F85" w:rsidRPr="004147A1">
        <w:rPr>
          <w:rFonts w:ascii="ＭＳ ゴシック" w:eastAsia="ＭＳ ゴシック" w:hAnsi="ＭＳ ゴシック" w:hint="eastAsia"/>
        </w:rPr>
        <w:t>展開</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4853"/>
      </w:tblGrid>
      <w:tr w:rsidR="008021EB" w:rsidRPr="000D024F" w:rsidTr="008021EB">
        <w:trPr>
          <w:trHeight w:val="215"/>
        </w:trPr>
        <w:tc>
          <w:tcPr>
            <w:tcW w:w="4861" w:type="dxa"/>
          </w:tcPr>
          <w:p w:rsidR="00E9559A" w:rsidRPr="00F80F86" w:rsidRDefault="00E9559A" w:rsidP="003F1152">
            <w:pPr>
              <w:jc w:val="center"/>
              <w:rPr>
                <w:rFonts w:ascii="ＭＳ ゴシック" w:eastAsia="ＭＳ ゴシック" w:hAnsi="ＭＳ ゴシック"/>
              </w:rPr>
            </w:pPr>
            <w:r w:rsidRPr="00F80F86">
              <w:rPr>
                <w:rFonts w:ascii="ＭＳ ゴシック" w:eastAsia="ＭＳ ゴシック" w:hAnsi="ＭＳ ゴシック" w:hint="eastAsia"/>
              </w:rPr>
              <w:t xml:space="preserve">○学習活動　</w:t>
            </w:r>
            <w:r w:rsidR="003F1152">
              <w:rPr>
                <w:rFonts w:ascii="ＭＳ ゴシック" w:eastAsia="ＭＳ ゴシック" w:hAnsi="ＭＳ ゴシック" w:hint="eastAsia"/>
              </w:rPr>
              <w:t>◆</w:t>
            </w:r>
            <w:r>
              <w:rPr>
                <w:rFonts w:ascii="ＭＳ ゴシック" w:eastAsia="ＭＳ ゴシック" w:hAnsi="ＭＳ ゴシック" w:hint="eastAsia"/>
              </w:rPr>
              <w:t>発問</w:t>
            </w:r>
            <w:r w:rsidRPr="00F80F86">
              <w:rPr>
                <w:rFonts w:ascii="ＭＳ ゴシック" w:eastAsia="ＭＳ ゴシック" w:hAnsi="ＭＳ ゴシック" w:hint="eastAsia"/>
              </w:rPr>
              <w:t xml:space="preserve">　・児童の反応</w:t>
            </w:r>
          </w:p>
        </w:tc>
        <w:tc>
          <w:tcPr>
            <w:tcW w:w="4853" w:type="dxa"/>
          </w:tcPr>
          <w:p w:rsidR="00E9559A" w:rsidRPr="00F80F86" w:rsidRDefault="008021EB" w:rsidP="000F0B83">
            <w:pPr>
              <w:spacing w:line="360" w:lineRule="exact"/>
              <w:jc w:val="center"/>
              <w:rPr>
                <w:rFonts w:ascii="ＭＳ ゴシック" w:eastAsia="ＭＳ ゴシック" w:hAnsi="ＭＳ ゴシック"/>
              </w:rPr>
            </w:pPr>
            <w:r>
              <w:rPr>
                <w:rFonts w:ascii="ＭＳ ゴシック" w:eastAsia="ＭＳ ゴシック" w:hAnsi="ＭＳ ゴシック" w:hint="eastAsia"/>
              </w:rPr>
              <w:t>◇支援　＊</w:t>
            </w:r>
            <w:r w:rsidR="00E9559A" w:rsidRPr="00F80F86">
              <w:rPr>
                <w:rFonts w:ascii="ＭＳ ゴシック" w:eastAsia="ＭＳ ゴシック" w:hAnsi="ＭＳ ゴシック" w:hint="eastAsia"/>
              </w:rPr>
              <w:t xml:space="preserve">留意点　</w:t>
            </w:r>
            <w:r w:rsidR="00E9559A" w:rsidRPr="00F80F86">
              <w:rPr>
                <w:rFonts w:ascii="ＭＳ 明朝" w:eastAsia="ＭＳ 明朝" w:hAnsi="ＭＳ 明朝"/>
              </w:rPr>
              <w:fldChar w:fldCharType="begin"/>
            </w:r>
            <w:r w:rsidR="00E9559A" w:rsidRPr="00F80F86">
              <w:rPr>
                <w:rFonts w:ascii="ＭＳ 明朝" w:eastAsia="ＭＳ 明朝" w:hAnsi="ＭＳ 明朝"/>
              </w:rPr>
              <w:instrText xml:space="preserve"> </w:instrText>
            </w:r>
            <w:r w:rsidR="00E9559A" w:rsidRPr="00F80F86">
              <w:rPr>
                <w:rFonts w:ascii="ＭＳ 明朝" w:eastAsia="ＭＳ 明朝" w:hAnsi="ＭＳ 明朝" w:hint="eastAsia"/>
              </w:rPr>
              <w:instrText>eq \o\ac(</w:instrText>
            </w:r>
            <w:r w:rsidR="00E9559A" w:rsidRPr="00F80F86">
              <w:rPr>
                <w:rFonts w:ascii="ＭＳ 明朝" w:eastAsia="ＭＳ 明朝" w:hAnsi="ＭＳ 明朝" w:hint="eastAsia"/>
                <w:position w:val="-4"/>
                <w:sz w:val="31"/>
              </w:rPr>
              <w:instrText>○</w:instrText>
            </w:r>
            <w:r w:rsidR="00E9559A" w:rsidRPr="00F80F86">
              <w:rPr>
                <w:rFonts w:ascii="ＭＳ 明朝" w:eastAsia="ＭＳ 明朝" w:hAnsi="ＭＳ 明朝" w:hint="eastAsia"/>
              </w:rPr>
              <w:instrText>,支)</w:instrText>
            </w:r>
            <w:r w:rsidR="00E9559A" w:rsidRPr="00F80F86">
              <w:rPr>
                <w:rFonts w:ascii="ＭＳ 明朝" w:eastAsia="ＭＳ 明朝" w:hAnsi="ＭＳ 明朝"/>
              </w:rPr>
              <w:fldChar w:fldCharType="end"/>
            </w:r>
            <w:r w:rsidR="00E9559A" w:rsidRPr="00F80F86">
              <w:rPr>
                <w:rFonts w:ascii="ＭＳ ゴシック" w:eastAsia="ＭＳ ゴシック" w:hAnsi="ＭＳ ゴシック" w:hint="eastAsia"/>
              </w:rPr>
              <w:t>個別支援</w:t>
            </w:r>
          </w:p>
        </w:tc>
      </w:tr>
      <w:tr w:rsidR="008021EB" w:rsidRPr="00676EF4" w:rsidTr="009A3853">
        <w:trPr>
          <w:trHeight w:val="699"/>
        </w:trPr>
        <w:tc>
          <w:tcPr>
            <w:tcW w:w="4861" w:type="dxa"/>
          </w:tcPr>
          <w:p w:rsidR="006031E7" w:rsidRPr="00E9559A" w:rsidRDefault="006031E7" w:rsidP="006031E7">
            <w:pPr>
              <w:ind w:left="210" w:hangingChars="100" w:hanging="210"/>
              <w:rPr>
                <w:rFonts w:ascii="ＭＳ 明朝" w:eastAsia="ＭＳ 明朝" w:hAnsi="ＭＳ 明朝"/>
              </w:rPr>
            </w:pPr>
            <w:r w:rsidRPr="00F80F86">
              <w:rPr>
                <w:rFonts w:ascii="ＭＳ ゴシック" w:eastAsia="ＭＳ ゴシック" w:hAnsi="ＭＳ ゴシック" w:hint="eastAsia"/>
              </w:rPr>
              <w:t>○</w:t>
            </w:r>
            <w:r w:rsidRPr="00E9559A">
              <w:rPr>
                <w:rFonts w:ascii="ＭＳ 明朝" w:eastAsia="ＭＳ 明朝" w:hAnsi="ＭＳ 明朝" w:hint="eastAsia"/>
              </w:rPr>
              <w:t>学習のめあてと流れを確かめる。</w:t>
            </w:r>
          </w:p>
          <w:p w:rsidR="006031E7" w:rsidRDefault="005A0605" w:rsidP="00C14164">
            <w:pPr>
              <w:ind w:left="210" w:hangingChars="100" w:hanging="210"/>
              <w:rPr>
                <w:rFonts w:ascii="ＭＳ 明朝" w:eastAsia="ＭＳ 明朝" w:hAnsi="ＭＳ 明朝"/>
              </w:rPr>
            </w:pPr>
            <w:r w:rsidRPr="002664AE">
              <w:rPr>
                <w:rFonts w:ascii="ＭＳ 明朝" w:eastAsia="ＭＳ 明朝" w:hAnsi="ＭＳ 明朝" w:hint="eastAsia"/>
              </w:rPr>
              <w:t>◆</w:t>
            </w:r>
            <w:r w:rsidR="00A41CFF">
              <w:rPr>
                <w:rFonts w:ascii="ＭＳ 明朝" w:eastAsia="ＭＳ 明朝" w:hAnsi="ＭＳ 明朝" w:hint="eastAsia"/>
              </w:rPr>
              <w:t>この文章だと１年生に伝わりづらいですね</w:t>
            </w:r>
            <w:r w:rsidR="007127B3">
              <w:rPr>
                <w:rFonts w:ascii="ＭＳ 明朝" w:eastAsia="ＭＳ 明朝" w:hAnsi="ＭＳ 明朝" w:hint="eastAsia"/>
              </w:rPr>
              <w:t>。</w:t>
            </w:r>
            <w:r w:rsidR="00F523C7">
              <w:rPr>
                <w:rFonts w:ascii="ＭＳ 明朝" w:eastAsia="ＭＳ 明朝" w:hAnsi="ＭＳ 明朝" w:hint="eastAsia"/>
              </w:rPr>
              <w:t>どのように書き換えたら仲良くなれる</w:t>
            </w:r>
            <w:r w:rsidR="00A41CFF">
              <w:rPr>
                <w:rFonts w:ascii="ＭＳ 明朝" w:eastAsia="ＭＳ 明朝" w:hAnsi="ＭＳ 明朝" w:hint="eastAsia"/>
              </w:rPr>
              <w:t>でしょうか</w:t>
            </w:r>
            <w:r w:rsidR="0054233B">
              <w:rPr>
                <w:rFonts w:ascii="ＭＳ 明朝" w:eastAsia="ＭＳ 明朝" w:hAnsi="ＭＳ 明朝" w:hint="eastAsia"/>
              </w:rPr>
              <w:t>。</w:t>
            </w:r>
          </w:p>
          <w:p w:rsidR="00A41CFF" w:rsidRDefault="00A41CFF" w:rsidP="00C14164">
            <w:pPr>
              <w:ind w:left="210" w:hangingChars="100" w:hanging="210"/>
              <w:rPr>
                <w:rFonts w:ascii="ＭＳ 明朝" w:eastAsia="ＭＳ 明朝" w:hAnsi="ＭＳ 明朝"/>
              </w:rPr>
            </w:pPr>
          </w:p>
          <w:p w:rsidR="006031E7" w:rsidRDefault="006031E7" w:rsidP="00B267FD">
            <w:pPr>
              <w:rPr>
                <w:rFonts w:ascii="ＭＳ 明朝" w:eastAsia="ＭＳ 明朝" w:hAnsi="ＭＳ 明朝"/>
              </w:rPr>
            </w:pPr>
          </w:p>
          <w:p w:rsidR="00B267FD" w:rsidRDefault="00B267FD" w:rsidP="00B267FD">
            <w:pPr>
              <w:rPr>
                <w:rFonts w:ascii="ＭＳ ゴシック" w:eastAsia="ＭＳ ゴシック" w:hAnsi="ＭＳ ゴシック"/>
              </w:rPr>
            </w:pPr>
          </w:p>
          <w:p w:rsidR="006031E7" w:rsidRPr="00E9559A" w:rsidRDefault="006031E7" w:rsidP="006031E7">
            <w:pPr>
              <w:ind w:left="210" w:hangingChars="100" w:hanging="210"/>
              <w:rPr>
                <w:rFonts w:ascii="ＭＳ 明朝" w:eastAsia="ＭＳ 明朝" w:hAnsi="ＭＳ 明朝"/>
              </w:rPr>
            </w:pPr>
            <w:r w:rsidRPr="00F80F86">
              <w:rPr>
                <w:rFonts w:ascii="ＭＳ ゴシック" w:eastAsia="ＭＳ ゴシック" w:hAnsi="ＭＳ ゴシック" w:hint="eastAsia"/>
              </w:rPr>
              <w:t>○</w:t>
            </w:r>
            <w:r w:rsidR="00A41CFF">
              <w:rPr>
                <w:rFonts w:ascii="ＭＳ 明朝" w:eastAsia="ＭＳ 明朝" w:hAnsi="ＭＳ 明朝" w:hint="eastAsia"/>
              </w:rPr>
              <w:t>１年生に伝わるように文章を書き換える</w:t>
            </w:r>
            <w:r w:rsidRPr="00E9559A">
              <w:rPr>
                <w:rFonts w:ascii="ＭＳ 明朝" w:eastAsia="ＭＳ 明朝" w:hAnsi="ＭＳ 明朝" w:hint="eastAsia"/>
              </w:rPr>
              <w:t>。</w:t>
            </w:r>
          </w:p>
          <w:p w:rsidR="00222240" w:rsidRDefault="007127B3" w:rsidP="00A41CFF">
            <w:pPr>
              <w:ind w:left="210" w:hangingChars="100" w:hanging="210"/>
              <w:rPr>
                <w:rFonts w:ascii="ＭＳ 明朝" w:eastAsia="ＭＳ 明朝" w:hAnsi="ＭＳ 明朝"/>
              </w:rPr>
            </w:pPr>
            <w:r>
              <w:rPr>
                <w:rFonts w:ascii="ＭＳ 明朝" w:eastAsia="ＭＳ 明朝" w:hAnsi="ＭＳ 明朝" w:hint="eastAsia"/>
              </w:rPr>
              <w:t>◆</w:t>
            </w:r>
            <w:r w:rsidR="00A41CFF">
              <w:rPr>
                <w:rFonts w:ascii="ＭＳ 明朝" w:eastAsia="ＭＳ 明朝" w:hAnsi="ＭＳ 明朝" w:hint="eastAsia"/>
              </w:rPr>
              <w:t>まずは一人で考えてみましょう</w:t>
            </w:r>
            <w:r w:rsidR="006031E7" w:rsidRPr="002664AE">
              <w:rPr>
                <w:rFonts w:ascii="ＭＳ 明朝" w:eastAsia="ＭＳ 明朝" w:hAnsi="ＭＳ 明朝" w:hint="eastAsia"/>
              </w:rPr>
              <w:t>。</w:t>
            </w:r>
          </w:p>
          <w:p w:rsidR="001C51F7" w:rsidRDefault="00F10C38" w:rsidP="00F10C38">
            <w:pPr>
              <w:ind w:leftChars="200" w:left="629" w:hangingChars="100" w:hanging="210"/>
              <w:rPr>
                <w:rFonts w:ascii="ＭＳ 明朝" w:eastAsia="ＭＳ 明朝" w:hAnsi="ＭＳ 明朝"/>
              </w:rPr>
            </w:pPr>
            <w:r>
              <w:rPr>
                <w:rFonts w:ascii="ＭＳ 明朝" w:eastAsia="ＭＳ 明朝" w:hAnsi="ＭＳ 明朝" w:hint="eastAsia"/>
              </w:rPr>
              <w:t>・</w:t>
            </w:r>
            <w:r w:rsidR="0054233B">
              <w:rPr>
                <w:rFonts w:ascii="ＭＳ 明朝" w:eastAsia="ＭＳ 明朝" w:hAnsi="ＭＳ 明朝" w:hint="eastAsia"/>
              </w:rPr>
              <w:t>「</w:t>
            </w:r>
            <w:r>
              <w:rPr>
                <w:rFonts w:ascii="ＭＳ 明朝" w:eastAsia="ＭＳ 明朝" w:hAnsi="ＭＳ 明朝" w:hint="eastAsia"/>
              </w:rPr>
              <w:t>昆虫採集</w:t>
            </w:r>
            <w:r w:rsidR="0054233B">
              <w:rPr>
                <w:rFonts w:ascii="ＭＳ 明朝" w:eastAsia="ＭＳ 明朝" w:hAnsi="ＭＳ 明朝" w:hint="eastAsia"/>
              </w:rPr>
              <w:t>」</w:t>
            </w:r>
            <w:r>
              <w:rPr>
                <w:rFonts w:ascii="ＭＳ 明朝" w:eastAsia="ＭＳ 明朝" w:hAnsi="ＭＳ 明朝" w:hint="eastAsia"/>
              </w:rPr>
              <w:t>って分かるかな</w:t>
            </w:r>
            <w:r w:rsidR="006031E7">
              <w:rPr>
                <w:rFonts w:ascii="ＭＳ 明朝" w:eastAsia="ＭＳ 明朝" w:hAnsi="ＭＳ 明朝" w:hint="eastAsia"/>
              </w:rPr>
              <w:t>。</w:t>
            </w:r>
          </w:p>
          <w:p w:rsidR="00F10C38" w:rsidRDefault="00F10C38" w:rsidP="00F10C38">
            <w:pPr>
              <w:ind w:leftChars="200" w:left="629" w:hangingChars="100" w:hanging="210"/>
              <w:rPr>
                <w:rFonts w:ascii="ＭＳ 明朝" w:eastAsia="ＭＳ 明朝" w:hAnsi="ＭＳ 明朝"/>
              </w:rPr>
            </w:pPr>
            <w:r>
              <w:rPr>
                <w:rFonts w:ascii="ＭＳ 明朝" w:eastAsia="ＭＳ 明朝" w:hAnsi="ＭＳ 明朝" w:hint="eastAsia"/>
              </w:rPr>
              <w:t>・</w:t>
            </w:r>
            <w:r w:rsidR="0054233B">
              <w:rPr>
                <w:rFonts w:ascii="ＭＳ 明朝" w:eastAsia="ＭＳ 明朝" w:hAnsi="ＭＳ 明朝" w:hint="eastAsia"/>
              </w:rPr>
              <w:t>「</w:t>
            </w:r>
            <w:r>
              <w:rPr>
                <w:rFonts w:ascii="ＭＳ 明朝" w:eastAsia="ＭＳ 明朝" w:hAnsi="ＭＳ 明朝" w:hint="eastAsia"/>
              </w:rPr>
              <w:t>各自</w:t>
            </w:r>
            <w:r w:rsidR="0054233B">
              <w:rPr>
                <w:rFonts w:ascii="ＭＳ 明朝" w:eastAsia="ＭＳ 明朝" w:hAnsi="ＭＳ 明朝" w:hint="eastAsia"/>
              </w:rPr>
              <w:t>」</w:t>
            </w:r>
            <w:r>
              <w:rPr>
                <w:rFonts w:ascii="ＭＳ 明朝" w:eastAsia="ＭＳ 明朝" w:hAnsi="ＭＳ 明朝" w:hint="eastAsia"/>
              </w:rPr>
              <w:t>ってどう書き換えるのだろう。</w:t>
            </w:r>
          </w:p>
          <w:p w:rsidR="00F10C38" w:rsidRDefault="00F10C38" w:rsidP="00F10C38">
            <w:pPr>
              <w:ind w:leftChars="200" w:left="629" w:hangingChars="100" w:hanging="210"/>
              <w:rPr>
                <w:rFonts w:ascii="ＭＳ 明朝" w:eastAsia="ＭＳ 明朝" w:hAnsi="ＭＳ 明朝"/>
              </w:rPr>
            </w:pPr>
            <w:r>
              <w:rPr>
                <w:rFonts w:ascii="ＭＳ 明朝" w:eastAsia="ＭＳ 明朝" w:hAnsi="ＭＳ 明朝" w:hint="eastAsia"/>
              </w:rPr>
              <w:t>・「持参すること」は「持ってきましょう」に書き換えよう。</w:t>
            </w:r>
          </w:p>
          <w:p w:rsidR="00F10C38" w:rsidRPr="00F10C38" w:rsidRDefault="00F10C38" w:rsidP="00F10C38">
            <w:pPr>
              <w:ind w:leftChars="200" w:left="629" w:hangingChars="100" w:hanging="210"/>
              <w:rPr>
                <w:rFonts w:ascii="ＭＳ 明朝" w:eastAsia="ＭＳ 明朝" w:hAnsi="ＭＳ 明朝"/>
              </w:rPr>
            </w:pPr>
            <w:r>
              <w:rPr>
                <w:rFonts w:ascii="ＭＳ 明朝" w:eastAsia="ＭＳ 明朝" w:hAnsi="ＭＳ 明朝" w:hint="eastAsia"/>
              </w:rPr>
              <w:t>・「校外学習」は「遠足」に書き換えてもよいのかな。</w:t>
            </w:r>
          </w:p>
          <w:p w:rsidR="00E76693" w:rsidRDefault="00E76693" w:rsidP="00B267FD">
            <w:pPr>
              <w:rPr>
                <w:rFonts w:ascii="ＭＳ 明朝" w:eastAsia="ＭＳ 明朝" w:hAnsi="ＭＳ 明朝"/>
              </w:rPr>
            </w:pPr>
          </w:p>
          <w:p w:rsidR="00222240" w:rsidRPr="00E9559A" w:rsidRDefault="00F10C38" w:rsidP="00222240">
            <w:pPr>
              <w:ind w:left="210" w:hangingChars="100" w:hanging="210"/>
              <w:rPr>
                <w:rFonts w:ascii="ＭＳ 明朝" w:eastAsia="ＭＳ 明朝" w:hAnsi="ＭＳ 明朝"/>
              </w:rPr>
            </w:pPr>
            <w:r>
              <w:rPr>
                <w:rFonts w:ascii="ＭＳ 明朝" w:eastAsia="ＭＳ 明朝" w:hAnsi="ＭＳ 明朝" w:hint="eastAsia"/>
              </w:rPr>
              <w:t>○考えたことをもとに話し合う</w:t>
            </w:r>
            <w:r w:rsidR="00222240">
              <w:rPr>
                <w:rFonts w:ascii="ＭＳ 明朝" w:eastAsia="ＭＳ 明朝" w:hAnsi="ＭＳ 明朝" w:hint="eastAsia"/>
              </w:rPr>
              <w:t>。</w:t>
            </w:r>
          </w:p>
          <w:p w:rsidR="00F10C38" w:rsidRDefault="00F10C38" w:rsidP="00F10C38">
            <w:pPr>
              <w:ind w:left="629" w:hangingChars="300" w:hanging="629"/>
              <w:rPr>
                <w:rFonts w:ascii="ＭＳ 明朝" w:eastAsia="ＭＳ 明朝" w:hAnsi="ＭＳ 明朝"/>
              </w:rPr>
            </w:pPr>
            <w:r>
              <w:rPr>
                <w:rFonts w:ascii="ＭＳ 明朝" w:eastAsia="ＭＳ 明朝" w:hAnsi="ＭＳ 明朝" w:hint="eastAsia"/>
              </w:rPr>
              <w:t>◆一人で考えたことをもとに，班で話し合ってみ</w:t>
            </w:r>
          </w:p>
          <w:p w:rsidR="00F10C38" w:rsidRDefault="00F10C38" w:rsidP="00F10C38">
            <w:pPr>
              <w:ind w:leftChars="100" w:left="629" w:hangingChars="200" w:hanging="419"/>
              <w:rPr>
                <w:rFonts w:ascii="ＭＳ 明朝" w:eastAsia="ＭＳ 明朝" w:hAnsi="ＭＳ 明朝"/>
              </w:rPr>
            </w:pPr>
            <w:r>
              <w:rPr>
                <w:rFonts w:ascii="ＭＳ 明朝" w:eastAsia="ＭＳ 明朝" w:hAnsi="ＭＳ 明朝" w:hint="eastAsia"/>
              </w:rPr>
              <w:t>ましょう</w:t>
            </w:r>
            <w:r w:rsidR="00222240">
              <w:rPr>
                <w:rFonts w:ascii="ＭＳ 明朝" w:eastAsia="ＭＳ 明朝" w:hAnsi="ＭＳ 明朝" w:hint="eastAsia"/>
              </w:rPr>
              <w:t>。</w:t>
            </w:r>
            <w:r>
              <w:rPr>
                <w:rFonts w:ascii="ＭＳ 明朝" w:eastAsia="ＭＳ 明朝" w:hAnsi="ＭＳ 明朝" w:hint="eastAsia"/>
              </w:rPr>
              <w:t>話し合った結果①１年生に伝わる文</w:t>
            </w:r>
          </w:p>
          <w:p w:rsidR="00957767" w:rsidRDefault="00F10C38" w:rsidP="00957767">
            <w:pPr>
              <w:ind w:leftChars="100" w:left="629" w:hangingChars="200" w:hanging="419"/>
              <w:rPr>
                <w:rFonts w:ascii="ＭＳ 明朝" w:eastAsia="ＭＳ 明朝" w:hAnsi="ＭＳ 明朝"/>
              </w:rPr>
            </w:pPr>
            <w:r>
              <w:rPr>
                <w:rFonts w:ascii="ＭＳ 明朝" w:eastAsia="ＭＳ 明朝" w:hAnsi="ＭＳ 明朝" w:hint="eastAsia"/>
              </w:rPr>
              <w:t>章</w:t>
            </w:r>
            <w:r w:rsidR="00957767">
              <w:rPr>
                <w:rFonts w:ascii="ＭＳ 明朝" w:eastAsia="ＭＳ 明朝" w:hAnsi="ＭＳ 明朝" w:hint="eastAsia"/>
              </w:rPr>
              <w:t>を一つ</w:t>
            </w:r>
            <w:r>
              <w:rPr>
                <w:rFonts w:ascii="ＭＳ 明朝" w:eastAsia="ＭＳ 明朝" w:hAnsi="ＭＳ 明朝" w:hint="eastAsia"/>
              </w:rPr>
              <w:t>②</w:t>
            </w:r>
            <w:r w:rsidR="00957767">
              <w:rPr>
                <w:rFonts w:ascii="ＭＳ 明朝" w:eastAsia="ＭＳ 明朝" w:hAnsi="ＭＳ 明朝" w:hint="eastAsia"/>
              </w:rPr>
              <w:t>自分の班は</w:t>
            </w:r>
            <w:r>
              <w:rPr>
                <w:rFonts w:ascii="ＭＳ 明朝" w:eastAsia="ＭＳ 明朝" w:hAnsi="ＭＳ 明朝" w:hint="eastAsia"/>
              </w:rPr>
              <w:t>何を意識して書き換</w:t>
            </w:r>
            <w:r w:rsidR="00957767">
              <w:rPr>
                <w:rFonts w:ascii="ＭＳ 明朝" w:eastAsia="ＭＳ 明朝" w:hAnsi="ＭＳ 明朝" w:hint="eastAsia"/>
              </w:rPr>
              <w:t>え</w:t>
            </w:r>
          </w:p>
          <w:p w:rsidR="0054233B" w:rsidRDefault="00F10C38" w:rsidP="00DE77D3">
            <w:pPr>
              <w:ind w:leftChars="100" w:left="210"/>
              <w:rPr>
                <w:rFonts w:ascii="ＭＳ 明朝" w:eastAsia="ＭＳ 明朝" w:hAnsi="ＭＳ 明朝"/>
              </w:rPr>
            </w:pPr>
            <w:r>
              <w:rPr>
                <w:rFonts w:ascii="ＭＳ 明朝" w:eastAsia="ＭＳ 明朝" w:hAnsi="ＭＳ 明朝" w:hint="eastAsia"/>
              </w:rPr>
              <w:t>たか，が</w:t>
            </w:r>
            <w:r w:rsidR="00957767">
              <w:rPr>
                <w:rFonts w:ascii="ＭＳ 明朝" w:eastAsia="ＭＳ 明朝" w:hAnsi="ＭＳ 明朝" w:hint="eastAsia"/>
              </w:rPr>
              <w:t>発表できるようにしましょう。</w:t>
            </w:r>
            <w:r w:rsidR="00DE77D3">
              <w:rPr>
                <w:rFonts w:ascii="ＭＳ 明朝" w:eastAsia="ＭＳ 明朝" w:hAnsi="ＭＳ 明朝" w:hint="eastAsia"/>
              </w:rPr>
              <w:t>②はたくさん出し合いましょう。</w:t>
            </w:r>
          </w:p>
          <w:p w:rsidR="0054233B" w:rsidRDefault="0054233B" w:rsidP="0054233B">
            <w:pPr>
              <w:ind w:leftChars="100" w:left="629" w:hangingChars="200" w:hanging="419"/>
              <w:rPr>
                <w:rFonts w:ascii="ＭＳ 明朝" w:eastAsia="ＭＳ 明朝" w:hAnsi="ＭＳ 明朝"/>
              </w:rPr>
            </w:pPr>
            <w:r>
              <w:rPr>
                <w:rFonts w:ascii="ＭＳ 明朝" w:eastAsia="ＭＳ 明朝" w:hAnsi="ＭＳ 明朝" w:hint="eastAsia"/>
              </w:rPr>
              <w:t>・「昆虫採集」は「虫とり」に変えよう。</w:t>
            </w:r>
          </w:p>
          <w:p w:rsidR="0054233B" w:rsidRDefault="0054233B" w:rsidP="0054233B">
            <w:pPr>
              <w:ind w:leftChars="100" w:left="629" w:hangingChars="200" w:hanging="419"/>
              <w:rPr>
                <w:rFonts w:ascii="ＭＳ 明朝" w:eastAsia="ＭＳ 明朝" w:hAnsi="ＭＳ 明朝"/>
              </w:rPr>
            </w:pPr>
            <w:r>
              <w:rPr>
                <w:rFonts w:ascii="ＭＳ 明朝" w:eastAsia="ＭＳ 明朝" w:hAnsi="ＭＳ 明朝" w:hint="eastAsia"/>
              </w:rPr>
              <w:t>・「各自」は「それぞれ」に変えよう。</w:t>
            </w:r>
          </w:p>
          <w:p w:rsidR="0054233B" w:rsidRDefault="0054233B" w:rsidP="0054233B">
            <w:pPr>
              <w:ind w:leftChars="100" w:left="629" w:hangingChars="200" w:hanging="419"/>
              <w:rPr>
                <w:rFonts w:ascii="ＭＳ 明朝" w:eastAsia="ＭＳ 明朝" w:hAnsi="ＭＳ 明朝"/>
              </w:rPr>
            </w:pPr>
            <w:r>
              <w:rPr>
                <w:rFonts w:ascii="ＭＳ 明朝" w:eastAsia="ＭＳ 明朝" w:hAnsi="ＭＳ 明朝" w:hint="eastAsia"/>
              </w:rPr>
              <w:t>・難しいと思う言葉は簡単な言葉に書き換え</w:t>
            </w:r>
          </w:p>
          <w:p w:rsidR="0054233B" w:rsidRPr="00C908F4" w:rsidRDefault="0054233B" w:rsidP="0054233B">
            <w:pPr>
              <w:ind w:leftChars="200" w:left="629" w:hangingChars="100" w:hanging="210"/>
              <w:rPr>
                <w:rFonts w:ascii="ＭＳ 明朝" w:eastAsia="ＭＳ 明朝" w:hAnsi="ＭＳ 明朝"/>
              </w:rPr>
            </w:pPr>
            <w:r>
              <w:rPr>
                <w:rFonts w:ascii="ＭＳ 明朝" w:eastAsia="ＭＳ 明朝" w:hAnsi="ＭＳ 明朝" w:hint="eastAsia"/>
              </w:rPr>
              <w:t>たほうがいいんじゃないかな。</w:t>
            </w:r>
          </w:p>
        </w:tc>
        <w:tc>
          <w:tcPr>
            <w:tcW w:w="4853" w:type="dxa"/>
          </w:tcPr>
          <w:p w:rsidR="006031E7" w:rsidRDefault="008021EB" w:rsidP="006031E7">
            <w:pPr>
              <w:ind w:leftChars="-16" w:left="176" w:hanging="210"/>
              <w:rPr>
                <w:rFonts w:ascii="ＭＳ 明朝" w:hAnsi="ＭＳ 明朝"/>
              </w:rPr>
            </w:pPr>
            <w:r>
              <w:rPr>
                <w:rFonts w:ascii="ＭＳ ゴシック" w:eastAsia="ＭＳ ゴシック" w:hAnsi="ＭＳ ゴシック" w:hint="eastAsia"/>
              </w:rPr>
              <w:t>＊</w:t>
            </w:r>
            <w:r w:rsidR="00A41CFF">
              <w:rPr>
                <w:rFonts w:ascii="ＭＳ 明朝" w:hAnsi="ＭＳ 明朝" w:hint="eastAsia"/>
              </w:rPr>
              <w:t>単元の終わりに１年生に手紙を書くことを伝えることで，学習への必然性をもたせる</w:t>
            </w:r>
            <w:r w:rsidR="006031E7">
              <w:rPr>
                <w:rFonts w:ascii="ＭＳ 明朝" w:hAnsi="ＭＳ 明朝" w:hint="eastAsia"/>
              </w:rPr>
              <w:t>。</w:t>
            </w:r>
          </w:p>
          <w:p w:rsidR="00A41CFF" w:rsidRPr="00A41CFF" w:rsidRDefault="00A41CFF" w:rsidP="006031E7">
            <w:pPr>
              <w:ind w:leftChars="-16" w:left="176" w:hanging="210"/>
              <w:rPr>
                <w:rFonts w:ascii="ＭＳ 明朝" w:hAnsi="ＭＳ 明朝"/>
              </w:rPr>
            </w:pPr>
            <w:r>
              <w:rPr>
                <w:rFonts w:ascii="ＭＳ 明朝" w:hAnsi="ＭＳ 明朝" w:hint="eastAsia"/>
              </w:rPr>
              <w:t>◇劇で演じるなどして，本時のめあてについて理解し，学習の見通しがもてるようにする。</w:t>
            </w:r>
          </w:p>
          <w:p w:rsidR="006031E7" w:rsidRDefault="00B267FD" w:rsidP="00B267FD">
            <w:pPr>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37248" behindDoc="0" locked="0" layoutInCell="1" allowOverlap="1">
                      <wp:simplePos x="0" y="0"/>
                      <wp:positionH relativeFrom="column">
                        <wp:posOffset>-2366010</wp:posOffset>
                      </wp:positionH>
                      <wp:positionV relativeFrom="paragraph">
                        <wp:posOffset>92075</wp:posOffset>
                      </wp:positionV>
                      <wp:extent cx="4572000" cy="295275"/>
                      <wp:effectExtent l="0" t="0" r="19050" b="28575"/>
                      <wp:wrapNone/>
                      <wp:docPr id="6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95275"/>
                              </a:xfrm>
                              <a:prstGeom prst="rect">
                                <a:avLst/>
                              </a:prstGeom>
                              <a:solidFill>
                                <a:srgbClr val="FFFFFF"/>
                              </a:solidFill>
                              <a:ln w="9525">
                                <a:solidFill>
                                  <a:srgbClr val="000000"/>
                                </a:solidFill>
                                <a:miter lim="800000"/>
                                <a:headEnd/>
                                <a:tailEnd/>
                              </a:ln>
                            </wps:spPr>
                            <wps:txbx>
                              <w:txbxContent>
                                <w:p w:rsidR="00634C58" w:rsidRPr="006F5A61" w:rsidRDefault="00634C58" w:rsidP="006031E7">
                                  <w:pPr>
                                    <w:jc w:val="center"/>
                                    <w:rPr>
                                      <w:rFonts w:ascii="ＭＳ ゴシック" w:eastAsia="ＭＳ ゴシック" w:hAnsi="ＭＳ ゴシック"/>
                                      <w:b/>
                                    </w:rPr>
                                  </w:pPr>
                                  <w:r>
                                    <w:rPr>
                                      <w:rFonts w:ascii="ＭＳ ゴシック" w:eastAsia="ＭＳ ゴシック" w:hAnsi="ＭＳ ゴシック" w:hint="eastAsia"/>
                                      <w:b/>
                                    </w:rPr>
                                    <w:t>１</w:t>
                                  </w:r>
                                  <w:r w:rsidR="00DE77D3">
                                    <w:rPr>
                                      <w:rFonts w:ascii="ＭＳ ゴシック" w:eastAsia="ＭＳ ゴシック" w:hAnsi="ＭＳ ゴシック"/>
                                      <w:b/>
                                    </w:rPr>
                                    <w:t>年生</w:t>
                                  </w:r>
                                  <w:r w:rsidR="00DE77D3">
                                    <w:rPr>
                                      <w:rFonts w:ascii="ＭＳ ゴシック" w:eastAsia="ＭＳ ゴシック" w:hAnsi="ＭＳ ゴシック" w:hint="eastAsia"/>
                                      <w:b/>
                                    </w:rPr>
                                    <w:t>と</w:t>
                                  </w:r>
                                  <w:r w:rsidR="00DE77D3">
                                    <w:rPr>
                                      <w:rFonts w:ascii="ＭＳ ゴシック" w:eastAsia="ＭＳ ゴシック" w:hAnsi="ＭＳ ゴシック"/>
                                      <w:b/>
                                    </w:rPr>
                                    <w:t>仲良くなるために，伝わる文章</w:t>
                                  </w:r>
                                  <w:r w:rsidR="00DE77D3">
                                    <w:rPr>
                                      <w:rFonts w:ascii="ＭＳ ゴシック" w:eastAsia="ＭＳ ゴシック" w:hAnsi="ＭＳ ゴシック" w:hint="eastAsia"/>
                                      <w:b/>
                                    </w:rPr>
                                    <w:t>にか</w:t>
                                  </w:r>
                                  <w:r w:rsidR="00DE77D3">
                                    <w:rPr>
                                      <w:rFonts w:ascii="ＭＳ ゴシック" w:eastAsia="ＭＳ ゴシック" w:hAnsi="ＭＳ ゴシック"/>
                                      <w:b/>
                                    </w:rPr>
                                    <w:t>えよう</w:t>
                                  </w:r>
                                  <w:r w:rsidRPr="00D874D2">
                                    <w:rPr>
                                      <w:rFonts w:ascii="ＭＳ ゴシック" w:eastAsia="ＭＳ ゴシック" w:hAnsi="ＭＳ ゴシック" w:hint="eastAsia"/>
                                      <w:b/>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33" style="position:absolute;left:0;text-align:left;margin-left:-186.3pt;margin-top:7.25pt;width:5in;height:2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">
                      <v:textbox inset="5.85pt,1.05mm,5.85pt,.7pt">
                        <w:txbxContent>
                          <w:p w:rsidR="00634C58" w:rsidRPr="006F5A61" w:rsidRDefault="00634C58" w:rsidP="006031E7">
                            <w:pPr>
                              <w:jc w:val="center"/>
                              <w:rPr>
                                <w:rFonts w:ascii="ＭＳ ゴシック" w:eastAsia="ＭＳ ゴシック" w:hAnsi="ＭＳ ゴシック"/>
                                <w:b/>
                              </w:rPr>
                            </w:pPr>
                            <w:r>
                              <w:rPr>
                                <w:rFonts w:ascii="ＭＳ ゴシック" w:eastAsia="ＭＳ ゴシック" w:hAnsi="ＭＳ ゴシック" w:hint="eastAsia"/>
                                <w:b/>
                              </w:rPr>
                              <w:t>１</w:t>
                            </w:r>
                            <w:r w:rsidR="00DE77D3">
                              <w:rPr>
                                <w:rFonts w:ascii="ＭＳ ゴシック" w:eastAsia="ＭＳ ゴシック" w:hAnsi="ＭＳ ゴシック"/>
                                <w:b/>
                              </w:rPr>
                              <w:t>年生</w:t>
                            </w:r>
                            <w:r w:rsidR="00DE77D3">
                              <w:rPr>
                                <w:rFonts w:ascii="ＭＳ ゴシック" w:eastAsia="ＭＳ ゴシック" w:hAnsi="ＭＳ ゴシック" w:hint="eastAsia"/>
                                <w:b/>
                              </w:rPr>
                              <w:t>と</w:t>
                            </w:r>
                            <w:r w:rsidR="00DE77D3">
                              <w:rPr>
                                <w:rFonts w:ascii="ＭＳ ゴシック" w:eastAsia="ＭＳ ゴシック" w:hAnsi="ＭＳ ゴシック"/>
                                <w:b/>
                              </w:rPr>
                              <w:t>仲良くなるために，伝わる文章</w:t>
                            </w:r>
                            <w:r w:rsidR="00DE77D3">
                              <w:rPr>
                                <w:rFonts w:ascii="ＭＳ ゴシック" w:eastAsia="ＭＳ ゴシック" w:hAnsi="ＭＳ ゴシック" w:hint="eastAsia"/>
                                <w:b/>
                              </w:rPr>
                              <w:t>にか</w:t>
                            </w:r>
                            <w:r w:rsidR="00DE77D3">
                              <w:rPr>
                                <w:rFonts w:ascii="ＭＳ ゴシック" w:eastAsia="ＭＳ ゴシック" w:hAnsi="ＭＳ ゴシック"/>
                                <w:b/>
                              </w:rPr>
                              <w:t>えよう</w:t>
                            </w:r>
                            <w:r w:rsidRPr="00D874D2">
                              <w:rPr>
                                <w:rFonts w:ascii="ＭＳ ゴシック" w:eastAsia="ＭＳ ゴシック" w:hAnsi="ＭＳ ゴシック" w:hint="eastAsia"/>
                                <w:b/>
                              </w:rPr>
                              <w:t>。</w:t>
                            </w:r>
                          </w:p>
                        </w:txbxContent>
                      </v:textbox>
                    </v:rect>
                  </w:pict>
                </mc:Fallback>
              </mc:AlternateContent>
            </w:r>
          </w:p>
          <w:p w:rsidR="006031E7" w:rsidRDefault="006031E7" w:rsidP="006031E7">
            <w:pPr>
              <w:ind w:leftChars="-16" w:left="176" w:hanging="210"/>
              <w:rPr>
                <w:rFonts w:ascii="ＭＳ 明朝" w:hAnsi="ＭＳ 明朝"/>
              </w:rPr>
            </w:pPr>
          </w:p>
          <w:p w:rsidR="005A0605" w:rsidRDefault="005A0605" w:rsidP="00F17D0E">
            <w:pPr>
              <w:rPr>
                <w:rFonts w:ascii="ＭＳ 明朝" w:hAnsi="ＭＳ 明朝"/>
              </w:rPr>
            </w:pPr>
          </w:p>
          <w:p w:rsidR="00957767" w:rsidRDefault="00957767" w:rsidP="00957767">
            <w:pPr>
              <w:ind w:left="210" w:hangingChars="100" w:hanging="210"/>
              <w:rPr>
                <w:rFonts w:ascii="ＭＳ 明朝" w:hAnsi="ＭＳ 明朝"/>
              </w:rPr>
            </w:pPr>
            <w:r w:rsidRPr="00F80F86">
              <w:rPr>
                <w:rFonts w:ascii="ＭＳ ゴシック" w:eastAsia="ＭＳ ゴシック" w:hAnsi="ＭＳ ゴシック" w:hint="eastAsia"/>
              </w:rPr>
              <w:t>＊</w:t>
            </w:r>
            <w:r>
              <w:rPr>
                <w:rFonts w:ascii="ＭＳ 明朝" w:hAnsi="ＭＳ 明朝" w:hint="eastAsia"/>
              </w:rPr>
              <w:t>ロイロノート</w:t>
            </w:r>
            <w:r w:rsidR="00716831">
              <w:rPr>
                <w:rFonts w:ascii="ＭＳ 明朝" w:hAnsi="ＭＳ 明朝" w:hint="eastAsia"/>
              </w:rPr>
              <w:t>やノート</w:t>
            </w:r>
            <w:r>
              <w:rPr>
                <w:rFonts w:ascii="ＭＳ 明朝" w:hAnsi="ＭＳ 明朝" w:hint="eastAsia"/>
              </w:rPr>
              <w:t>を使うことにより，この後の話し合い活動をしやすくする。</w:t>
            </w:r>
          </w:p>
          <w:p w:rsidR="006031E7" w:rsidRDefault="006031E7" w:rsidP="00E76693">
            <w:pPr>
              <w:ind w:left="210" w:hangingChars="100" w:hanging="210"/>
              <w:rPr>
                <w:rFonts w:ascii="ＭＳ 明朝" w:hAnsi="ＭＳ 明朝"/>
              </w:rPr>
            </w:pPr>
            <w:r w:rsidRPr="00D874D2">
              <w:rPr>
                <w:rFonts w:ascii="ＭＳ 明朝" w:hAnsi="ＭＳ 明朝"/>
              </w:rPr>
              <w:fldChar w:fldCharType="begin"/>
            </w:r>
            <w:r w:rsidRPr="00D874D2">
              <w:rPr>
                <w:rFonts w:ascii="ＭＳ 明朝" w:hAnsi="ＭＳ 明朝"/>
              </w:rPr>
              <w:instrText xml:space="preserve"> </w:instrText>
            </w:r>
            <w:r w:rsidRPr="00D874D2">
              <w:rPr>
                <w:rFonts w:ascii="ＭＳ 明朝" w:hAnsi="ＭＳ 明朝" w:hint="eastAsia"/>
              </w:rPr>
              <w:instrText>eq \o\ac(</w:instrText>
            </w:r>
            <w:r w:rsidRPr="00D874D2">
              <w:rPr>
                <w:rFonts w:ascii="ＭＳ 明朝" w:hAnsi="ＭＳ 明朝" w:hint="eastAsia"/>
              </w:rPr>
              <w:instrText>○</w:instrText>
            </w:r>
            <w:r w:rsidRPr="00D874D2">
              <w:rPr>
                <w:rFonts w:ascii="ＭＳ 明朝" w:hAnsi="ＭＳ 明朝" w:hint="eastAsia"/>
              </w:rPr>
              <w:instrText>,</w:instrText>
            </w:r>
            <w:r w:rsidRPr="00D874D2">
              <w:rPr>
                <w:rFonts w:ascii="ＭＳ 明朝" w:hAnsi="ＭＳ 明朝" w:hint="eastAsia"/>
              </w:rPr>
              <w:instrText>支</w:instrText>
            </w:r>
            <w:r w:rsidRPr="00D874D2">
              <w:rPr>
                <w:rFonts w:ascii="ＭＳ 明朝" w:hAnsi="ＭＳ 明朝" w:hint="eastAsia"/>
              </w:rPr>
              <w:instrText>)</w:instrText>
            </w:r>
            <w:r w:rsidRPr="00D874D2">
              <w:rPr>
                <w:rFonts w:ascii="ＭＳ 明朝" w:hAnsi="ＭＳ 明朝"/>
              </w:rPr>
              <w:fldChar w:fldCharType="end"/>
            </w:r>
            <w:r w:rsidR="00F10C38">
              <w:rPr>
                <w:rFonts w:ascii="ＭＳ 明朝" w:hAnsi="ＭＳ 明朝" w:hint="eastAsia"/>
              </w:rPr>
              <w:t>書き換えることが難しい児童には，１年生にとってどの言葉が難しいと思われるかを一緒に想像し，線を引いておくことで，この後の話し合いに参加できるようにする</w:t>
            </w:r>
            <w:r>
              <w:rPr>
                <w:rFonts w:ascii="ＭＳ 明朝" w:hAnsi="ＭＳ 明朝" w:hint="eastAsia"/>
              </w:rPr>
              <w:t>。</w:t>
            </w:r>
          </w:p>
          <w:p w:rsidR="00E76693" w:rsidRPr="00E76693" w:rsidRDefault="00E76693" w:rsidP="00E76693">
            <w:pPr>
              <w:ind w:left="210" w:hangingChars="100" w:hanging="210"/>
              <w:rPr>
                <w:rFonts w:ascii="ＭＳ 明朝" w:hAnsi="ＭＳ 明朝"/>
              </w:rPr>
            </w:pPr>
            <w:r w:rsidRPr="00F80F86">
              <w:rPr>
                <w:rFonts w:ascii="ＭＳ ゴシック" w:eastAsia="ＭＳ ゴシック" w:hAnsi="ＭＳ ゴシック" w:hint="eastAsia"/>
              </w:rPr>
              <w:t>＊</w:t>
            </w:r>
            <w:r w:rsidR="00716831">
              <w:rPr>
                <w:rFonts w:ascii="ＭＳ 明朝" w:hAnsi="ＭＳ 明朝" w:hint="eastAsia"/>
              </w:rPr>
              <w:t>書き換える言葉を調べるのに国語辞典</w:t>
            </w:r>
            <w:r>
              <w:rPr>
                <w:rFonts w:ascii="ＭＳ 明朝" w:hAnsi="ＭＳ 明朝" w:hint="eastAsia"/>
              </w:rPr>
              <w:t>を使ってもよいことを伝える。</w:t>
            </w:r>
          </w:p>
          <w:p w:rsidR="00E76693" w:rsidRPr="00E76693" w:rsidRDefault="00E76693" w:rsidP="00270E0B">
            <w:pPr>
              <w:rPr>
                <w:rFonts w:ascii="ＭＳ 明朝" w:hAnsi="ＭＳ 明朝"/>
              </w:rPr>
            </w:pPr>
          </w:p>
          <w:p w:rsidR="006733B7" w:rsidRDefault="006031E7" w:rsidP="00C33B71">
            <w:pPr>
              <w:ind w:leftChars="-16" w:left="176" w:hanging="210"/>
              <w:rPr>
                <w:rFonts w:ascii="ＭＳ 明朝" w:hAnsi="ＭＳ 明朝"/>
              </w:rPr>
            </w:pPr>
            <w:r>
              <w:rPr>
                <w:rFonts w:ascii="ＭＳ 明朝" w:hAnsi="ＭＳ 明朝" w:hint="eastAsia"/>
              </w:rPr>
              <w:t>◇</w:t>
            </w:r>
            <w:r w:rsidR="00957767">
              <w:rPr>
                <w:rFonts w:ascii="ＭＳ 明朝" w:hAnsi="ＭＳ 明朝" w:hint="eastAsia"/>
              </w:rPr>
              <w:t>話し合い後の姿を示すことにより，児童が何について話し合えばよいのかが分かるようにする。</w:t>
            </w:r>
          </w:p>
          <w:p w:rsidR="00C33B71" w:rsidRPr="00C33B71" w:rsidRDefault="00C33B71" w:rsidP="00C33B71">
            <w:pPr>
              <w:ind w:leftChars="-16" w:left="176" w:hanging="210"/>
              <w:rPr>
                <w:rFonts w:ascii="ＭＳ 明朝" w:hAnsi="ＭＳ 明朝"/>
              </w:rPr>
            </w:pPr>
            <w:r w:rsidRPr="00F80F86">
              <w:rPr>
                <w:rFonts w:ascii="ＭＳ ゴシック" w:eastAsia="ＭＳ ゴシック" w:hAnsi="ＭＳ ゴシック" w:hint="eastAsia"/>
              </w:rPr>
              <w:t>＊</w:t>
            </w:r>
            <w:r w:rsidR="00716831">
              <w:rPr>
                <w:rFonts w:ascii="ＭＳ 明朝" w:hAnsi="ＭＳ 明朝" w:hint="eastAsia"/>
              </w:rPr>
              <w:t>話し合うときは課題に対してみんなで協力させるために，タブレットを使う場合は１台で</w:t>
            </w:r>
            <w:r>
              <w:rPr>
                <w:rFonts w:ascii="ＭＳ 明朝" w:hAnsi="ＭＳ 明朝" w:hint="eastAsia"/>
              </w:rPr>
              <w:t>話し合いをするように指示する。</w:t>
            </w:r>
          </w:p>
          <w:p w:rsidR="003A0A9A" w:rsidRDefault="003A0A9A" w:rsidP="003A0A9A">
            <w:pPr>
              <w:ind w:left="210" w:hangingChars="100" w:hanging="210"/>
              <w:rPr>
                <w:rFonts w:ascii="ＭＳ 明朝" w:hAnsi="ＭＳ 明朝"/>
              </w:rPr>
            </w:pPr>
            <w:r>
              <w:rPr>
                <w:rFonts w:ascii="ＭＳ 明朝" w:hAnsi="ＭＳ 明朝" w:hint="eastAsia"/>
              </w:rPr>
              <w:t>◇ロイロノート</w:t>
            </w:r>
            <w:r w:rsidR="00716831">
              <w:rPr>
                <w:rFonts w:ascii="ＭＳ 明朝" w:hAnsi="ＭＳ 明朝" w:hint="eastAsia"/>
              </w:rPr>
              <w:t>やノート</w:t>
            </w:r>
            <w:r>
              <w:rPr>
                <w:rFonts w:ascii="ＭＳ 明朝" w:hAnsi="ＭＳ 明朝" w:hint="eastAsia"/>
              </w:rPr>
              <w:t>を活用して全員の考え（見つけた言葉）を共有することにより，ほかの友達の見つけた言葉やそこから考えたり想像したりしたことを知ることができるようにする。</w:t>
            </w:r>
          </w:p>
          <w:p w:rsidR="00C908F4" w:rsidRPr="009A3853" w:rsidRDefault="003A0A9A" w:rsidP="009A3853">
            <w:pPr>
              <w:ind w:left="210" w:hangingChars="100" w:hanging="210"/>
              <w:rPr>
                <w:rFonts w:ascii="ＭＳ 明朝" w:hAnsi="ＭＳ 明朝"/>
              </w:rPr>
            </w:pPr>
            <w:r>
              <w:rPr>
                <w:rFonts w:ascii="ＭＳ 明朝" w:hAnsi="ＭＳ 明朝" w:hint="eastAsia"/>
              </w:rPr>
              <w:t>【</w:t>
            </w:r>
            <w:r>
              <w:rPr>
                <w:rFonts w:ascii="ＭＳ 明朝" w:hAnsi="ＭＳ 明朝" w:hint="eastAsia"/>
              </w:rPr>
              <w:t>ICT</w:t>
            </w:r>
            <w:r>
              <w:rPr>
                <w:rFonts w:ascii="ＭＳ 明朝" w:hAnsi="ＭＳ 明朝" w:hint="eastAsia"/>
              </w:rPr>
              <w:t>活用〈図</w:t>
            </w:r>
            <w:r>
              <w:rPr>
                <w:rFonts w:ascii="ＭＳ 明朝" w:hAnsi="ＭＳ 明朝" w:hint="eastAsia"/>
              </w:rPr>
              <w:t>1</w:t>
            </w:r>
            <w:r>
              <w:rPr>
                <w:rFonts w:ascii="ＭＳ 明朝" w:hAnsi="ＭＳ 明朝" w:hint="eastAsia"/>
              </w:rPr>
              <w:t>〉】</w:t>
            </w:r>
          </w:p>
        </w:tc>
      </w:tr>
      <w:tr w:rsidR="008021EB" w:rsidRPr="000D024F" w:rsidTr="009A3853">
        <w:trPr>
          <w:cantSplit/>
          <w:trHeight w:val="3812"/>
        </w:trPr>
        <w:tc>
          <w:tcPr>
            <w:tcW w:w="4861" w:type="dxa"/>
          </w:tcPr>
          <w:p w:rsidR="008E7490" w:rsidRDefault="00E9559A" w:rsidP="008021EB">
            <w:pPr>
              <w:rPr>
                <w:rFonts w:ascii="ＭＳ 明朝" w:eastAsia="ＭＳ 明朝" w:hAnsi="ＭＳ 明朝"/>
              </w:rPr>
            </w:pPr>
            <w:r>
              <w:rPr>
                <w:rFonts w:ascii="ＭＳ 明朝" w:eastAsia="ＭＳ 明朝" w:hAnsi="ＭＳ 明朝" w:hint="eastAsia"/>
              </w:rPr>
              <w:lastRenderedPageBreak/>
              <w:t>○</w:t>
            </w:r>
            <w:r w:rsidR="00716831">
              <w:rPr>
                <w:rFonts w:ascii="ＭＳ 明朝" w:eastAsia="ＭＳ 明朝" w:hAnsi="ＭＳ 明朝" w:hint="eastAsia"/>
              </w:rPr>
              <w:t>解答画面を共有して見比べる。</w:t>
            </w:r>
          </w:p>
          <w:p w:rsidR="008021EB" w:rsidRDefault="00186E6D" w:rsidP="00716831">
            <w:pPr>
              <w:ind w:left="210" w:hangingChars="100" w:hanging="210"/>
              <w:rPr>
                <w:rFonts w:ascii="ＭＳ 明朝" w:eastAsia="ＭＳ 明朝" w:hAnsi="ＭＳ 明朝"/>
              </w:rPr>
            </w:pPr>
            <w:r>
              <w:rPr>
                <w:rFonts w:ascii="ＭＳ 明朝" w:eastAsia="ＭＳ 明朝" w:hAnsi="ＭＳ 明朝" w:hint="eastAsia"/>
              </w:rPr>
              <w:t>◆解</w:t>
            </w:r>
            <w:r w:rsidR="00716831">
              <w:rPr>
                <w:rFonts w:ascii="ＭＳ 明朝" w:eastAsia="ＭＳ 明朝" w:hAnsi="ＭＳ 明朝" w:hint="eastAsia"/>
              </w:rPr>
              <w:t>答画面を見て，気づいたことを発表しましょう</w:t>
            </w:r>
            <w:r w:rsidR="008021EB">
              <w:rPr>
                <w:rFonts w:ascii="ＭＳ 明朝" w:eastAsia="ＭＳ 明朝" w:hAnsi="ＭＳ 明朝" w:hint="eastAsia"/>
              </w:rPr>
              <w:t>。</w:t>
            </w:r>
          </w:p>
          <w:p w:rsidR="00270E0B" w:rsidRDefault="00270E0B" w:rsidP="00716831">
            <w:pPr>
              <w:rPr>
                <w:rFonts w:ascii="ＭＳ 明朝" w:eastAsia="ＭＳ 明朝" w:hAnsi="ＭＳ 明朝"/>
              </w:rPr>
            </w:pPr>
          </w:p>
          <w:p w:rsidR="00E9559A" w:rsidRDefault="00E9559A" w:rsidP="00E9559A">
            <w:pPr>
              <w:ind w:left="210" w:hangingChars="100" w:hanging="210"/>
              <w:rPr>
                <w:rFonts w:ascii="ＭＳ 明朝" w:eastAsia="ＭＳ 明朝" w:hAnsi="ＭＳ 明朝"/>
              </w:rPr>
            </w:pPr>
            <w:r>
              <w:rPr>
                <w:rFonts w:ascii="ＭＳ 明朝" w:eastAsia="ＭＳ 明朝" w:hAnsi="ＭＳ 明朝" w:hint="eastAsia"/>
              </w:rPr>
              <w:t>○</w:t>
            </w:r>
            <w:r w:rsidR="008021EB">
              <w:rPr>
                <w:rFonts w:ascii="ＭＳ 明朝" w:eastAsia="ＭＳ 明朝" w:hAnsi="ＭＳ 明朝" w:hint="eastAsia"/>
              </w:rPr>
              <w:t>教科書を使ってまとめる</w:t>
            </w:r>
            <w:r w:rsidR="00270E0B">
              <w:rPr>
                <w:rFonts w:ascii="ＭＳ 明朝" w:eastAsia="ＭＳ 明朝" w:hAnsi="ＭＳ 明朝" w:hint="eastAsia"/>
              </w:rPr>
              <w:t>。</w:t>
            </w:r>
          </w:p>
          <w:p w:rsidR="008021EB" w:rsidRDefault="008021EB" w:rsidP="00E9559A">
            <w:pPr>
              <w:ind w:left="210" w:hangingChars="100" w:hanging="210"/>
              <w:rPr>
                <w:rFonts w:ascii="ＭＳ 明朝" w:eastAsia="ＭＳ 明朝" w:hAnsi="ＭＳ 明朝"/>
              </w:rPr>
            </w:pPr>
            <w:r>
              <w:rPr>
                <w:rFonts w:ascii="ＭＳ 明朝" w:eastAsia="ＭＳ 明朝" w:hAnsi="ＭＳ 明朝" w:hint="eastAsia"/>
              </w:rPr>
              <w:t>◆教科書P.２０３を使って，ポイントをまとめてみましょう。</w:t>
            </w:r>
          </w:p>
          <w:p w:rsidR="008021EB" w:rsidRDefault="008021EB" w:rsidP="00E9559A">
            <w:pPr>
              <w:ind w:left="210" w:hangingChars="100" w:hanging="210"/>
              <w:rPr>
                <w:rFonts w:ascii="ＭＳ 明朝" w:eastAsia="ＭＳ 明朝" w:hAnsi="ＭＳ 明朝"/>
              </w:rPr>
            </w:pPr>
          </w:p>
          <w:p w:rsidR="008021EB" w:rsidRDefault="008021EB" w:rsidP="00E9559A">
            <w:pPr>
              <w:ind w:left="210" w:hangingChars="100" w:hanging="210"/>
              <w:rPr>
                <w:rFonts w:ascii="ＭＳ 明朝" w:eastAsia="ＭＳ 明朝" w:hAnsi="ＭＳ 明朝"/>
              </w:rPr>
            </w:pPr>
          </w:p>
          <w:p w:rsidR="008021EB" w:rsidRDefault="008021EB" w:rsidP="00E9559A">
            <w:pPr>
              <w:ind w:left="210" w:hangingChars="100" w:hanging="210"/>
              <w:rPr>
                <w:rFonts w:ascii="ＭＳ 明朝" w:eastAsia="ＭＳ 明朝" w:hAnsi="ＭＳ 明朝"/>
              </w:rPr>
            </w:pPr>
            <w:r>
              <w:rPr>
                <w:rFonts w:ascii="ＭＳ 明朝" w:eastAsia="ＭＳ 明朝" w:hAnsi="ＭＳ 明朝" w:hint="eastAsia"/>
              </w:rPr>
              <w:t>○本時の振り返りをする。</w:t>
            </w:r>
          </w:p>
          <w:p w:rsidR="00E9559A" w:rsidRDefault="00E05C03" w:rsidP="00E05C03">
            <w:pPr>
              <w:ind w:left="419" w:hangingChars="200" w:hanging="419"/>
              <w:rPr>
                <w:rFonts w:ascii="ＭＳ 明朝" w:hAnsi="ＭＳ 明朝"/>
              </w:rPr>
            </w:pPr>
            <w:r>
              <w:rPr>
                <w:rFonts w:ascii="ＭＳ 明朝" w:hAnsi="ＭＳ 明朝" w:hint="eastAsia"/>
              </w:rPr>
              <w:t xml:space="preserve">　◆</w:t>
            </w:r>
            <w:r w:rsidRPr="00270E0B">
              <w:rPr>
                <w:rFonts w:ascii="ＭＳ 明朝" w:hAnsi="ＭＳ 明朝" w:hint="eastAsia"/>
                <w:spacing w:val="-4"/>
              </w:rPr>
              <w:t>今日の学習を振り返りましょう</w:t>
            </w:r>
            <w:r w:rsidR="00222240">
              <w:rPr>
                <w:rFonts w:ascii="ＭＳ 明朝" w:hAnsi="ＭＳ 明朝" w:hint="eastAsia"/>
                <w:spacing w:val="-4"/>
              </w:rPr>
              <w:t>。</w:t>
            </w:r>
            <w:r w:rsidR="00634C58">
              <w:rPr>
                <w:rFonts w:ascii="ＭＳ 明朝" w:hAnsi="ＭＳ 明朝" w:hint="eastAsia"/>
                <w:spacing w:val="-4"/>
              </w:rPr>
              <w:t>今日分かったことはなんですか。今後の生活で意識したいことはどんなことですか</w:t>
            </w:r>
            <w:r w:rsidRPr="00270E0B">
              <w:rPr>
                <w:rFonts w:ascii="ＭＳ 明朝" w:hAnsi="ＭＳ 明朝" w:hint="eastAsia"/>
                <w:spacing w:val="-4"/>
              </w:rPr>
              <w:t>。</w:t>
            </w:r>
          </w:p>
          <w:p w:rsidR="00E9559A" w:rsidRPr="006F5A61" w:rsidRDefault="00E9559A" w:rsidP="00CC2B10">
            <w:pPr>
              <w:spacing w:line="300" w:lineRule="exact"/>
              <w:rPr>
                <w:rFonts w:ascii="ＭＳ 明朝" w:hAnsi="ＭＳ 明朝"/>
              </w:rPr>
            </w:pPr>
          </w:p>
        </w:tc>
        <w:tc>
          <w:tcPr>
            <w:tcW w:w="4853" w:type="dxa"/>
          </w:tcPr>
          <w:p w:rsidR="00E9559A" w:rsidRDefault="008021EB" w:rsidP="00E9559A">
            <w:pPr>
              <w:ind w:left="210" w:hangingChars="100" w:hanging="210"/>
              <w:rPr>
                <w:rFonts w:ascii="ＭＳ 明朝" w:hAnsi="ＭＳ 明朝"/>
              </w:rPr>
            </w:pPr>
            <w:r>
              <w:rPr>
                <w:rFonts w:ascii="ＭＳ 明朝" w:hAnsi="ＭＳ 明朝" w:hint="eastAsia"/>
              </w:rPr>
              <w:t>◇班で話し合ったことをクラスで共有することにより，様々な意見に触れることができるようにする。</w:t>
            </w:r>
          </w:p>
          <w:p w:rsidR="00222240" w:rsidRDefault="00222240" w:rsidP="008021EB">
            <w:pPr>
              <w:rPr>
                <w:rFonts w:ascii="ＭＳ 明朝" w:hAnsi="ＭＳ 明朝"/>
              </w:rPr>
            </w:pPr>
          </w:p>
          <w:p w:rsidR="00222240" w:rsidRDefault="008021EB" w:rsidP="00E9559A">
            <w:pPr>
              <w:ind w:leftChars="-16" w:left="176" w:hanging="210"/>
              <w:rPr>
                <w:rFonts w:ascii="ＭＳ 明朝" w:hAnsi="ＭＳ 明朝"/>
              </w:rPr>
            </w:pPr>
            <w:r>
              <w:rPr>
                <w:rFonts w:ascii="ＭＳ ゴシック" w:eastAsia="ＭＳ ゴシック" w:hAnsi="ＭＳ ゴシック" w:hint="eastAsia"/>
              </w:rPr>
              <w:t>＊</w:t>
            </w:r>
            <w:r>
              <w:rPr>
                <w:rFonts w:ascii="ＭＳ 明朝" w:hAnsi="ＭＳ 明朝" w:hint="eastAsia"/>
              </w:rPr>
              <w:t>教科書を使って，</w:t>
            </w:r>
            <w:r w:rsidR="00634C58">
              <w:rPr>
                <w:rFonts w:ascii="ＭＳ 明朝" w:hAnsi="ＭＳ 明朝" w:hint="eastAsia"/>
              </w:rPr>
              <w:t>相手に正しく伝えるために</w:t>
            </w:r>
            <w:r>
              <w:rPr>
                <w:rFonts w:ascii="ＭＳ 明朝" w:hAnsi="ＭＳ 明朝" w:hint="eastAsia"/>
              </w:rPr>
              <w:t>文章を書き換えるときの３つのポイントをまとめる。</w:t>
            </w:r>
          </w:p>
          <w:p w:rsidR="00222240" w:rsidRDefault="00222240" w:rsidP="00E9559A">
            <w:pPr>
              <w:ind w:leftChars="-16" w:left="176" w:hanging="210"/>
              <w:rPr>
                <w:rFonts w:ascii="ＭＳ 明朝" w:hAnsi="ＭＳ 明朝"/>
              </w:rPr>
            </w:pPr>
          </w:p>
          <w:p w:rsidR="003A0A9A" w:rsidRDefault="003A0A9A" w:rsidP="008021EB">
            <w:pPr>
              <w:rPr>
                <w:rFonts w:ascii="ＭＳ 明朝" w:hAnsi="ＭＳ 明朝"/>
              </w:rPr>
            </w:pPr>
          </w:p>
          <w:p w:rsidR="00AE2ED9" w:rsidRDefault="008021EB" w:rsidP="00AE2ED9">
            <w:pPr>
              <w:ind w:left="210" w:hangingChars="100" w:hanging="210"/>
              <w:rPr>
                <w:rFonts w:ascii="ＭＳ 明朝" w:hAnsi="ＭＳ 明朝"/>
              </w:rPr>
            </w:pPr>
            <w:r>
              <w:rPr>
                <w:rFonts w:ascii="ＭＳ ゴシック" w:eastAsia="ＭＳ ゴシック" w:hAnsi="ＭＳ ゴシック" w:hint="eastAsia"/>
              </w:rPr>
              <w:t>＊</w:t>
            </w:r>
            <w:r w:rsidR="00E05C03">
              <w:rPr>
                <w:rFonts w:ascii="ＭＳ 明朝" w:hAnsi="ＭＳ 明朝" w:hint="eastAsia"/>
              </w:rPr>
              <w:t>振り返る視点</w:t>
            </w:r>
            <w:r w:rsidR="00150854">
              <w:rPr>
                <w:rFonts w:ascii="ＭＳ 明朝" w:hAnsi="ＭＳ 明朝" w:hint="eastAsia"/>
              </w:rPr>
              <w:t>を示す</w:t>
            </w:r>
            <w:r w:rsidR="003F1152">
              <w:rPr>
                <w:rFonts w:ascii="ＭＳ 明朝" w:hAnsi="ＭＳ 明朝" w:hint="eastAsia"/>
              </w:rPr>
              <w:t>。</w:t>
            </w:r>
          </w:p>
          <w:p w:rsidR="00AE2ED9" w:rsidRPr="00E9559A" w:rsidRDefault="00AE2ED9" w:rsidP="003A0A9A">
            <w:pPr>
              <w:ind w:left="210" w:hangingChars="100" w:hanging="210"/>
              <w:rPr>
                <w:rFonts w:ascii="ＭＳ 明朝" w:hAnsi="ＭＳ 明朝"/>
              </w:rPr>
            </w:pPr>
          </w:p>
        </w:tc>
      </w:tr>
    </w:tbl>
    <w:p w:rsidR="00A21E37" w:rsidRPr="00634C58" w:rsidRDefault="00A21E37" w:rsidP="00D157A8">
      <w:pPr>
        <w:rPr>
          <w:rFonts w:ascii="ＭＳ ゴシック" w:eastAsia="ＭＳ ゴシック" w:hAnsi="ＭＳ ゴシック"/>
          <w:color w:val="000000" w:themeColor="text1"/>
        </w:rPr>
      </w:pPr>
    </w:p>
    <w:p w:rsidR="00D157A8" w:rsidRPr="00634C58" w:rsidRDefault="00D157A8" w:rsidP="00D157A8">
      <w:pPr>
        <w:rPr>
          <w:rFonts w:ascii="ＭＳ ゴシック" w:eastAsia="ＭＳ ゴシック" w:hAnsi="ＭＳ ゴシック"/>
          <w:color w:val="000000" w:themeColor="text1"/>
        </w:rPr>
      </w:pPr>
      <w:r w:rsidRPr="00634C58">
        <w:rPr>
          <w:rFonts w:ascii="ＭＳ ゴシック" w:eastAsia="ＭＳ ゴシック" w:hAnsi="ＭＳ ゴシック" w:hint="eastAsia"/>
          <w:color w:val="000000" w:themeColor="text1"/>
        </w:rPr>
        <w:t>（３）評価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418"/>
      </w:tblGrid>
      <w:tr w:rsidR="00D157A8" w:rsidRPr="008D4A09" w:rsidTr="0008459A">
        <w:trPr>
          <w:trHeight w:val="667"/>
        </w:trPr>
        <w:tc>
          <w:tcPr>
            <w:tcW w:w="1110" w:type="dxa"/>
            <w:tcBorders>
              <w:right w:val="dotted" w:sz="4" w:space="0" w:color="auto"/>
            </w:tcBorders>
            <w:shd w:val="clear" w:color="auto" w:fill="auto"/>
            <w:vAlign w:val="center"/>
          </w:tcPr>
          <w:p w:rsidR="00D157A8" w:rsidRPr="008D4A09" w:rsidRDefault="00D157A8" w:rsidP="00516A8C">
            <w:pPr>
              <w:jc w:val="center"/>
              <w:rPr>
                <w:rFonts w:ascii="ＭＳ ゴシック" w:eastAsia="ＭＳ ゴシック" w:hAnsi="ＭＳ ゴシック"/>
              </w:rPr>
            </w:pPr>
            <w:r w:rsidRPr="008D4A09">
              <w:rPr>
                <w:rFonts w:ascii="ＭＳ ゴシック" w:eastAsia="ＭＳ ゴシック" w:hAnsi="ＭＳ ゴシック" w:hint="eastAsia"/>
              </w:rPr>
              <w:t>【</w:t>
            </w:r>
            <w:r w:rsidR="0008459A">
              <w:rPr>
                <w:rFonts w:ascii="ＭＳ ゴシック" w:eastAsia="ＭＳ ゴシック" w:hAnsi="ＭＳ ゴシック" w:hint="eastAsia"/>
              </w:rPr>
              <w:t>知</w:t>
            </w:r>
            <w:r w:rsidRPr="008D4A09">
              <w:rPr>
                <w:rFonts w:ascii="ＭＳ ゴシック" w:eastAsia="ＭＳ ゴシック" w:hAnsi="ＭＳ ゴシック" w:hint="eastAsia"/>
              </w:rPr>
              <w:t>①】</w:t>
            </w:r>
          </w:p>
        </w:tc>
        <w:tc>
          <w:tcPr>
            <w:tcW w:w="8547" w:type="dxa"/>
            <w:tcBorders>
              <w:left w:val="dotted" w:sz="4" w:space="0" w:color="auto"/>
            </w:tcBorders>
            <w:shd w:val="clear" w:color="auto" w:fill="auto"/>
            <w:vAlign w:val="center"/>
          </w:tcPr>
          <w:p w:rsidR="00D157A8" w:rsidRDefault="0008459A" w:rsidP="0008459A">
            <w:pPr>
              <w:ind w:left="419" w:right="3" w:hangingChars="200" w:hanging="419"/>
              <w:rPr>
                <w:rFonts w:ascii="ＭＳ 明朝" w:eastAsia="ＭＳ 明朝" w:hAnsi="ＭＳ 明朝"/>
                <w:bCs/>
              </w:rPr>
            </w:pPr>
            <w:r>
              <w:rPr>
                <w:rFonts w:ascii="ＭＳ 明朝" w:eastAsia="ＭＳ 明朝" w:hAnsi="ＭＳ 明朝" w:hint="eastAsia"/>
                <w:bCs/>
              </w:rPr>
              <w:t>言葉には，相手とのつながりをつくる働きがあることに気付くことができる。</w:t>
            </w:r>
          </w:p>
          <w:p w:rsidR="0008459A" w:rsidRPr="0008459A" w:rsidRDefault="0008459A" w:rsidP="0008459A">
            <w:pPr>
              <w:ind w:left="419" w:right="3" w:hangingChars="200" w:hanging="419"/>
              <w:rPr>
                <w:rFonts w:ascii="ＭＳ 明朝" w:eastAsia="ＭＳ 明朝" w:hAnsi="ＭＳ 明朝"/>
              </w:rPr>
            </w:pPr>
            <w:r>
              <w:rPr>
                <w:rFonts w:ascii="ＭＳ 明朝" w:eastAsia="ＭＳ 明朝" w:hAnsi="ＭＳ 明朝" w:hint="eastAsia"/>
                <w:bCs/>
              </w:rPr>
              <w:t>（ロイロノート・発言）</w:t>
            </w:r>
          </w:p>
        </w:tc>
      </w:tr>
      <w:tr w:rsidR="00D157A8" w:rsidRPr="008D4A09" w:rsidTr="00516A8C">
        <w:trPr>
          <w:trHeight w:val="321"/>
        </w:trPr>
        <w:tc>
          <w:tcPr>
            <w:tcW w:w="9657" w:type="dxa"/>
            <w:gridSpan w:val="2"/>
            <w:tcBorders>
              <w:bottom w:val="dotted" w:sz="4" w:space="0" w:color="auto"/>
            </w:tcBorders>
            <w:shd w:val="clear" w:color="auto" w:fill="auto"/>
            <w:vAlign w:val="center"/>
          </w:tcPr>
          <w:p w:rsidR="00D157A8" w:rsidRPr="008D4A09" w:rsidRDefault="00D157A8" w:rsidP="00516A8C">
            <w:pPr>
              <w:jc w:val="center"/>
              <w:rPr>
                <w:rFonts w:ascii="ＭＳ ゴシック" w:eastAsia="ＭＳ ゴシック" w:hAnsi="ＭＳ ゴシック"/>
              </w:rPr>
            </w:pPr>
            <w:r w:rsidRPr="008D4A09">
              <w:rPr>
                <w:rFonts w:ascii="ＭＳ ゴシック" w:eastAsia="ＭＳ ゴシック" w:hAnsi="ＭＳ ゴシック" w:hint="eastAsia"/>
              </w:rPr>
              <w:t>「おおむね満足できる」状況と判断できる「発言・記述」</w:t>
            </w:r>
          </w:p>
        </w:tc>
      </w:tr>
      <w:tr w:rsidR="00D157A8" w:rsidRPr="008D4A09" w:rsidTr="00B43EE2">
        <w:trPr>
          <w:trHeight w:val="936"/>
        </w:trPr>
        <w:tc>
          <w:tcPr>
            <w:tcW w:w="9657" w:type="dxa"/>
            <w:gridSpan w:val="2"/>
            <w:tcBorders>
              <w:top w:val="dotted" w:sz="4" w:space="0" w:color="auto"/>
            </w:tcBorders>
            <w:shd w:val="clear" w:color="auto" w:fill="auto"/>
          </w:tcPr>
          <w:p w:rsidR="00D157A8" w:rsidRDefault="0008459A" w:rsidP="00516A8C">
            <w:pPr>
              <w:rPr>
                <w:rFonts w:ascii="ＭＳ 明朝" w:eastAsia="ＭＳ 明朝" w:hAnsi="ＭＳ 明朝"/>
              </w:rPr>
            </w:pPr>
            <w:r>
              <w:rPr>
                <w:rFonts w:ascii="ＭＳ 明朝" w:eastAsia="ＭＳ 明朝" w:hAnsi="ＭＳ 明朝" w:hint="eastAsia"/>
              </w:rPr>
              <w:t>・１年生にとって，この言葉は難しいから，書き換えたほうがいいんじゃないかな。</w:t>
            </w:r>
          </w:p>
          <w:p w:rsidR="0008459A" w:rsidRDefault="0008459A" w:rsidP="00516A8C">
            <w:pPr>
              <w:rPr>
                <w:rFonts w:ascii="ＭＳ 明朝" w:eastAsia="ＭＳ 明朝" w:hAnsi="ＭＳ 明朝"/>
              </w:rPr>
            </w:pPr>
            <w:r>
              <w:rPr>
                <w:rFonts w:ascii="ＭＳ 明朝" w:eastAsia="ＭＳ 明朝" w:hAnsi="ＭＳ 明朝" w:hint="eastAsia"/>
              </w:rPr>
              <w:t>・「すること」は厳しい感じがするから「しましょう」とかにしたほうがいいんじゃないかな。</w:t>
            </w:r>
          </w:p>
          <w:p w:rsidR="0008459A" w:rsidRPr="0008459A" w:rsidRDefault="0008459A" w:rsidP="00516A8C">
            <w:pPr>
              <w:rPr>
                <w:rFonts w:ascii="ＭＳ 明朝" w:eastAsia="ＭＳ 明朝" w:hAnsi="ＭＳ 明朝"/>
              </w:rPr>
            </w:pPr>
            <w:r>
              <w:rPr>
                <w:rFonts w:ascii="ＭＳ 明朝" w:eastAsia="ＭＳ 明朝" w:hAnsi="ＭＳ 明朝" w:hint="eastAsia"/>
              </w:rPr>
              <w:t>・１年生に手紙を書くときは，今日習った３つのポイントを意識して書こうと思いました。</w:t>
            </w:r>
          </w:p>
        </w:tc>
      </w:tr>
    </w:tbl>
    <w:p w:rsidR="00F242AB" w:rsidRDefault="00F242AB" w:rsidP="000D024F">
      <w:pPr>
        <w:rPr>
          <w:rFonts w:ascii="ＭＳ ゴシック" w:eastAsia="ＭＳ ゴシック" w:hAnsi="ＭＳ ゴシック"/>
        </w:rPr>
      </w:pPr>
    </w:p>
    <w:p w:rsidR="000D024F" w:rsidRDefault="00D157A8" w:rsidP="000D024F">
      <w:pPr>
        <w:rPr>
          <w:rFonts w:ascii="ＭＳ ゴシック" w:eastAsia="ＭＳ ゴシック" w:hAnsi="ＭＳ ゴシック"/>
        </w:rPr>
      </w:pPr>
      <w:r w:rsidRPr="00630490">
        <w:rPr>
          <w:rFonts w:ascii="ＭＳ ゴシック" w:eastAsia="ＭＳ ゴシック" w:hAnsi="ＭＳ ゴシック" w:hint="eastAsia"/>
          <w:color w:val="000000" w:themeColor="text1"/>
        </w:rPr>
        <w:t>（４）</w:t>
      </w:r>
      <w:r w:rsidR="000D024F" w:rsidRPr="00630490">
        <w:rPr>
          <w:rFonts w:ascii="ＭＳ ゴシック" w:eastAsia="ＭＳ ゴシック" w:hAnsi="ＭＳ ゴシック" w:hint="eastAsia"/>
          <w:color w:val="000000" w:themeColor="text1"/>
        </w:rPr>
        <w:t>板書計画</w:t>
      </w:r>
    </w:p>
    <w:p w:rsidR="00E9559A" w:rsidRDefault="00DE77D3" w:rsidP="000D024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5518785</wp:posOffset>
                </wp:positionH>
                <wp:positionV relativeFrom="paragraph">
                  <wp:posOffset>155575</wp:posOffset>
                </wp:positionV>
                <wp:extent cx="334645" cy="3848100"/>
                <wp:effectExtent l="0" t="0" r="27305" b="19050"/>
                <wp:wrapNone/>
                <wp:docPr id="3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3848100"/>
                        </a:xfrm>
                        <a:prstGeom prst="rect">
                          <a:avLst/>
                        </a:prstGeom>
                        <a:solidFill>
                          <a:srgbClr val="FFFFFF"/>
                        </a:solidFill>
                        <a:ln w="9525">
                          <a:solidFill>
                            <a:srgbClr val="000000"/>
                          </a:solidFill>
                          <a:miter lim="800000"/>
                          <a:headEnd/>
                          <a:tailEnd/>
                        </a:ln>
                      </wps:spPr>
                      <wps:txbx>
                        <w:txbxContent>
                          <w:p w:rsidR="00DE77D3" w:rsidRPr="00DE77D3" w:rsidRDefault="00DE77D3" w:rsidP="00DE77D3">
                            <w:pPr>
                              <w:ind w:left="420" w:firstLineChars="300" w:firstLine="631"/>
                              <w:jc w:val="left"/>
                              <w:rPr>
                                <w:rFonts w:ascii="HG正楷書体-PRO" w:eastAsia="HG正楷書体-PRO" w:hAnsi="ＭＳ 明朝"/>
                                <w:b/>
                              </w:rPr>
                            </w:pPr>
                            <w:r>
                              <w:rPr>
                                <w:rFonts w:ascii="HG正楷書体-PRO" w:eastAsia="HG正楷書体-PRO" w:hAnsi="ＭＳ 明朝" w:hint="eastAsia"/>
                                <w:b/>
                              </w:rPr>
                              <w:t>一</w:t>
                            </w:r>
                            <w:r w:rsidRPr="00DE77D3">
                              <w:rPr>
                                <w:rFonts w:ascii="HG正楷書体-PRO" w:eastAsia="HG正楷書体-PRO" w:hAnsi="ＭＳ 明朝"/>
                                <w:b/>
                              </w:rPr>
                              <w:t>年生</w:t>
                            </w:r>
                            <w:r w:rsidRPr="00DE77D3">
                              <w:rPr>
                                <w:rFonts w:ascii="HG正楷書体-PRO" w:eastAsia="HG正楷書体-PRO" w:hAnsi="ＭＳ 明朝" w:hint="eastAsia"/>
                                <w:b/>
                              </w:rPr>
                              <w:t>と</w:t>
                            </w:r>
                            <w:r w:rsidRPr="00DE77D3">
                              <w:rPr>
                                <w:rFonts w:ascii="HG正楷書体-PRO" w:eastAsia="HG正楷書体-PRO" w:hAnsi="ＭＳ 明朝"/>
                                <w:b/>
                              </w:rPr>
                              <w:t>仲良くなるために，伝わる文章</w:t>
                            </w:r>
                            <w:r w:rsidRPr="00DE77D3">
                              <w:rPr>
                                <w:rFonts w:ascii="HG正楷書体-PRO" w:eastAsia="HG正楷書体-PRO" w:hAnsi="ＭＳ 明朝" w:hint="eastAsia"/>
                                <w:b/>
                              </w:rPr>
                              <w:t>に</w:t>
                            </w:r>
                            <w:r>
                              <w:rPr>
                                <w:rFonts w:ascii="HG正楷書体-PRO" w:eastAsia="HG正楷書体-PRO" w:hAnsi="ＭＳ 明朝" w:hint="eastAsia"/>
                                <w:b/>
                              </w:rPr>
                              <w:t>か</w:t>
                            </w:r>
                            <w:r w:rsidRPr="00DE77D3">
                              <w:rPr>
                                <w:rFonts w:ascii="HG正楷書体-PRO" w:eastAsia="HG正楷書体-PRO" w:hAnsi="ＭＳ 明朝"/>
                                <w:b/>
                              </w:rPr>
                              <w:t>えよう</w:t>
                            </w:r>
                            <w:r w:rsidRPr="00DE77D3">
                              <w:rPr>
                                <w:rFonts w:ascii="HG正楷書体-PRO" w:eastAsia="HG正楷書体-PRO" w:hAnsi="ＭＳ 明朝" w:hint="eastAsia"/>
                                <w:b/>
                              </w:rPr>
                              <w:t>。</w:t>
                            </w:r>
                          </w:p>
                          <w:p w:rsidR="00634C58" w:rsidRPr="00DE77D3"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pPr>
                          </w:p>
                          <w:p w:rsidR="00634C58" w:rsidRPr="00537309" w:rsidRDefault="00634C58" w:rsidP="0040471C">
                            <w:pPr>
                              <w:ind w:left="630" w:hanging="210"/>
                            </w:pPr>
                          </w:p>
                        </w:txbxContent>
                      </wps:txbx>
                      <wps:bodyPr rot="0" vert="eaVert" wrap="square" lIns="0" tIns="8890" rIns="3600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0" o:spid="_x0000_s1034" type="#_x0000_t202" style="position:absolute;left:0;text-align:left;margin-left:434.55pt;margin-top:12.25pt;width:26.35pt;height:3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">
                <v:textbox style="layout-flow:vertical-ideographic" inset="0,.7pt,1mm,.7pt">
                  <w:txbxContent>
                    <w:p w:rsidR="00DE77D3" w:rsidRPr="00DE77D3" w:rsidRDefault="00DE77D3" w:rsidP="00DE77D3">
                      <w:pPr>
                        <w:ind w:left="420" w:firstLineChars="300" w:firstLine="631"/>
                        <w:jc w:val="left"/>
                        <w:rPr>
                          <w:rFonts w:ascii="HG正楷書体-PRO" w:eastAsia="HG正楷書体-PRO" w:hAnsi="ＭＳ 明朝"/>
                          <w:b/>
                        </w:rPr>
                      </w:pPr>
                      <w:r>
                        <w:rPr>
                          <w:rFonts w:ascii="HG正楷書体-PRO" w:eastAsia="HG正楷書体-PRO" w:hAnsi="ＭＳ 明朝" w:hint="eastAsia"/>
                          <w:b/>
                        </w:rPr>
                        <w:t>一</w:t>
                      </w:r>
                      <w:r w:rsidRPr="00DE77D3">
                        <w:rPr>
                          <w:rFonts w:ascii="HG正楷書体-PRO" w:eastAsia="HG正楷書体-PRO" w:hAnsi="ＭＳ 明朝"/>
                          <w:b/>
                        </w:rPr>
                        <w:t>年生</w:t>
                      </w:r>
                      <w:r w:rsidRPr="00DE77D3">
                        <w:rPr>
                          <w:rFonts w:ascii="HG正楷書体-PRO" w:eastAsia="HG正楷書体-PRO" w:hAnsi="ＭＳ 明朝" w:hint="eastAsia"/>
                          <w:b/>
                        </w:rPr>
                        <w:t>と</w:t>
                      </w:r>
                      <w:r w:rsidRPr="00DE77D3">
                        <w:rPr>
                          <w:rFonts w:ascii="HG正楷書体-PRO" w:eastAsia="HG正楷書体-PRO" w:hAnsi="ＭＳ 明朝"/>
                          <w:b/>
                        </w:rPr>
                        <w:t>仲良くなるために，伝わる文章</w:t>
                      </w:r>
                      <w:r w:rsidRPr="00DE77D3">
                        <w:rPr>
                          <w:rFonts w:ascii="HG正楷書体-PRO" w:eastAsia="HG正楷書体-PRO" w:hAnsi="ＭＳ 明朝" w:hint="eastAsia"/>
                          <w:b/>
                        </w:rPr>
                        <w:t>に</w:t>
                      </w:r>
                      <w:r>
                        <w:rPr>
                          <w:rFonts w:ascii="HG正楷書体-PRO" w:eastAsia="HG正楷書体-PRO" w:hAnsi="ＭＳ 明朝" w:hint="eastAsia"/>
                          <w:b/>
                        </w:rPr>
                        <w:t>か</w:t>
                      </w:r>
                      <w:r w:rsidRPr="00DE77D3">
                        <w:rPr>
                          <w:rFonts w:ascii="HG正楷書体-PRO" w:eastAsia="HG正楷書体-PRO" w:hAnsi="ＭＳ 明朝"/>
                          <w:b/>
                        </w:rPr>
                        <w:t>えよう</w:t>
                      </w:r>
                      <w:r w:rsidRPr="00DE77D3">
                        <w:rPr>
                          <w:rFonts w:ascii="HG正楷書体-PRO" w:eastAsia="HG正楷書体-PRO" w:hAnsi="ＭＳ 明朝" w:hint="eastAsia"/>
                          <w:b/>
                        </w:rPr>
                        <w:t>。</w:t>
                      </w:r>
                    </w:p>
                    <w:p w:rsidR="00634C58" w:rsidRPr="00DE77D3"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rPr>
                          <w:rFonts w:ascii="ＭＳ 明朝" w:hAnsi="ＭＳ 明朝"/>
                        </w:rPr>
                      </w:pPr>
                    </w:p>
                    <w:p w:rsidR="00634C58" w:rsidRDefault="00634C58" w:rsidP="0040471C">
                      <w:pPr>
                        <w:ind w:left="420" w:firstLineChars="100" w:firstLine="210"/>
                        <w:jc w:val="left"/>
                      </w:pPr>
                    </w:p>
                    <w:p w:rsidR="00634C58" w:rsidRPr="00537309" w:rsidRDefault="00634C58" w:rsidP="0040471C">
                      <w:pPr>
                        <w:ind w:left="630" w:hanging="210"/>
                      </w:pPr>
                    </w:p>
                  </w:txbxContent>
                </v:textbox>
              </v:shape>
            </w:pict>
          </mc:Fallback>
        </mc:AlternateContent>
      </w:r>
      <w:r w:rsidR="00634C58">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simplePos x="0" y="0"/>
                <wp:positionH relativeFrom="margin">
                  <wp:align>left</wp:align>
                </wp:positionH>
                <wp:positionV relativeFrom="paragraph">
                  <wp:posOffset>158115</wp:posOffset>
                </wp:positionV>
                <wp:extent cx="649605" cy="3901440"/>
                <wp:effectExtent l="0" t="0" r="17145" b="22860"/>
                <wp:wrapNone/>
                <wp:docPr id="56"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3901440"/>
                        </a:xfrm>
                        <a:prstGeom prst="rect">
                          <a:avLst/>
                        </a:prstGeom>
                        <a:solidFill>
                          <a:srgbClr val="FFFFFF"/>
                        </a:solidFill>
                        <a:ln w="9525">
                          <a:solidFill>
                            <a:srgbClr val="000000"/>
                          </a:solidFill>
                          <a:miter lim="800000"/>
                          <a:headEnd/>
                          <a:tailEnd/>
                        </a:ln>
                      </wps:spPr>
                      <wps:txbx>
                        <w:txbxContent>
                          <w:p w:rsidR="00634C58" w:rsidRDefault="00634C58" w:rsidP="00634C58">
                            <w:pPr>
                              <w:spacing w:line="240" w:lineRule="exact"/>
                              <w:ind w:firstLineChars="100" w:firstLine="200"/>
                              <w:jc w:val="left"/>
                              <w:rPr>
                                <w:rFonts w:ascii="HG正楷書体-PRO" w:eastAsia="HG正楷書体-PRO" w:hAnsi="ＭＳ 明朝"/>
                                <w:sz w:val="20"/>
                              </w:rPr>
                            </w:pPr>
                            <w:r w:rsidRPr="004E2215">
                              <w:rPr>
                                <w:rFonts w:ascii="HG正楷書体-PRO" w:eastAsia="HG正楷書体-PRO" w:hAnsi="ＭＳ 明朝" w:hint="eastAsia"/>
                                <w:sz w:val="20"/>
                              </w:rPr>
                              <w:t>〇</w:t>
                            </w:r>
                            <w:r w:rsidR="00630490" w:rsidRPr="00630490">
                              <w:rPr>
                                <w:rFonts w:ascii="HG正楷書体-PRO" w:eastAsia="HG正楷書体-PRO" w:hAnsi="ＭＳ 明朝" w:hint="eastAsia"/>
                                <w:sz w:val="20"/>
                              </w:rPr>
                              <w:t>今日分かったことはなんですか。</w:t>
                            </w:r>
                          </w:p>
                          <w:p w:rsidR="00630490" w:rsidRPr="00630490" w:rsidRDefault="00634C58" w:rsidP="00630490">
                            <w:pPr>
                              <w:spacing w:line="240" w:lineRule="exact"/>
                              <w:ind w:firstLineChars="100" w:firstLine="200"/>
                              <w:jc w:val="left"/>
                              <w:rPr>
                                <w:rFonts w:ascii="HG正楷書体-PRO" w:eastAsia="HG正楷書体-PRO" w:hAnsi="ＭＳ 明朝"/>
                                <w:sz w:val="20"/>
                              </w:rPr>
                            </w:pPr>
                            <w:r>
                              <w:rPr>
                                <w:rFonts w:ascii="HG正楷書体-PRO" w:eastAsia="HG正楷書体-PRO" w:hAnsi="ＭＳ 明朝" w:hint="eastAsia"/>
                                <w:sz w:val="20"/>
                              </w:rPr>
                              <w:t>〇</w:t>
                            </w:r>
                            <w:r w:rsidR="00630490" w:rsidRPr="00630490">
                              <w:rPr>
                                <w:rFonts w:ascii="HG正楷書体-PRO" w:eastAsia="HG正楷書体-PRO" w:hAnsi="ＭＳ 明朝" w:hint="eastAsia"/>
                                <w:sz w:val="20"/>
                              </w:rPr>
                              <w:t>今後の生活で意識したいことはどんなことですか。</w:t>
                            </w:r>
                          </w:p>
                          <w:p w:rsidR="00634C58" w:rsidRPr="00634C58" w:rsidRDefault="00634C58" w:rsidP="00634C58">
                            <w:pPr>
                              <w:spacing w:line="240" w:lineRule="exact"/>
                              <w:ind w:firstLineChars="100" w:firstLine="200"/>
                              <w:jc w:val="left"/>
                              <w:rPr>
                                <w:rFonts w:ascii="HG正楷書体-PRO" w:eastAsia="HG正楷書体-PRO" w:hAnsi="ＭＳ 明朝"/>
                                <w:sz w:val="20"/>
                              </w:rPr>
                            </w:pPr>
                          </w:p>
                          <w:p w:rsidR="00634C58" w:rsidRDefault="00634C58" w:rsidP="004E2215">
                            <w:pPr>
                              <w:ind w:left="420" w:firstLineChars="100" w:firstLine="210"/>
                              <w:jc w:val="left"/>
                              <w:rPr>
                                <w:rFonts w:ascii="ＭＳ 明朝" w:hAnsi="ＭＳ 明朝"/>
                              </w:rPr>
                            </w:pPr>
                          </w:p>
                          <w:p w:rsidR="00634C58" w:rsidRDefault="00634C58" w:rsidP="004E2215">
                            <w:pPr>
                              <w:ind w:left="420" w:firstLineChars="100" w:firstLine="210"/>
                              <w:jc w:val="left"/>
                              <w:rPr>
                                <w:rFonts w:ascii="ＭＳ 明朝" w:hAnsi="ＭＳ 明朝"/>
                              </w:rPr>
                            </w:pPr>
                          </w:p>
                          <w:p w:rsidR="00634C58" w:rsidRDefault="00634C58" w:rsidP="004E2215">
                            <w:pPr>
                              <w:ind w:left="420" w:firstLineChars="100" w:firstLine="210"/>
                              <w:jc w:val="left"/>
                            </w:pPr>
                          </w:p>
                          <w:p w:rsidR="00634C58" w:rsidRPr="00537309" w:rsidRDefault="00634C58" w:rsidP="004E2215">
                            <w:pPr>
                              <w:ind w:left="630" w:hanging="210"/>
                            </w:pPr>
                          </w:p>
                        </w:txbxContent>
                      </wps:txbx>
                      <wps:bodyPr rot="0" vert="eaVert" wrap="square" lIns="0" tIns="37800" rIns="252000" bIns="37800" anchor="t" anchorCtr="0" upright="1">
                        <a:noAutofit/>
                      </wps:bodyPr>
                    </wps:wsp>
                  </a:graphicData>
                </a:graphic>
                <wp14:sizeRelH relativeFrom="margin">
                  <wp14:pctWidth>0</wp14:pctWidth>
                </wp14:sizeRelH>
              </wp:anchor>
            </w:drawing>
          </mc:Choice>
          <mc:Fallback>
            <w:pict>
              <v:shape id="Text Box 460" o:spid="_x0000_s1050" type="#_x0000_t202" style="position:absolute;left:0;text-align:left;margin-left:0;margin-top:12.45pt;width:51.15pt;height:307.2pt;z-index:2516741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">
                <v:textbox style="layout-flow:vertical-ideographic" inset="0,1.05mm,7mm,1.05mm">
                  <w:txbxContent>
                    <w:p w:rsidR="00634C58" w:rsidRDefault="00634C58" w:rsidP="00634C58">
                      <w:pPr>
                        <w:spacing w:line="240" w:lineRule="exact"/>
                        <w:ind w:firstLineChars="100" w:firstLine="200"/>
                        <w:jc w:val="left"/>
                        <w:rPr>
                          <w:rFonts w:ascii="HG正楷書体-PRO" w:eastAsia="HG正楷書体-PRO" w:hAnsi="ＭＳ 明朝"/>
                          <w:sz w:val="20"/>
                        </w:rPr>
                      </w:pPr>
                      <w:r w:rsidRPr="004E2215">
                        <w:rPr>
                          <w:rFonts w:ascii="HG正楷書体-PRO" w:eastAsia="HG正楷書体-PRO" w:hAnsi="ＭＳ 明朝" w:hint="eastAsia"/>
                          <w:sz w:val="20"/>
                        </w:rPr>
                        <w:t>〇</w:t>
                      </w:r>
                      <w:r w:rsidR="00630490" w:rsidRPr="00630490">
                        <w:rPr>
                          <w:rFonts w:ascii="HG正楷書体-PRO" w:eastAsia="HG正楷書体-PRO" w:hAnsi="ＭＳ 明朝" w:hint="eastAsia"/>
                          <w:sz w:val="20"/>
                        </w:rPr>
                        <w:t>今日分かった</w:t>
                      </w:r>
                      <w:bookmarkStart w:id="1" w:name="_GoBack"/>
                      <w:r w:rsidR="00630490" w:rsidRPr="00630490">
                        <w:rPr>
                          <w:rFonts w:ascii="HG正楷書体-PRO" w:eastAsia="HG正楷書体-PRO" w:hAnsi="ＭＳ 明朝" w:hint="eastAsia"/>
                          <w:sz w:val="20"/>
                        </w:rPr>
                        <w:t>ことはなんですか。</w:t>
                      </w:r>
                    </w:p>
                    <w:p w:rsidR="00630490" w:rsidRPr="00630490" w:rsidRDefault="00634C58" w:rsidP="00630490">
                      <w:pPr>
                        <w:spacing w:line="240" w:lineRule="exact"/>
                        <w:ind w:firstLineChars="100" w:firstLine="200"/>
                        <w:jc w:val="left"/>
                        <w:rPr>
                          <w:rFonts w:ascii="HG正楷書体-PRO" w:eastAsia="HG正楷書体-PRO" w:hAnsi="ＭＳ 明朝"/>
                          <w:sz w:val="20"/>
                        </w:rPr>
                      </w:pPr>
                      <w:r>
                        <w:rPr>
                          <w:rFonts w:ascii="HG正楷書体-PRO" w:eastAsia="HG正楷書体-PRO" w:hAnsi="ＭＳ 明朝" w:hint="eastAsia"/>
                          <w:sz w:val="20"/>
                        </w:rPr>
                        <w:t>〇</w:t>
                      </w:r>
                      <w:r w:rsidR="00630490" w:rsidRPr="00630490">
                        <w:rPr>
                          <w:rFonts w:ascii="HG正楷書体-PRO" w:eastAsia="HG正楷書体-PRO" w:hAnsi="ＭＳ 明朝" w:hint="eastAsia"/>
                          <w:sz w:val="20"/>
                        </w:rPr>
                        <w:t>今後の生活で意識したいことはどんなことですか。</w:t>
                      </w:r>
                    </w:p>
                    <w:p w:rsidR="00634C58" w:rsidRPr="00634C58" w:rsidRDefault="00634C58" w:rsidP="00634C58">
                      <w:pPr>
                        <w:spacing w:line="240" w:lineRule="exact"/>
                        <w:ind w:firstLineChars="100" w:firstLine="200"/>
                        <w:jc w:val="left"/>
                        <w:rPr>
                          <w:rFonts w:ascii="HG正楷書体-PRO" w:eastAsia="HG正楷書体-PRO" w:hAnsi="ＭＳ 明朝" w:hint="eastAsia"/>
                          <w:sz w:val="20"/>
                        </w:rPr>
                      </w:pPr>
                    </w:p>
                    <w:p w:rsidR="00634C58" w:rsidRDefault="00634C58" w:rsidP="004E2215">
                      <w:pPr>
                        <w:ind w:left="420" w:firstLineChars="100" w:firstLine="210"/>
                        <w:jc w:val="left"/>
                        <w:rPr>
                          <w:rFonts w:ascii="ＭＳ 明朝" w:hAnsi="ＭＳ 明朝"/>
                        </w:rPr>
                      </w:pPr>
                    </w:p>
                    <w:p w:rsidR="00634C58" w:rsidRDefault="00634C58" w:rsidP="004E2215">
                      <w:pPr>
                        <w:ind w:left="420" w:firstLineChars="100" w:firstLine="210"/>
                        <w:jc w:val="left"/>
                        <w:rPr>
                          <w:rFonts w:ascii="ＭＳ 明朝" w:hAnsi="ＭＳ 明朝"/>
                        </w:rPr>
                      </w:pPr>
                    </w:p>
                    <w:bookmarkEnd w:id="1"/>
                    <w:p w:rsidR="00634C58" w:rsidRDefault="00634C58" w:rsidP="004E2215">
                      <w:pPr>
                        <w:ind w:left="420" w:firstLineChars="100" w:firstLine="210"/>
                        <w:jc w:val="left"/>
                      </w:pPr>
                    </w:p>
                    <w:p w:rsidR="00634C58" w:rsidRPr="00537309" w:rsidRDefault="00634C58" w:rsidP="004E2215">
                      <w:pPr>
                        <w:ind w:left="630" w:hanging="210"/>
                      </w:pPr>
                    </w:p>
                  </w:txbxContent>
                </v:textbox>
                <w10:wrap anchorx="margin"/>
              </v:shape>
            </w:pict>
          </mc:Fallback>
        </mc:AlternateContent>
      </w:r>
      <w:r w:rsidR="00653B7B">
        <w:rPr>
          <w:rFonts w:ascii="ＭＳ ゴシック" w:eastAsia="ＭＳ ゴシック" w:hAnsi="ＭＳ ゴシック"/>
          <w:noProof/>
        </w:rPr>
        <mc:AlternateContent>
          <mc:Choice Requires="wps">
            <w:drawing>
              <wp:anchor distT="0" distB="0" distL="114300" distR="114300" simplePos="0" relativeHeight="251658752" behindDoc="1" locked="0" layoutInCell="1" allowOverlap="1">
                <wp:simplePos x="0" y="0"/>
                <wp:positionH relativeFrom="column">
                  <wp:posOffset>-53340</wp:posOffset>
                </wp:positionH>
                <wp:positionV relativeFrom="paragraph">
                  <wp:posOffset>67310</wp:posOffset>
                </wp:positionV>
                <wp:extent cx="6336030" cy="4098290"/>
                <wp:effectExtent l="0" t="0" r="26670" b="16510"/>
                <wp:wrapNone/>
                <wp:docPr id="3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4098290"/>
                        </a:xfrm>
                        <a:prstGeom prst="rect">
                          <a:avLst/>
                        </a:prstGeom>
                        <a:solidFill>
                          <a:srgbClr val="FFFFFF"/>
                        </a:solidFill>
                        <a:ln w="9525">
                          <a:solidFill>
                            <a:srgbClr val="000000"/>
                          </a:solidFill>
                          <a:miter lim="800000"/>
                          <a:headEnd/>
                          <a:tailEnd/>
                        </a:ln>
                      </wps:spPr>
                      <wps:txbx>
                        <w:txbxContent>
                          <w:p w:rsidR="00634C58" w:rsidRPr="00634C58" w:rsidRDefault="00634C58" w:rsidP="00634C58">
                            <w:pPr>
                              <w:jc w:val="left"/>
                              <w:rPr>
                                <w:rFonts w:ascii="HG正楷書体-PRO" w:eastAsia="HG正楷書体-PRO" w:hAnsi="ＭＳ 明朝"/>
                                <w:sz w:val="32"/>
                              </w:rPr>
                            </w:pPr>
                            <w:r w:rsidRPr="00ED27DB">
                              <w:rPr>
                                <w:rFonts w:ascii="ＭＳ 明朝" w:eastAsia="ＭＳ 明朝" w:hAnsi="ＭＳ 明朝" w:hint="eastAsia"/>
                              </w:rPr>
                              <w:t xml:space="preserve">　</w:t>
                            </w:r>
                            <w:r w:rsidRPr="00634C58">
                              <w:rPr>
                                <w:rFonts w:ascii="HG正楷書体-PRO" w:eastAsia="HG正楷書体-PRO" w:hAnsi="ＭＳ 明朝" w:hint="eastAsia"/>
                                <w:sz w:val="32"/>
                              </w:rPr>
                              <w:t>伝わる表現</w:t>
                            </w:r>
                            <w:r w:rsidRPr="00634C58">
                              <w:rPr>
                                <w:rFonts w:ascii="HG正楷書体-PRO" w:eastAsia="HG正楷書体-PRO" w:hAnsi="ＭＳ 明朝"/>
                                <w:sz w:val="32"/>
                              </w:rPr>
                              <w:t>を選ぼう</w:t>
                            </w:r>
                          </w:p>
                          <w:p w:rsidR="00634C58" w:rsidRPr="00ED27DB" w:rsidRDefault="00634C58" w:rsidP="0040471C">
                            <w:pPr>
                              <w:ind w:left="630" w:hanging="210"/>
                              <w:rPr>
                                <w:rFonts w:ascii="ＭＳ 明朝" w:eastAsia="ＭＳ 明朝" w:hAnsi="ＭＳ 明朝"/>
                              </w:rPr>
                            </w:pPr>
                          </w:p>
                          <w:p w:rsidR="00634C58" w:rsidRPr="00ED27DB" w:rsidRDefault="00634C58" w:rsidP="0040471C">
                            <w:pPr>
                              <w:ind w:left="630" w:hanging="210"/>
                              <w:rPr>
                                <w:rFonts w:ascii="ＭＳ 明朝" w:eastAsia="ＭＳ 明朝" w:hAnsi="ＭＳ 明朝"/>
                              </w:rPr>
                            </w:pPr>
                            <w:r w:rsidRPr="00ED27DB">
                              <w:rPr>
                                <w:rFonts w:ascii="ＭＳ 明朝" w:eastAsia="ＭＳ 明朝" w:hAnsi="ＭＳ 明朝" w:hint="eastAsia"/>
                              </w:rPr>
                              <w:t xml:space="preserve">　　　</w:t>
                            </w:r>
                          </w:p>
                        </w:txbxContent>
                      </wps:txbx>
                      <wps:bodyPr rot="0" vert="eaVert" wrap="square" lIns="74295" tIns="8890" rIns="74295" bIns="8890" anchor="t" anchorCtr="0" upright="1">
                        <a:noAutofit/>
                      </wps:bodyPr>
                    </wps:wsp>
                  </a:graphicData>
                </a:graphic>
              </wp:anchor>
            </w:drawing>
          </mc:Choice>
          <mc:Fallback>
            <w:pict>
              <v:shape id="Text Box 299" o:spid="_x0000_s1035" type="#_x0000_t202" style="position:absolute;left:0;text-align:left;margin-left:-4.2pt;margin-top:5.3pt;width:498.9pt;height:32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">
                <v:textbox style="layout-flow:vertical-ideographic" inset="5.85pt,.7pt,5.85pt,.7pt">
                  <w:txbxContent>
                    <w:p w:rsidR="00634C58" w:rsidRPr="00634C58" w:rsidRDefault="00634C58" w:rsidP="00634C58">
                      <w:pPr>
                        <w:jc w:val="left"/>
                        <w:rPr>
                          <w:rFonts w:ascii="HG正楷書体-PRO" w:eastAsia="HG正楷書体-PRO" w:hAnsi="ＭＳ 明朝"/>
                          <w:sz w:val="32"/>
                        </w:rPr>
                      </w:pPr>
                      <w:r w:rsidRPr="00ED27DB">
                        <w:rPr>
                          <w:rFonts w:ascii="ＭＳ 明朝" w:eastAsia="ＭＳ 明朝" w:hAnsi="ＭＳ 明朝" w:hint="eastAsia"/>
                        </w:rPr>
                        <w:t xml:space="preserve">　</w:t>
                      </w:r>
                      <w:r w:rsidRPr="00634C58">
                        <w:rPr>
                          <w:rFonts w:ascii="HG正楷書体-PRO" w:eastAsia="HG正楷書体-PRO" w:hAnsi="ＭＳ 明朝" w:hint="eastAsia"/>
                          <w:sz w:val="32"/>
                        </w:rPr>
                        <w:t>伝わる表現</w:t>
                      </w:r>
                      <w:r w:rsidRPr="00634C58">
                        <w:rPr>
                          <w:rFonts w:ascii="HG正楷書体-PRO" w:eastAsia="HG正楷書体-PRO" w:hAnsi="ＭＳ 明朝"/>
                          <w:sz w:val="32"/>
                        </w:rPr>
                        <w:t>を選ぼう</w:t>
                      </w:r>
                    </w:p>
                    <w:p w:rsidR="00634C58" w:rsidRPr="00ED27DB" w:rsidRDefault="00634C58" w:rsidP="0040471C">
                      <w:pPr>
                        <w:ind w:left="630" w:hanging="210"/>
                        <w:rPr>
                          <w:rFonts w:ascii="ＭＳ 明朝" w:eastAsia="ＭＳ 明朝" w:hAnsi="ＭＳ 明朝"/>
                        </w:rPr>
                      </w:pPr>
                    </w:p>
                    <w:p w:rsidR="00634C58" w:rsidRPr="00ED27DB" w:rsidRDefault="00634C58" w:rsidP="0040471C">
                      <w:pPr>
                        <w:ind w:left="630" w:hanging="210"/>
                        <w:rPr>
                          <w:rFonts w:ascii="ＭＳ 明朝" w:eastAsia="ＭＳ 明朝" w:hAnsi="ＭＳ 明朝"/>
                        </w:rPr>
                      </w:pPr>
                      <w:r w:rsidRPr="00ED27DB">
                        <w:rPr>
                          <w:rFonts w:ascii="ＭＳ 明朝" w:eastAsia="ＭＳ 明朝" w:hAnsi="ＭＳ 明朝" w:hint="eastAsia"/>
                        </w:rPr>
                        <w:t xml:space="preserve">　　　</w:t>
                      </w:r>
                    </w:p>
                  </w:txbxContent>
                </v:textbox>
              </v:shape>
            </w:pict>
          </mc:Fallback>
        </mc:AlternateContent>
      </w:r>
    </w:p>
    <w:p w:rsidR="00E9559A" w:rsidRDefault="00DE77D3" w:rsidP="000D024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7904" behindDoc="0" locked="0" layoutInCell="1" allowOverlap="1" wp14:anchorId="3FA54D44" wp14:editId="439205F1">
                <wp:simplePos x="0" y="0"/>
                <wp:positionH relativeFrom="column">
                  <wp:posOffset>927735</wp:posOffset>
                </wp:positionH>
                <wp:positionV relativeFrom="paragraph">
                  <wp:posOffset>18415</wp:posOffset>
                </wp:positionV>
                <wp:extent cx="2075815" cy="3905250"/>
                <wp:effectExtent l="0" t="0" r="19685" b="19050"/>
                <wp:wrapNone/>
                <wp:docPr id="1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3905250"/>
                        </a:xfrm>
                        <a:prstGeom prst="rect">
                          <a:avLst/>
                        </a:prstGeom>
                        <a:solidFill>
                          <a:srgbClr val="FFFFFF"/>
                        </a:solidFill>
                        <a:ln w="9525">
                          <a:solidFill>
                            <a:srgbClr val="000000"/>
                          </a:solidFill>
                          <a:miter lim="800000"/>
                          <a:headEnd/>
                          <a:tailEnd/>
                        </a:ln>
                      </wps:spPr>
                      <wps:txbx>
                        <w:txbxContent>
                          <w:p w:rsidR="00630490" w:rsidRPr="00630490" w:rsidRDefault="00634C58" w:rsidP="00520B0C">
                            <w:pPr>
                              <w:rPr>
                                <w:rFonts w:ascii="HG正楷書体-PRO" w:eastAsia="HG正楷書体-PRO"/>
                                <w:sz w:val="22"/>
                                <w:szCs w:val="28"/>
                              </w:rPr>
                            </w:pPr>
                            <w:r>
                              <w:rPr>
                                <w:rFonts w:ascii="HG正楷書体-PRO" w:eastAsia="HG正楷書体-PRO" w:hint="eastAsia"/>
                                <w:sz w:val="28"/>
                                <w:szCs w:val="28"/>
                              </w:rPr>
                              <w:t>&lt;</w:t>
                            </w:r>
                            <w:r w:rsidR="00F523C7">
                              <w:rPr>
                                <w:rFonts w:ascii="HG正楷書体-PRO" w:eastAsia="HG正楷書体-PRO" w:hint="eastAsia"/>
                                <w:sz w:val="22"/>
                                <w:szCs w:val="28"/>
                              </w:rPr>
                              <w:t>一年生と</w:t>
                            </w:r>
                            <w:r w:rsidR="00F523C7">
                              <w:rPr>
                                <w:rFonts w:ascii="HG正楷書体-PRO" w:eastAsia="HG正楷書体-PRO"/>
                                <w:sz w:val="22"/>
                                <w:szCs w:val="28"/>
                              </w:rPr>
                              <w:t>仲良くなる</w:t>
                            </w:r>
                            <w:r w:rsidR="00630490" w:rsidRPr="00630490">
                              <w:rPr>
                                <w:rFonts w:ascii="HG正楷書体-PRO" w:eastAsia="HG正楷書体-PRO" w:hint="eastAsia"/>
                                <w:sz w:val="22"/>
                                <w:szCs w:val="28"/>
                              </w:rPr>
                              <w:t>ために</w:t>
                            </w:r>
                          </w:p>
                          <w:p w:rsidR="00634C58" w:rsidRPr="00630490" w:rsidRDefault="00630490" w:rsidP="00630490">
                            <w:pPr>
                              <w:ind w:firstLineChars="500" w:firstLine="1098"/>
                              <w:rPr>
                                <w:rFonts w:ascii="HG正楷書体-PRO" w:eastAsia="HG正楷書体-PRO"/>
                                <w:sz w:val="22"/>
                                <w:szCs w:val="28"/>
                              </w:rPr>
                            </w:pPr>
                            <w:r w:rsidRPr="00630490">
                              <w:rPr>
                                <w:rFonts w:ascii="HG正楷書体-PRO" w:eastAsia="HG正楷書体-PRO" w:hint="eastAsia"/>
                                <w:sz w:val="22"/>
                                <w:szCs w:val="28"/>
                              </w:rPr>
                              <w:t>文章を書きかえるときの</w:t>
                            </w:r>
                            <w:r w:rsidR="00634C58" w:rsidRPr="00630490">
                              <w:rPr>
                                <w:rFonts w:ascii="HG正楷書体-PRO" w:eastAsia="HG正楷書体-PRO"/>
                                <w:sz w:val="22"/>
                                <w:szCs w:val="28"/>
                              </w:rPr>
                              <w:t>三つのポイント</w:t>
                            </w:r>
                            <w:r w:rsidR="00634C58" w:rsidRPr="00630490">
                              <w:rPr>
                                <w:rFonts w:ascii="HG正楷書体-PRO" w:eastAsia="HG正楷書体-PRO" w:hint="eastAsia"/>
                                <w:sz w:val="22"/>
                                <w:szCs w:val="28"/>
                              </w:rPr>
                              <w:t>&gt;</w:t>
                            </w:r>
                          </w:p>
                          <w:p w:rsidR="00634C58" w:rsidRPr="00630490" w:rsidRDefault="00630490" w:rsidP="00520B0C">
                            <w:pPr>
                              <w:rPr>
                                <w:rFonts w:ascii="HG正楷書体-PRO" w:eastAsia="HG正楷書体-PRO"/>
                                <w:sz w:val="22"/>
                                <w:szCs w:val="28"/>
                              </w:rPr>
                            </w:pPr>
                            <w:r w:rsidRPr="00630490">
                              <w:rPr>
                                <w:rFonts w:ascii="HG正楷書体-PRO" w:eastAsia="HG正楷書体-PRO" w:hint="eastAsia"/>
                                <w:sz w:val="22"/>
                                <w:szCs w:val="28"/>
                              </w:rPr>
                              <w:t>①</w:t>
                            </w:r>
                            <w:r>
                              <w:rPr>
                                <w:rFonts w:ascii="HG正楷書体-PRO" w:eastAsia="HG正楷書体-PRO" w:hint="eastAsia"/>
                                <w:sz w:val="22"/>
                                <w:szCs w:val="28"/>
                              </w:rPr>
                              <w:t xml:space="preserve">　</w:t>
                            </w:r>
                            <w:r w:rsidRPr="00630490">
                              <w:rPr>
                                <w:rFonts w:ascii="HG正楷書体-PRO" w:eastAsia="HG正楷書体-PRO"/>
                                <w:sz w:val="22"/>
                                <w:szCs w:val="28"/>
                              </w:rPr>
                              <w:t>相手が知っている言葉を使う</w:t>
                            </w:r>
                          </w:p>
                          <w:p w:rsidR="00630490" w:rsidRPr="00630490" w:rsidRDefault="00630490" w:rsidP="00520B0C">
                            <w:pPr>
                              <w:rPr>
                                <w:rFonts w:ascii="HG正楷書体-PRO" w:eastAsia="HG正楷書体-PRO"/>
                                <w:sz w:val="22"/>
                                <w:szCs w:val="28"/>
                              </w:rPr>
                            </w:pPr>
                            <w:r w:rsidRPr="00630490">
                              <w:rPr>
                                <w:rFonts w:ascii="HG正楷書体-PRO" w:eastAsia="HG正楷書体-PRO" w:hint="eastAsia"/>
                                <w:sz w:val="22"/>
                                <w:szCs w:val="28"/>
                              </w:rPr>
                              <w:t>②</w:t>
                            </w:r>
                            <w:r>
                              <w:rPr>
                                <w:rFonts w:ascii="HG正楷書体-PRO" w:eastAsia="HG正楷書体-PRO" w:hint="eastAsia"/>
                                <w:sz w:val="22"/>
                                <w:szCs w:val="28"/>
                              </w:rPr>
                              <w:t xml:space="preserve">　</w:t>
                            </w:r>
                            <w:r w:rsidRPr="00630490">
                              <w:rPr>
                                <w:rFonts w:ascii="HG正楷書体-PRO" w:eastAsia="HG正楷書体-PRO"/>
                                <w:sz w:val="22"/>
                                <w:szCs w:val="28"/>
                              </w:rPr>
                              <w:t>文末表現を書きかえる</w:t>
                            </w:r>
                          </w:p>
                          <w:p w:rsidR="00630490" w:rsidRPr="00630490" w:rsidRDefault="00630490" w:rsidP="00520B0C">
                            <w:pPr>
                              <w:rPr>
                                <w:rFonts w:ascii="HG正楷書体-PRO" w:eastAsia="HG正楷書体-PRO"/>
                                <w:sz w:val="22"/>
                                <w:szCs w:val="28"/>
                              </w:rPr>
                            </w:pPr>
                            <w:r w:rsidRPr="00630490">
                              <w:rPr>
                                <w:rFonts w:ascii="HG正楷書体-PRO" w:eastAsia="HG正楷書体-PRO" w:hint="eastAsia"/>
                                <w:sz w:val="22"/>
                                <w:szCs w:val="28"/>
                              </w:rPr>
                              <w:t>③</w:t>
                            </w:r>
                            <w:r>
                              <w:rPr>
                                <w:rFonts w:ascii="HG正楷書体-PRO" w:eastAsia="HG正楷書体-PRO" w:hint="eastAsia"/>
                                <w:sz w:val="22"/>
                                <w:szCs w:val="28"/>
                              </w:rPr>
                              <w:t xml:space="preserve">　</w:t>
                            </w:r>
                            <w:r w:rsidRPr="00630490">
                              <w:rPr>
                                <w:rFonts w:ascii="HG正楷書体-PRO" w:eastAsia="HG正楷書体-PRO"/>
                                <w:sz w:val="22"/>
                                <w:szCs w:val="28"/>
                              </w:rPr>
                              <w:t>書きかえてよい言葉と、よくない言葉を考える</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54D44" id="Text Box 302" o:spid="_x0000_s1037" type="#_x0000_t202" style="position:absolute;left:0;text-align:left;margin-left:73.05pt;margin-top:1.45pt;width:163.45pt;height:30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">
                <v:textbox style="layout-flow:vertical-ideographic" inset="5.85pt,.7pt,5.85pt,.7pt">
                  <w:txbxContent>
                    <w:p w:rsidR="00630490" w:rsidRPr="00630490" w:rsidRDefault="00634C58" w:rsidP="00520B0C">
                      <w:pPr>
                        <w:rPr>
                          <w:rFonts w:ascii="HG正楷書体-PRO" w:eastAsia="HG正楷書体-PRO"/>
                          <w:sz w:val="22"/>
                          <w:szCs w:val="28"/>
                        </w:rPr>
                      </w:pPr>
                      <w:r>
                        <w:rPr>
                          <w:rFonts w:ascii="HG正楷書体-PRO" w:eastAsia="HG正楷書体-PRO" w:hint="eastAsia"/>
                          <w:sz w:val="28"/>
                          <w:szCs w:val="28"/>
                        </w:rPr>
                        <w:t>&lt;</w:t>
                      </w:r>
                      <w:r w:rsidR="00F523C7">
                        <w:rPr>
                          <w:rFonts w:ascii="HG正楷書体-PRO" w:eastAsia="HG正楷書体-PRO" w:hint="eastAsia"/>
                          <w:sz w:val="22"/>
                          <w:szCs w:val="28"/>
                        </w:rPr>
                        <w:t>一年生と</w:t>
                      </w:r>
                      <w:r w:rsidR="00F523C7">
                        <w:rPr>
                          <w:rFonts w:ascii="HG正楷書体-PRO" w:eastAsia="HG正楷書体-PRO"/>
                          <w:sz w:val="22"/>
                          <w:szCs w:val="28"/>
                        </w:rPr>
                        <w:t>仲良くなる</w:t>
                      </w:r>
                      <w:r w:rsidR="00630490" w:rsidRPr="00630490">
                        <w:rPr>
                          <w:rFonts w:ascii="HG正楷書体-PRO" w:eastAsia="HG正楷書体-PRO" w:hint="eastAsia"/>
                          <w:sz w:val="22"/>
                          <w:szCs w:val="28"/>
                        </w:rPr>
                        <w:t>ために</w:t>
                      </w:r>
                    </w:p>
                    <w:p w:rsidR="00634C58" w:rsidRPr="00630490" w:rsidRDefault="00630490" w:rsidP="00630490">
                      <w:pPr>
                        <w:ind w:firstLineChars="500" w:firstLine="1098"/>
                        <w:rPr>
                          <w:rFonts w:ascii="HG正楷書体-PRO" w:eastAsia="HG正楷書体-PRO"/>
                          <w:sz w:val="22"/>
                          <w:szCs w:val="28"/>
                        </w:rPr>
                      </w:pPr>
                      <w:r w:rsidRPr="00630490">
                        <w:rPr>
                          <w:rFonts w:ascii="HG正楷書体-PRO" w:eastAsia="HG正楷書体-PRO" w:hint="eastAsia"/>
                          <w:sz w:val="22"/>
                          <w:szCs w:val="28"/>
                        </w:rPr>
                        <w:t>文章を書きかえるときの</w:t>
                      </w:r>
                      <w:r w:rsidR="00634C58" w:rsidRPr="00630490">
                        <w:rPr>
                          <w:rFonts w:ascii="HG正楷書体-PRO" w:eastAsia="HG正楷書体-PRO"/>
                          <w:sz w:val="22"/>
                          <w:szCs w:val="28"/>
                        </w:rPr>
                        <w:t>三つのポイント</w:t>
                      </w:r>
                      <w:r w:rsidR="00634C58" w:rsidRPr="00630490">
                        <w:rPr>
                          <w:rFonts w:ascii="HG正楷書体-PRO" w:eastAsia="HG正楷書体-PRO" w:hint="eastAsia"/>
                          <w:sz w:val="22"/>
                          <w:szCs w:val="28"/>
                        </w:rPr>
                        <w:t>&gt;</w:t>
                      </w:r>
                    </w:p>
                    <w:p w:rsidR="00634C58" w:rsidRPr="00630490" w:rsidRDefault="00630490" w:rsidP="00520B0C">
                      <w:pPr>
                        <w:rPr>
                          <w:rFonts w:ascii="HG正楷書体-PRO" w:eastAsia="HG正楷書体-PRO"/>
                          <w:sz w:val="22"/>
                          <w:szCs w:val="28"/>
                        </w:rPr>
                      </w:pPr>
                      <w:r w:rsidRPr="00630490">
                        <w:rPr>
                          <w:rFonts w:ascii="HG正楷書体-PRO" w:eastAsia="HG正楷書体-PRO" w:hint="eastAsia"/>
                          <w:sz w:val="22"/>
                          <w:szCs w:val="28"/>
                        </w:rPr>
                        <w:t>①</w:t>
                      </w:r>
                      <w:r>
                        <w:rPr>
                          <w:rFonts w:ascii="HG正楷書体-PRO" w:eastAsia="HG正楷書体-PRO" w:hint="eastAsia"/>
                          <w:sz w:val="22"/>
                          <w:szCs w:val="28"/>
                        </w:rPr>
                        <w:t xml:space="preserve">　</w:t>
                      </w:r>
                      <w:r w:rsidRPr="00630490">
                        <w:rPr>
                          <w:rFonts w:ascii="HG正楷書体-PRO" w:eastAsia="HG正楷書体-PRO"/>
                          <w:sz w:val="22"/>
                          <w:szCs w:val="28"/>
                        </w:rPr>
                        <w:t>相手が知っている言葉を使う</w:t>
                      </w:r>
                    </w:p>
                    <w:p w:rsidR="00630490" w:rsidRPr="00630490" w:rsidRDefault="00630490" w:rsidP="00520B0C">
                      <w:pPr>
                        <w:rPr>
                          <w:rFonts w:ascii="HG正楷書体-PRO" w:eastAsia="HG正楷書体-PRO"/>
                          <w:sz w:val="22"/>
                          <w:szCs w:val="28"/>
                        </w:rPr>
                      </w:pPr>
                      <w:r w:rsidRPr="00630490">
                        <w:rPr>
                          <w:rFonts w:ascii="HG正楷書体-PRO" w:eastAsia="HG正楷書体-PRO" w:hint="eastAsia"/>
                          <w:sz w:val="22"/>
                          <w:szCs w:val="28"/>
                        </w:rPr>
                        <w:t>②</w:t>
                      </w:r>
                      <w:r>
                        <w:rPr>
                          <w:rFonts w:ascii="HG正楷書体-PRO" w:eastAsia="HG正楷書体-PRO" w:hint="eastAsia"/>
                          <w:sz w:val="22"/>
                          <w:szCs w:val="28"/>
                        </w:rPr>
                        <w:t xml:space="preserve">　</w:t>
                      </w:r>
                      <w:r w:rsidRPr="00630490">
                        <w:rPr>
                          <w:rFonts w:ascii="HG正楷書体-PRO" w:eastAsia="HG正楷書体-PRO"/>
                          <w:sz w:val="22"/>
                          <w:szCs w:val="28"/>
                        </w:rPr>
                        <w:t>文末表現を書きかえる</w:t>
                      </w:r>
                    </w:p>
                    <w:p w:rsidR="00630490" w:rsidRPr="00630490" w:rsidRDefault="00630490" w:rsidP="00520B0C">
                      <w:pPr>
                        <w:rPr>
                          <w:rFonts w:ascii="HG正楷書体-PRO" w:eastAsia="HG正楷書体-PRO"/>
                          <w:sz w:val="22"/>
                          <w:szCs w:val="28"/>
                        </w:rPr>
                      </w:pPr>
                      <w:r w:rsidRPr="00630490">
                        <w:rPr>
                          <w:rFonts w:ascii="HG正楷書体-PRO" w:eastAsia="HG正楷書体-PRO" w:hint="eastAsia"/>
                          <w:sz w:val="22"/>
                          <w:szCs w:val="28"/>
                        </w:rPr>
                        <w:t>③</w:t>
                      </w:r>
                      <w:r>
                        <w:rPr>
                          <w:rFonts w:ascii="HG正楷書体-PRO" w:eastAsia="HG正楷書体-PRO" w:hint="eastAsia"/>
                          <w:sz w:val="22"/>
                          <w:szCs w:val="28"/>
                        </w:rPr>
                        <w:t xml:space="preserve">　</w:t>
                      </w:r>
                      <w:r w:rsidRPr="00630490">
                        <w:rPr>
                          <w:rFonts w:ascii="HG正楷書体-PRO" w:eastAsia="HG正楷書体-PRO"/>
                          <w:sz w:val="22"/>
                          <w:szCs w:val="28"/>
                        </w:rPr>
                        <w:t>書きかえてよい言葉と、よくない言葉を考える</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column">
                  <wp:posOffset>4518660</wp:posOffset>
                </wp:positionH>
                <wp:positionV relativeFrom="paragraph">
                  <wp:posOffset>8890</wp:posOffset>
                </wp:positionV>
                <wp:extent cx="904240" cy="3924300"/>
                <wp:effectExtent l="0" t="0" r="10160" b="1905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924300"/>
                        </a:xfrm>
                        <a:prstGeom prst="rect">
                          <a:avLst/>
                        </a:prstGeom>
                        <a:solidFill>
                          <a:srgbClr val="FFFFFF"/>
                        </a:solidFill>
                        <a:ln w="9525">
                          <a:solidFill>
                            <a:srgbClr val="000000"/>
                          </a:solidFill>
                          <a:miter lim="800000"/>
                          <a:headEnd/>
                          <a:tailEnd/>
                        </a:ln>
                      </wps:spPr>
                      <wps:txbx>
                        <w:txbxContent>
                          <w:p w:rsidR="00634C58" w:rsidRPr="00634C58" w:rsidRDefault="00634C58" w:rsidP="00520B0C">
                            <w:pPr>
                              <w:rPr>
                                <w:rFonts w:ascii="HG正楷書体-PRO" w:eastAsia="HG正楷書体-PRO"/>
                                <w:sz w:val="28"/>
                                <w:szCs w:val="28"/>
                              </w:rPr>
                            </w:pPr>
                            <w:r w:rsidRPr="00634C58">
                              <w:rPr>
                                <w:rFonts w:ascii="HG正楷書体-PRO" w:eastAsia="HG正楷書体-PRO" w:hint="eastAsia"/>
                                <w:sz w:val="28"/>
                                <w:szCs w:val="28"/>
                              </w:rPr>
                              <w:t>・</w:t>
                            </w:r>
                            <w:r w:rsidRPr="00634C58">
                              <w:rPr>
                                <w:rFonts w:ascii="HG正楷書体-PRO" w:eastAsia="HG正楷書体-PRO"/>
                                <w:sz w:val="28"/>
                                <w:szCs w:val="28"/>
                              </w:rPr>
                              <w:t>校外学習で</w:t>
                            </w:r>
                            <w:r w:rsidRPr="00634C58">
                              <w:rPr>
                                <w:rFonts w:ascii="HG正楷書体-PRO" w:eastAsia="HG正楷書体-PRO" w:hint="eastAsia"/>
                                <w:sz w:val="28"/>
                                <w:szCs w:val="28"/>
                              </w:rPr>
                              <w:t>、</w:t>
                            </w:r>
                            <w:r w:rsidRPr="00634C58">
                              <w:rPr>
                                <w:rFonts w:ascii="HG正楷書体-PRO" w:eastAsia="HG正楷書体-PRO"/>
                                <w:sz w:val="28"/>
                                <w:szCs w:val="28"/>
                              </w:rPr>
                              <w:t>こん</w:t>
                            </w:r>
                            <w:r w:rsidRPr="00634C58">
                              <w:rPr>
                                <w:rFonts w:ascii="HG正楷書体-PRO" w:eastAsia="HG正楷書体-PRO" w:hint="eastAsia"/>
                                <w:sz w:val="28"/>
                                <w:szCs w:val="28"/>
                              </w:rPr>
                              <w:t>虫</w:t>
                            </w:r>
                            <w:r w:rsidRPr="00634C58">
                              <w:rPr>
                                <w:rFonts w:ascii="HG正楷書体-PRO" w:eastAsia="HG正楷書体-PRO"/>
                                <w:sz w:val="28"/>
                                <w:szCs w:val="28"/>
                              </w:rPr>
                              <w:t>採集に行くにあたり、</w:t>
                            </w:r>
                          </w:p>
                          <w:p w:rsidR="00634C58" w:rsidRPr="00634C58" w:rsidRDefault="00634C58" w:rsidP="00520B0C">
                            <w:pPr>
                              <w:rPr>
                                <w:rFonts w:ascii="HG正楷書体-PRO" w:eastAsia="HG正楷書体-PRO"/>
                                <w:sz w:val="28"/>
                                <w:szCs w:val="28"/>
                              </w:rPr>
                            </w:pPr>
                            <w:r w:rsidRPr="00634C58">
                              <w:rPr>
                                <w:rFonts w:ascii="HG正楷書体-PRO" w:eastAsia="HG正楷書体-PRO" w:hint="eastAsia"/>
                                <w:sz w:val="28"/>
                                <w:szCs w:val="28"/>
                              </w:rPr>
                              <w:t xml:space="preserve">　</w:t>
                            </w:r>
                            <w:r w:rsidRPr="00634C58">
                              <w:rPr>
                                <w:rFonts w:ascii="HG正楷書体-PRO" w:eastAsia="HG正楷書体-PRO"/>
                                <w:sz w:val="28"/>
                                <w:szCs w:val="28"/>
                              </w:rPr>
                              <w:t>各自が適切な容器を持参すること</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55.8pt;margin-top:.7pt;width:71.2pt;height:3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">
                <v:textbox style="layout-flow:vertical-ideographic" inset="5.85pt,.7pt,5.85pt,.7pt">
                  <w:txbxContent>
                    <w:p w:rsidR="00634C58" w:rsidRPr="00634C58" w:rsidRDefault="00634C58" w:rsidP="00520B0C">
                      <w:pPr>
                        <w:rPr>
                          <w:rFonts w:ascii="HG正楷書体-PRO" w:eastAsia="HG正楷書体-PRO"/>
                          <w:sz w:val="28"/>
                          <w:szCs w:val="28"/>
                        </w:rPr>
                      </w:pPr>
                      <w:r w:rsidRPr="00634C58">
                        <w:rPr>
                          <w:rFonts w:ascii="HG正楷書体-PRO" w:eastAsia="HG正楷書体-PRO" w:hint="eastAsia"/>
                          <w:sz w:val="28"/>
                          <w:szCs w:val="28"/>
                        </w:rPr>
                        <w:t>・</w:t>
                      </w:r>
                      <w:r w:rsidRPr="00634C58">
                        <w:rPr>
                          <w:rFonts w:ascii="HG正楷書体-PRO" w:eastAsia="HG正楷書体-PRO"/>
                          <w:sz w:val="28"/>
                          <w:szCs w:val="28"/>
                        </w:rPr>
                        <w:t>校外学習で</w:t>
                      </w:r>
                      <w:r w:rsidRPr="00634C58">
                        <w:rPr>
                          <w:rFonts w:ascii="HG正楷書体-PRO" w:eastAsia="HG正楷書体-PRO" w:hint="eastAsia"/>
                          <w:sz w:val="28"/>
                          <w:szCs w:val="28"/>
                        </w:rPr>
                        <w:t>、</w:t>
                      </w:r>
                      <w:r w:rsidRPr="00634C58">
                        <w:rPr>
                          <w:rFonts w:ascii="HG正楷書体-PRO" w:eastAsia="HG正楷書体-PRO"/>
                          <w:sz w:val="28"/>
                          <w:szCs w:val="28"/>
                        </w:rPr>
                        <w:t>こん</w:t>
                      </w:r>
                      <w:r w:rsidRPr="00634C58">
                        <w:rPr>
                          <w:rFonts w:ascii="HG正楷書体-PRO" w:eastAsia="HG正楷書体-PRO" w:hint="eastAsia"/>
                          <w:sz w:val="28"/>
                          <w:szCs w:val="28"/>
                        </w:rPr>
                        <w:t>虫</w:t>
                      </w:r>
                      <w:r w:rsidRPr="00634C58">
                        <w:rPr>
                          <w:rFonts w:ascii="HG正楷書体-PRO" w:eastAsia="HG正楷書体-PRO"/>
                          <w:sz w:val="28"/>
                          <w:szCs w:val="28"/>
                        </w:rPr>
                        <w:t>採集に行くにあたり、</w:t>
                      </w:r>
                    </w:p>
                    <w:p w:rsidR="00634C58" w:rsidRPr="00634C58" w:rsidRDefault="00634C58" w:rsidP="00520B0C">
                      <w:pPr>
                        <w:rPr>
                          <w:rFonts w:ascii="HG正楷書体-PRO" w:eastAsia="HG正楷書体-PRO"/>
                          <w:sz w:val="28"/>
                          <w:szCs w:val="28"/>
                        </w:rPr>
                      </w:pPr>
                      <w:r w:rsidRPr="00634C58">
                        <w:rPr>
                          <w:rFonts w:ascii="HG正楷書体-PRO" w:eastAsia="HG正楷書体-PRO" w:hint="eastAsia"/>
                          <w:sz w:val="28"/>
                          <w:szCs w:val="28"/>
                        </w:rPr>
                        <w:t xml:space="preserve">　</w:t>
                      </w:r>
                      <w:r w:rsidRPr="00634C58">
                        <w:rPr>
                          <w:rFonts w:ascii="HG正楷書体-PRO" w:eastAsia="HG正楷書体-PRO"/>
                          <w:sz w:val="28"/>
                          <w:szCs w:val="28"/>
                        </w:rPr>
                        <w:t>各自が適切な容器を持参すること</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05856" behindDoc="0" locked="0" layoutInCell="1" allowOverlap="1" wp14:anchorId="16830A6A" wp14:editId="3C3348FE">
                <wp:simplePos x="0" y="0"/>
                <wp:positionH relativeFrom="column">
                  <wp:posOffset>3070860</wp:posOffset>
                </wp:positionH>
                <wp:positionV relativeFrom="paragraph">
                  <wp:posOffset>18415</wp:posOffset>
                </wp:positionV>
                <wp:extent cx="913765" cy="3905250"/>
                <wp:effectExtent l="0" t="0" r="1968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905250"/>
                        </a:xfrm>
                        <a:prstGeom prst="rect">
                          <a:avLst/>
                        </a:prstGeom>
                        <a:solidFill>
                          <a:srgbClr val="FFFFFF"/>
                        </a:solidFill>
                        <a:ln w="9525">
                          <a:solidFill>
                            <a:srgbClr val="000000"/>
                          </a:solidFill>
                          <a:miter lim="800000"/>
                          <a:headEnd/>
                          <a:tailEnd/>
                        </a:ln>
                      </wps:spPr>
                      <wps:txbx>
                        <w:txbxContent>
                          <w:p w:rsidR="00634C58" w:rsidRPr="00634C58" w:rsidRDefault="00634C58" w:rsidP="00520B0C">
                            <w:pPr>
                              <w:rPr>
                                <w:rFonts w:ascii="HG正楷書体-PRO" w:eastAsia="HG正楷書体-PRO"/>
                                <w:szCs w:val="28"/>
                              </w:rPr>
                            </w:pPr>
                            <w:r>
                              <w:rPr>
                                <w:rFonts w:ascii="HG正楷書体-PRO" w:eastAsia="HG正楷書体-PRO" w:hint="eastAsia"/>
                                <w:sz w:val="28"/>
                                <w:szCs w:val="28"/>
                              </w:rPr>
                              <w:t>&lt;</w:t>
                            </w:r>
                            <w:r w:rsidRPr="00634C58">
                              <w:rPr>
                                <w:rFonts w:ascii="HG正楷書体-PRO" w:eastAsia="HG正楷書体-PRO" w:hint="eastAsia"/>
                                <w:szCs w:val="28"/>
                              </w:rPr>
                              <w:t>話し合い後</w:t>
                            </w:r>
                            <w:r w:rsidRPr="00634C58">
                              <w:rPr>
                                <w:rFonts w:ascii="HG正楷書体-PRO" w:eastAsia="HG正楷書体-PRO"/>
                                <w:szCs w:val="28"/>
                              </w:rPr>
                              <w:t>の姿</w:t>
                            </w:r>
                            <w:r w:rsidRPr="00634C58">
                              <w:rPr>
                                <w:rFonts w:ascii="HG正楷書体-PRO" w:eastAsia="HG正楷書体-PRO" w:hint="eastAsia"/>
                                <w:szCs w:val="28"/>
                              </w:rPr>
                              <w:t>&gt;</w:t>
                            </w:r>
                          </w:p>
                          <w:p w:rsidR="00634C58" w:rsidRPr="00630490" w:rsidRDefault="00630490" w:rsidP="00630490">
                            <w:pPr>
                              <w:rPr>
                                <w:rFonts w:ascii="HG正楷書体-PRO" w:eastAsia="HG正楷書体-PRO"/>
                                <w:szCs w:val="28"/>
                              </w:rPr>
                            </w:pPr>
                            <w:r>
                              <w:rPr>
                                <w:rFonts w:ascii="HG正楷書体-PRO" w:eastAsia="HG正楷書体-PRO" w:hint="eastAsia"/>
                                <w:szCs w:val="28"/>
                              </w:rPr>
                              <w:t xml:space="preserve">◎　</w:t>
                            </w:r>
                            <w:r w:rsidR="00634C58" w:rsidRPr="00630490">
                              <w:rPr>
                                <w:rFonts w:ascii="HG正楷書体-PRO" w:eastAsia="HG正楷書体-PRO"/>
                                <w:szCs w:val="28"/>
                              </w:rPr>
                              <w:t>一つの文章</w:t>
                            </w:r>
                            <w:r w:rsidR="00634C58" w:rsidRPr="00630490">
                              <w:rPr>
                                <w:rFonts w:ascii="HG正楷書体-PRO" w:eastAsia="HG正楷書体-PRO" w:hint="eastAsia"/>
                                <w:szCs w:val="28"/>
                              </w:rPr>
                              <w:t>が</w:t>
                            </w:r>
                            <w:r w:rsidR="00634C58" w:rsidRPr="00630490">
                              <w:rPr>
                                <w:rFonts w:ascii="HG正楷書体-PRO" w:eastAsia="HG正楷書体-PRO"/>
                                <w:szCs w:val="28"/>
                              </w:rPr>
                              <w:t>完成</w:t>
                            </w:r>
                            <w:r w:rsidR="00634C58" w:rsidRPr="00630490">
                              <w:rPr>
                                <w:rFonts w:ascii="HG正楷書体-PRO" w:eastAsia="HG正楷書体-PRO" w:hint="eastAsia"/>
                                <w:szCs w:val="28"/>
                              </w:rPr>
                              <w:t>できている</w:t>
                            </w:r>
                          </w:p>
                          <w:p w:rsidR="00634C58" w:rsidRPr="00630490" w:rsidRDefault="00630490" w:rsidP="00630490">
                            <w:pPr>
                              <w:rPr>
                                <w:rFonts w:ascii="HG正楷書体-PRO" w:eastAsia="HG正楷書体-PRO"/>
                                <w:szCs w:val="28"/>
                              </w:rPr>
                            </w:pPr>
                            <w:r>
                              <w:rPr>
                                <w:rFonts w:ascii="HG正楷書体-PRO" w:eastAsia="HG正楷書体-PRO" w:hint="eastAsia"/>
                                <w:szCs w:val="28"/>
                              </w:rPr>
                              <w:t>◎</w:t>
                            </w:r>
                            <w:r>
                              <w:rPr>
                                <w:rFonts w:ascii="HG正楷書体-PRO" w:eastAsia="HG正楷書体-PRO"/>
                                <w:szCs w:val="28"/>
                              </w:rPr>
                              <w:t xml:space="preserve">　</w:t>
                            </w:r>
                            <w:r w:rsidR="00634C58" w:rsidRPr="00630490">
                              <w:rPr>
                                <w:rFonts w:ascii="HG正楷書体-PRO" w:eastAsia="HG正楷書体-PRO" w:hint="eastAsia"/>
                                <w:szCs w:val="28"/>
                              </w:rPr>
                              <w:t>何を</w:t>
                            </w:r>
                            <w:r w:rsidR="00634C58" w:rsidRPr="00630490">
                              <w:rPr>
                                <w:rFonts w:ascii="HG正楷書体-PRO" w:eastAsia="HG正楷書体-PRO"/>
                                <w:szCs w:val="28"/>
                              </w:rPr>
                              <w:t>意識して書きかえたか</w:t>
                            </w:r>
                            <w:r w:rsidR="00634C58" w:rsidRPr="00630490">
                              <w:rPr>
                                <w:rFonts w:ascii="HG正楷書体-PRO" w:eastAsia="HG正楷書体-PRO" w:hint="eastAsia"/>
                                <w:szCs w:val="28"/>
                              </w:rPr>
                              <w:t>が</w:t>
                            </w:r>
                            <w:r w:rsidR="00634C58" w:rsidRPr="00630490">
                              <w:rPr>
                                <w:rFonts w:ascii="HG正楷書体-PRO" w:eastAsia="HG正楷書体-PRO"/>
                                <w:szCs w:val="28"/>
                              </w:rPr>
                              <w:t>まとめ</w:t>
                            </w:r>
                            <w:r w:rsidR="00634C58" w:rsidRPr="00630490">
                              <w:rPr>
                                <w:rFonts w:ascii="HG正楷書体-PRO" w:eastAsia="HG正楷書体-PRO" w:hint="eastAsia"/>
                                <w:szCs w:val="28"/>
                              </w:rPr>
                              <w:t>て</w:t>
                            </w:r>
                            <w:r w:rsidR="00634C58" w:rsidRPr="00630490">
                              <w:rPr>
                                <w:rFonts w:ascii="HG正楷書体-PRO" w:eastAsia="HG正楷書体-PRO"/>
                                <w:szCs w:val="28"/>
                              </w:rPr>
                              <w:t>ある</w:t>
                            </w:r>
                            <w:r w:rsidR="00DE77D3">
                              <w:rPr>
                                <w:rFonts w:ascii="HG正楷書体-PRO" w:eastAsia="HG正楷書体-PRO" w:hint="eastAsia"/>
                                <w:szCs w:val="28"/>
                              </w:rPr>
                              <w:t>（</w:t>
                            </w:r>
                            <w:r w:rsidR="00DE77D3">
                              <w:rPr>
                                <w:rFonts w:ascii="HG正楷書体-PRO" w:eastAsia="HG正楷書体-PRO"/>
                                <w:szCs w:val="28"/>
                              </w:rPr>
                              <w:t>たくさん</w:t>
                            </w:r>
                            <w:r w:rsidR="00DE77D3">
                              <w:rPr>
                                <w:rFonts w:ascii="HG正楷書体-PRO" w:eastAsia="HG正楷書体-PRO" w:hint="eastAsia"/>
                                <w:szCs w:val="28"/>
                              </w:rPr>
                              <w:t>出す</w:t>
                            </w:r>
                            <w:r w:rsidR="00DE77D3">
                              <w:rPr>
                                <w:rFonts w:ascii="HG正楷書体-PRO" w:eastAsia="HG正楷書体-PRO"/>
                                <w:szCs w:val="28"/>
                              </w:rPr>
                              <w:t>）</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30A6A" id="_x0000_s1039" type="#_x0000_t202" style="position:absolute;left:0;text-align:left;margin-left:241.8pt;margin-top:1.45pt;width:71.95pt;height:30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">
                <v:textbox style="layout-flow:vertical-ideographic" inset="5.85pt,.7pt,5.85pt,.7pt">
                  <w:txbxContent>
                    <w:p w:rsidR="00634C58" w:rsidRPr="00634C58" w:rsidRDefault="00634C58" w:rsidP="00520B0C">
                      <w:pPr>
                        <w:rPr>
                          <w:rFonts w:ascii="HG正楷書体-PRO" w:eastAsia="HG正楷書体-PRO"/>
                          <w:szCs w:val="28"/>
                        </w:rPr>
                      </w:pPr>
                      <w:r>
                        <w:rPr>
                          <w:rFonts w:ascii="HG正楷書体-PRO" w:eastAsia="HG正楷書体-PRO" w:hint="eastAsia"/>
                          <w:sz w:val="28"/>
                          <w:szCs w:val="28"/>
                        </w:rPr>
                        <w:t>&lt;</w:t>
                      </w:r>
                      <w:r w:rsidRPr="00634C58">
                        <w:rPr>
                          <w:rFonts w:ascii="HG正楷書体-PRO" w:eastAsia="HG正楷書体-PRO" w:hint="eastAsia"/>
                          <w:szCs w:val="28"/>
                        </w:rPr>
                        <w:t>話し合い後</w:t>
                      </w:r>
                      <w:r w:rsidRPr="00634C58">
                        <w:rPr>
                          <w:rFonts w:ascii="HG正楷書体-PRO" w:eastAsia="HG正楷書体-PRO"/>
                          <w:szCs w:val="28"/>
                        </w:rPr>
                        <w:t>の姿</w:t>
                      </w:r>
                      <w:r w:rsidRPr="00634C58">
                        <w:rPr>
                          <w:rFonts w:ascii="HG正楷書体-PRO" w:eastAsia="HG正楷書体-PRO" w:hint="eastAsia"/>
                          <w:szCs w:val="28"/>
                        </w:rPr>
                        <w:t>&gt;</w:t>
                      </w:r>
                    </w:p>
                    <w:p w:rsidR="00634C58" w:rsidRPr="00630490" w:rsidRDefault="00630490" w:rsidP="00630490">
                      <w:pPr>
                        <w:rPr>
                          <w:rFonts w:ascii="HG正楷書体-PRO" w:eastAsia="HG正楷書体-PRO"/>
                          <w:szCs w:val="28"/>
                        </w:rPr>
                      </w:pPr>
                      <w:r>
                        <w:rPr>
                          <w:rFonts w:ascii="HG正楷書体-PRO" w:eastAsia="HG正楷書体-PRO" w:hint="eastAsia"/>
                          <w:szCs w:val="28"/>
                        </w:rPr>
                        <w:t xml:space="preserve">◎　</w:t>
                      </w:r>
                      <w:r w:rsidR="00634C58" w:rsidRPr="00630490">
                        <w:rPr>
                          <w:rFonts w:ascii="HG正楷書体-PRO" w:eastAsia="HG正楷書体-PRO"/>
                          <w:szCs w:val="28"/>
                        </w:rPr>
                        <w:t>一つの文章</w:t>
                      </w:r>
                      <w:r w:rsidR="00634C58" w:rsidRPr="00630490">
                        <w:rPr>
                          <w:rFonts w:ascii="HG正楷書体-PRO" w:eastAsia="HG正楷書体-PRO" w:hint="eastAsia"/>
                          <w:szCs w:val="28"/>
                        </w:rPr>
                        <w:t>が</w:t>
                      </w:r>
                      <w:r w:rsidR="00634C58" w:rsidRPr="00630490">
                        <w:rPr>
                          <w:rFonts w:ascii="HG正楷書体-PRO" w:eastAsia="HG正楷書体-PRO"/>
                          <w:szCs w:val="28"/>
                        </w:rPr>
                        <w:t>完成</w:t>
                      </w:r>
                      <w:r w:rsidR="00634C58" w:rsidRPr="00630490">
                        <w:rPr>
                          <w:rFonts w:ascii="HG正楷書体-PRO" w:eastAsia="HG正楷書体-PRO" w:hint="eastAsia"/>
                          <w:szCs w:val="28"/>
                        </w:rPr>
                        <w:t>できている</w:t>
                      </w:r>
                    </w:p>
                    <w:p w:rsidR="00634C58" w:rsidRPr="00630490" w:rsidRDefault="00630490" w:rsidP="00630490">
                      <w:pPr>
                        <w:rPr>
                          <w:rFonts w:ascii="HG正楷書体-PRO" w:eastAsia="HG正楷書体-PRO" w:hint="eastAsia"/>
                          <w:szCs w:val="28"/>
                        </w:rPr>
                      </w:pPr>
                      <w:r>
                        <w:rPr>
                          <w:rFonts w:ascii="HG正楷書体-PRO" w:eastAsia="HG正楷書体-PRO" w:hint="eastAsia"/>
                          <w:szCs w:val="28"/>
                        </w:rPr>
                        <w:t>◎</w:t>
                      </w:r>
                      <w:r>
                        <w:rPr>
                          <w:rFonts w:ascii="HG正楷書体-PRO" w:eastAsia="HG正楷書体-PRO"/>
                          <w:szCs w:val="28"/>
                        </w:rPr>
                        <w:t xml:space="preserve">　</w:t>
                      </w:r>
                      <w:r w:rsidR="00634C58" w:rsidRPr="00630490">
                        <w:rPr>
                          <w:rFonts w:ascii="HG正楷書体-PRO" w:eastAsia="HG正楷書体-PRO" w:hint="eastAsia"/>
                          <w:szCs w:val="28"/>
                        </w:rPr>
                        <w:t>何を</w:t>
                      </w:r>
                      <w:r w:rsidR="00634C58" w:rsidRPr="00630490">
                        <w:rPr>
                          <w:rFonts w:ascii="HG正楷書体-PRO" w:eastAsia="HG正楷書体-PRO"/>
                          <w:szCs w:val="28"/>
                        </w:rPr>
                        <w:t>意識して書きかえたか</w:t>
                      </w:r>
                      <w:r w:rsidR="00634C58" w:rsidRPr="00630490">
                        <w:rPr>
                          <w:rFonts w:ascii="HG正楷書体-PRO" w:eastAsia="HG正楷書体-PRO" w:hint="eastAsia"/>
                          <w:szCs w:val="28"/>
                        </w:rPr>
                        <w:t>が</w:t>
                      </w:r>
                      <w:r w:rsidR="00634C58" w:rsidRPr="00630490">
                        <w:rPr>
                          <w:rFonts w:ascii="HG正楷書体-PRO" w:eastAsia="HG正楷書体-PRO"/>
                          <w:szCs w:val="28"/>
                        </w:rPr>
                        <w:t>まとめ</w:t>
                      </w:r>
                      <w:r w:rsidR="00634C58" w:rsidRPr="00630490">
                        <w:rPr>
                          <w:rFonts w:ascii="HG正楷書体-PRO" w:eastAsia="HG正楷書体-PRO" w:hint="eastAsia"/>
                          <w:szCs w:val="28"/>
                        </w:rPr>
                        <w:t>て</w:t>
                      </w:r>
                      <w:r w:rsidR="00634C58" w:rsidRPr="00630490">
                        <w:rPr>
                          <w:rFonts w:ascii="HG正楷書体-PRO" w:eastAsia="HG正楷書体-PRO"/>
                          <w:szCs w:val="28"/>
                        </w:rPr>
                        <w:t>ある</w:t>
                      </w:r>
                      <w:r w:rsidR="00DE77D3">
                        <w:rPr>
                          <w:rFonts w:ascii="HG正楷書体-PRO" w:eastAsia="HG正楷書体-PRO" w:hint="eastAsia"/>
                          <w:szCs w:val="28"/>
                        </w:rPr>
                        <w:t>（</w:t>
                      </w:r>
                      <w:r w:rsidR="00DE77D3">
                        <w:rPr>
                          <w:rFonts w:ascii="HG正楷書体-PRO" w:eastAsia="HG正楷書体-PRO"/>
                          <w:szCs w:val="28"/>
                        </w:rPr>
                        <w:t>たくさん</w:t>
                      </w:r>
                      <w:r w:rsidR="00DE77D3">
                        <w:rPr>
                          <w:rFonts w:ascii="HG正楷書体-PRO" w:eastAsia="HG正楷書体-PRO" w:hint="eastAsia"/>
                          <w:szCs w:val="28"/>
                        </w:rPr>
                        <w:t>出す</w:t>
                      </w:r>
                      <w:r w:rsidR="00DE77D3">
                        <w:rPr>
                          <w:rFonts w:ascii="HG正楷書体-PRO" w:eastAsia="HG正楷書体-PRO"/>
                          <w:szCs w:val="28"/>
                        </w:rPr>
                        <w:t>）</w:t>
                      </w:r>
                    </w:p>
                  </w:txbxContent>
                </v:textbox>
              </v:shape>
            </w:pict>
          </mc:Fallback>
        </mc:AlternateContent>
      </w:r>
      <w:r w:rsidR="00F523C7">
        <w:rPr>
          <w:rFonts w:ascii="ＭＳ ゴシック" w:eastAsia="ＭＳ ゴシック" w:hAnsi="ＭＳ ゴシック"/>
          <w:noProof/>
        </w:rPr>
        <mc:AlternateContent>
          <mc:Choice Requires="wps">
            <w:drawing>
              <wp:anchor distT="0" distB="0" distL="114300" distR="114300" simplePos="0" relativeHeight="251715072" behindDoc="0" locked="0" layoutInCell="1" allowOverlap="1">
                <wp:simplePos x="0" y="0"/>
                <wp:positionH relativeFrom="column">
                  <wp:posOffset>4185285</wp:posOffset>
                </wp:positionH>
                <wp:positionV relativeFrom="paragraph">
                  <wp:posOffset>149224</wp:posOffset>
                </wp:positionV>
                <wp:extent cx="323850" cy="161925"/>
                <wp:effectExtent l="0" t="76200" r="0" b="28575"/>
                <wp:wrapNone/>
                <wp:docPr id="19" name="カギ線コネクタ 19"/>
                <wp:cNvGraphicFramePr/>
                <a:graphic xmlns:a="http://schemas.openxmlformats.org/drawingml/2006/main">
                  <a:graphicData uri="http://schemas.microsoft.com/office/word/2010/wordprocessingShape">
                    <wps:wsp>
                      <wps:cNvCnPr/>
                      <wps:spPr>
                        <a:xfrm flipV="1">
                          <a:off x="0" y="0"/>
                          <a:ext cx="323850" cy="161925"/>
                        </a:xfrm>
                        <a:prstGeom prst="bentConnector3">
                          <a:avLst>
                            <a:gd name="adj1" fmla="val 48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8628A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 o:spid="_x0000_s1026" type="#_x0000_t34" style="position:absolute;left:0;text-align:left;margin-left:329.55pt;margin-top:11.75pt;width:25.5pt;height:12.75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" adj="1045" strokecolor="black [3200]" strokeweight=".5pt">
                <v:stroke endarrow="block"/>
              </v:shape>
            </w:pict>
          </mc:Fallback>
        </mc:AlternateContent>
      </w:r>
      <w:r w:rsidR="00634C58">
        <w:rPr>
          <w:rFonts w:ascii="ＭＳ ゴシック" w:eastAsia="ＭＳ ゴシック" w:hAnsi="ＭＳ ゴシック"/>
          <w:noProof/>
        </w:rPr>
        <mc:AlternateContent>
          <mc:Choice Requires="wps">
            <w:drawing>
              <wp:anchor distT="0" distB="0" distL="114300" distR="114300" simplePos="0" relativeHeight="251675136" behindDoc="0" locked="0" layoutInCell="1" allowOverlap="1">
                <wp:simplePos x="0" y="0"/>
                <wp:positionH relativeFrom="column">
                  <wp:posOffset>404495</wp:posOffset>
                </wp:positionH>
                <wp:positionV relativeFrom="paragraph">
                  <wp:posOffset>49530</wp:posOffset>
                </wp:positionV>
                <wp:extent cx="198120" cy="760730"/>
                <wp:effectExtent l="0" t="0" r="11430" b="20320"/>
                <wp:wrapNone/>
                <wp:docPr id="57"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760730"/>
                        </a:xfrm>
                        <a:prstGeom prst="rect">
                          <a:avLst/>
                        </a:prstGeom>
                        <a:solidFill>
                          <a:srgbClr val="FFFFFF"/>
                        </a:solidFill>
                        <a:ln w="9525">
                          <a:solidFill>
                            <a:srgbClr val="000000"/>
                          </a:solidFill>
                          <a:miter lim="800000"/>
                          <a:headEnd/>
                          <a:tailEnd/>
                        </a:ln>
                      </wps:spPr>
                      <wps:txbx>
                        <w:txbxContent>
                          <w:p w:rsidR="00634C58" w:rsidRPr="00D94FC0" w:rsidRDefault="00634C58" w:rsidP="004E2215">
                            <w:pPr>
                              <w:jc w:val="center"/>
                              <w:rPr>
                                <w:rFonts w:ascii="ＭＳ ゴシック" w:eastAsia="ＭＳ ゴシック" w:hAnsi="ＭＳ ゴシック"/>
                                <w:sz w:val="20"/>
                              </w:rPr>
                            </w:pPr>
                            <w:r>
                              <w:rPr>
                                <w:rFonts w:ascii="ＭＳ ゴシック" w:eastAsia="ＭＳ ゴシック" w:hAnsi="ＭＳ ゴシック" w:hint="eastAsia"/>
                                <w:sz w:val="20"/>
                              </w:rPr>
                              <w:t>ふりかえり</w:t>
                            </w:r>
                          </w:p>
                        </w:txbxContent>
                      </wps:txbx>
                      <wps:bodyPr rot="0" vert="eaVert" wrap="square" lIns="0" tIns="5400" rIns="0" bIns="5400" anchor="t" anchorCtr="0" upright="1">
                        <a:noAutofit/>
                      </wps:bodyPr>
                    </wps:wsp>
                  </a:graphicData>
                </a:graphic>
              </wp:anchor>
            </w:drawing>
          </mc:Choice>
          <mc:Fallback>
            <w:pict>
              <v:shape id="Text Box 459" o:spid="_x0000_s1055" type="#_x0000_t202" style="position:absolute;left:0;text-align:left;margin-left:31.85pt;margin-top:3.9pt;width:15.6pt;height:59.9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">
                <v:textbox style="layout-flow:vertical-ideographic" inset="0,.15mm,0,.15mm">
                  <w:txbxContent>
                    <w:p w:rsidR="00634C58" w:rsidRPr="00D94FC0" w:rsidRDefault="00634C58" w:rsidP="004E2215">
                      <w:pPr>
                        <w:jc w:val="center"/>
                        <w:rPr>
                          <w:rFonts w:ascii="ＭＳ ゴシック" w:eastAsia="ＭＳ ゴシック" w:hAnsi="ＭＳ ゴシック"/>
                          <w:sz w:val="20"/>
                        </w:rPr>
                      </w:pPr>
                      <w:r>
                        <w:rPr>
                          <w:rFonts w:ascii="ＭＳ ゴシック" w:eastAsia="ＭＳ ゴシック" w:hAnsi="ＭＳ ゴシック" w:hint="eastAsia"/>
                          <w:sz w:val="20"/>
                        </w:rPr>
                        <w:t>ふりかえり</w:t>
                      </w:r>
                    </w:p>
                  </w:txbxContent>
                </v:textbox>
              </v:shape>
            </w:pict>
          </mc:Fallback>
        </mc:AlternateContent>
      </w:r>
      <w:r w:rsidR="00634C58">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simplePos x="0" y="0"/>
                <wp:positionH relativeFrom="column">
                  <wp:posOffset>5578475</wp:posOffset>
                </wp:positionH>
                <wp:positionV relativeFrom="paragraph">
                  <wp:posOffset>59055</wp:posOffset>
                </wp:positionV>
                <wp:extent cx="218440" cy="541655"/>
                <wp:effectExtent l="0" t="0" r="10160" b="10795"/>
                <wp:wrapNone/>
                <wp:docPr id="4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541655"/>
                        </a:xfrm>
                        <a:prstGeom prst="rect">
                          <a:avLst/>
                        </a:prstGeom>
                        <a:solidFill>
                          <a:srgbClr val="FFFFFF"/>
                        </a:solidFill>
                        <a:ln w="9525">
                          <a:solidFill>
                            <a:srgbClr val="000000"/>
                          </a:solidFill>
                          <a:miter lim="800000"/>
                          <a:headEnd/>
                          <a:tailEnd/>
                        </a:ln>
                      </wps:spPr>
                      <wps:txbx>
                        <w:txbxContent>
                          <w:p w:rsidR="00634C58" w:rsidRPr="00D94FC0" w:rsidRDefault="00634C58" w:rsidP="00144E46">
                            <w:pPr>
                              <w:jc w:val="center"/>
                              <w:rPr>
                                <w:rFonts w:ascii="ＭＳ ゴシック" w:eastAsia="ＭＳ ゴシック" w:hAnsi="ＭＳ ゴシック"/>
                                <w:sz w:val="20"/>
                              </w:rPr>
                            </w:pPr>
                            <w:r w:rsidRPr="00D94FC0">
                              <w:rPr>
                                <w:rFonts w:ascii="ＭＳ ゴシック" w:eastAsia="ＭＳ ゴシック" w:hAnsi="ＭＳ ゴシック" w:hint="eastAsia"/>
                                <w:sz w:val="20"/>
                              </w:rPr>
                              <w:t>めあて</w:t>
                            </w:r>
                          </w:p>
                        </w:txbxContent>
                      </wps:txbx>
                      <wps:bodyPr rot="0" vert="eaVert" wrap="square" lIns="0" tIns="5400" rIns="0" bIns="5400" anchor="t" anchorCtr="0" upright="1">
                        <a:noAutofit/>
                      </wps:bodyPr>
                    </wps:wsp>
                  </a:graphicData>
                </a:graphic>
              </wp:anchor>
            </w:drawing>
          </mc:Choice>
          <mc:Fallback>
            <w:pict>
              <v:shape id="Text Box 303" o:spid="_x0000_s1041" type="#_x0000_t202" style="position:absolute;left:0;text-align:left;margin-left:439.25pt;margin-top:4.65pt;width:17.2pt;height:42.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">
                <v:textbox style="layout-flow:vertical-ideographic" inset="0,.15mm,0,.15mm">
                  <w:txbxContent>
                    <w:p w:rsidR="00634C58" w:rsidRPr="00D94FC0" w:rsidRDefault="00634C58" w:rsidP="00144E46">
                      <w:pPr>
                        <w:jc w:val="center"/>
                        <w:rPr>
                          <w:rFonts w:ascii="ＭＳ ゴシック" w:eastAsia="ＭＳ ゴシック" w:hAnsi="ＭＳ ゴシック"/>
                          <w:sz w:val="20"/>
                        </w:rPr>
                      </w:pPr>
                      <w:r w:rsidRPr="00D94FC0">
                        <w:rPr>
                          <w:rFonts w:ascii="ＭＳ ゴシック" w:eastAsia="ＭＳ ゴシック" w:hAnsi="ＭＳ ゴシック" w:hint="eastAsia"/>
                          <w:sz w:val="20"/>
                        </w:rPr>
                        <w:t>めあて</w:t>
                      </w:r>
                    </w:p>
                  </w:txbxContent>
                </v:textbox>
              </v:shape>
            </w:pict>
          </mc:Fallback>
        </mc:AlternateContent>
      </w:r>
    </w:p>
    <w:p w:rsidR="00E9559A" w:rsidRDefault="00E9559A" w:rsidP="000D024F">
      <w:pPr>
        <w:rPr>
          <w:rFonts w:ascii="ＭＳ ゴシック" w:eastAsia="ＭＳ ゴシック" w:hAnsi="ＭＳ ゴシック"/>
        </w:rPr>
      </w:pPr>
    </w:p>
    <w:p w:rsidR="00E9559A" w:rsidRDefault="00F523C7" w:rsidP="000D024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4048" behindDoc="1" locked="0" layoutInCell="1" allowOverlap="1">
                <wp:simplePos x="0" y="0"/>
                <wp:positionH relativeFrom="column">
                  <wp:posOffset>3984625</wp:posOffset>
                </wp:positionH>
                <wp:positionV relativeFrom="paragraph">
                  <wp:posOffset>8255</wp:posOffset>
                </wp:positionV>
                <wp:extent cx="552450" cy="1076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552450" cy="1076325"/>
                        </a:xfrm>
                        <a:prstGeom prst="rect">
                          <a:avLst/>
                        </a:prstGeom>
                        <a:solidFill>
                          <a:schemeClr val="lt1"/>
                        </a:solidFill>
                        <a:ln w="6350">
                          <a:noFill/>
                          <a:prstDash val="sysDot"/>
                        </a:ln>
                      </wps:spPr>
                      <wps:txbx>
                        <w:txbxContent>
                          <w:p w:rsidR="00F523C7" w:rsidRDefault="00F523C7">
                            <w:pPr>
                              <w:rPr>
                                <w:sz w:val="18"/>
                                <w:szCs w:val="18"/>
                              </w:rPr>
                            </w:pPr>
                            <w:r>
                              <w:rPr>
                                <w:rFonts w:hint="eastAsia"/>
                                <w:sz w:val="18"/>
                                <w:szCs w:val="18"/>
                              </w:rPr>
                              <w:t>・</w:t>
                            </w:r>
                            <w:r>
                              <w:rPr>
                                <w:sz w:val="18"/>
                                <w:szCs w:val="18"/>
                              </w:rPr>
                              <w:t>むずかしい</w:t>
                            </w:r>
                          </w:p>
                          <w:p w:rsidR="00F523C7" w:rsidRPr="00F523C7" w:rsidRDefault="00F523C7">
                            <w:pPr>
                              <w:rPr>
                                <w:sz w:val="18"/>
                                <w:szCs w:val="18"/>
                              </w:rPr>
                            </w:pPr>
                            <w:r>
                              <w:rPr>
                                <w:rFonts w:hint="eastAsia"/>
                                <w:sz w:val="18"/>
                                <w:szCs w:val="18"/>
                              </w:rPr>
                              <w:t>・</w:t>
                            </w:r>
                            <w:r>
                              <w:rPr>
                                <w:sz w:val="18"/>
                                <w:szCs w:val="18"/>
                              </w:rPr>
                              <w:t>仲良くなれない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2" type="#_x0000_t202" style="position:absolute;left:0;text-align:left;margin-left:313.75pt;margin-top:.65pt;width:43.5pt;height:84.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" fillcolor="white [3201]" stroked="f" strokeweight=".5pt">
                <v:stroke dashstyle="1 1"/>
                <v:textbox style="layout-flow:vertical-ideographic">
                  <w:txbxContent>
                    <w:p w:rsidR="00F523C7" w:rsidRDefault="00F523C7">
                      <w:pPr>
                        <w:rPr>
                          <w:sz w:val="18"/>
                          <w:szCs w:val="18"/>
                        </w:rPr>
                      </w:pPr>
                      <w:r>
                        <w:rPr>
                          <w:rFonts w:hint="eastAsia"/>
                          <w:sz w:val="18"/>
                          <w:szCs w:val="18"/>
                        </w:rPr>
                        <w:t>・</w:t>
                      </w:r>
                      <w:r>
                        <w:rPr>
                          <w:sz w:val="18"/>
                          <w:szCs w:val="18"/>
                        </w:rPr>
                        <w:t>むずかしい</w:t>
                      </w:r>
                    </w:p>
                    <w:p w:rsidR="00F523C7" w:rsidRPr="00F523C7" w:rsidRDefault="00F523C7">
                      <w:pPr>
                        <w:rPr>
                          <w:rFonts w:hint="eastAsia"/>
                          <w:sz w:val="18"/>
                          <w:szCs w:val="18"/>
                        </w:rPr>
                      </w:pPr>
                      <w:r>
                        <w:rPr>
                          <w:rFonts w:hint="eastAsia"/>
                          <w:sz w:val="18"/>
                          <w:szCs w:val="18"/>
                        </w:rPr>
                        <w:t>・</w:t>
                      </w:r>
                      <w:r>
                        <w:rPr>
                          <w:sz w:val="18"/>
                          <w:szCs w:val="18"/>
                        </w:rPr>
                        <w:t>仲良くなれない</w:t>
                      </w:r>
                    </w:p>
                  </w:txbxContent>
                </v:textbox>
              </v:shape>
            </w:pict>
          </mc:Fallback>
        </mc:AlternateContent>
      </w: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E9559A" w:rsidRDefault="00E9559A" w:rsidP="000D024F">
      <w:pPr>
        <w:rPr>
          <w:rFonts w:ascii="ＭＳ ゴシック" w:eastAsia="ＭＳ ゴシック" w:hAnsi="ＭＳ ゴシック"/>
        </w:rPr>
      </w:pPr>
    </w:p>
    <w:p w:rsidR="00454FF8" w:rsidRDefault="00454FF8" w:rsidP="00454FF8">
      <w:pPr>
        <w:tabs>
          <w:tab w:val="left" w:pos="6870"/>
        </w:tabs>
        <w:rPr>
          <w:rFonts w:ascii="ＭＳ ゴシック" w:eastAsia="ＭＳ ゴシック" w:hAnsi="ＭＳ ゴシック"/>
        </w:rPr>
      </w:pPr>
    </w:p>
    <w:p w:rsidR="00B267FD" w:rsidRDefault="00B267FD" w:rsidP="00195F9E">
      <w:pPr>
        <w:tabs>
          <w:tab w:val="left" w:pos="6870"/>
        </w:tabs>
        <w:rPr>
          <w:rFonts w:ascii="ＭＳ ゴシック" w:eastAsia="ＭＳ ゴシック" w:hAnsi="ＭＳ ゴシック"/>
        </w:rPr>
      </w:pPr>
    </w:p>
    <w:p w:rsidR="00B267FD" w:rsidRDefault="00B267FD" w:rsidP="00195F9E">
      <w:pPr>
        <w:tabs>
          <w:tab w:val="left" w:pos="6870"/>
        </w:tabs>
        <w:rPr>
          <w:rFonts w:ascii="ＭＳ ゴシック" w:eastAsia="ＭＳ ゴシック" w:hAnsi="ＭＳ ゴシック"/>
        </w:rPr>
      </w:pPr>
    </w:p>
    <w:p w:rsidR="00B267FD" w:rsidRDefault="00B267FD" w:rsidP="00195F9E">
      <w:pPr>
        <w:tabs>
          <w:tab w:val="left" w:pos="6870"/>
        </w:tabs>
        <w:rPr>
          <w:rFonts w:ascii="ＭＳ ゴシック" w:eastAsia="ＭＳ ゴシック" w:hAnsi="ＭＳ ゴシック"/>
        </w:rPr>
      </w:pPr>
    </w:p>
    <w:p w:rsidR="00195F9E" w:rsidRDefault="00454FF8" w:rsidP="00195F9E">
      <w:pPr>
        <w:tabs>
          <w:tab w:val="left" w:pos="6870"/>
        </w:tabs>
        <w:rPr>
          <w:rFonts w:ascii="ＭＳ ゴシック" w:eastAsia="ＭＳ ゴシック" w:hAnsi="ＭＳ ゴシック"/>
        </w:rPr>
      </w:pPr>
      <w:r w:rsidRPr="009A3853">
        <w:rPr>
          <w:rFonts w:ascii="ＭＳ ゴシック" w:eastAsia="ＭＳ ゴシック" w:hAnsi="ＭＳ ゴシック" w:hint="eastAsia"/>
        </w:rPr>
        <w:lastRenderedPageBreak/>
        <w:t>（５）ICT活用〈図1〉</w:t>
      </w:r>
      <w:r>
        <w:rPr>
          <w:rFonts w:ascii="ＭＳ ゴシック" w:eastAsia="ＭＳ ゴシック" w:hAnsi="ＭＳ ゴシック"/>
        </w:rPr>
        <w:tab/>
      </w:r>
    </w:p>
    <w:p w:rsidR="00474CD0" w:rsidRDefault="008610AC"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simplePos x="0" y="0"/>
                <wp:positionH relativeFrom="column">
                  <wp:posOffset>3918585</wp:posOffset>
                </wp:positionH>
                <wp:positionV relativeFrom="paragraph">
                  <wp:posOffset>139065</wp:posOffset>
                </wp:positionV>
                <wp:extent cx="2305050" cy="432435"/>
                <wp:effectExtent l="0" t="0" r="19050" b="158115"/>
                <wp:wrapNone/>
                <wp:docPr id="34"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32435"/>
                        </a:xfrm>
                        <a:prstGeom prst="wedgeRoundRectCallout">
                          <a:avLst>
                            <a:gd name="adj1" fmla="val -34389"/>
                            <a:gd name="adj2" fmla="val 76870"/>
                            <a:gd name="adj3" fmla="val 16667"/>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4C58" w:rsidRPr="00A60278" w:rsidRDefault="00634C58" w:rsidP="00474CD0">
                            <w:pPr>
                              <w:numPr>
                                <w:ilvl w:val="0"/>
                                <w:numId w:val="32"/>
                              </w:numPr>
                              <w:spacing w:line="240" w:lineRule="exact"/>
                              <w:ind w:left="284" w:hanging="214"/>
                              <w:rPr>
                                <w:rFonts w:ascii="ＭＳ 明朝" w:eastAsia="ＭＳ 明朝" w:hAnsi="ＭＳ 明朝"/>
                                <w:sz w:val="18"/>
                              </w:rPr>
                            </w:pPr>
                            <w:r>
                              <w:rPr>
                                <w:rFonts w:ascii="ＭＳ 明朝" w:eastAsia="ＭＳ 明朝" w:hAnsi="ＭＳ 明朝" w:hint="eastAsia"/>
                                <w:sz w:val="18"/>
                              </w:rPr>
                              <w:t>「提出」されたスライドを大型テレビに提示し，考えを共有する。</w:t>
                            </w:r>
                          </w:p>
                        </w:txbxContent>
                      </wps:txbx>
                      <wps:bodyPr rot="0" vert="horz" wrap="square" lIns="0" tIns="20520" rIns="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9" o:spid="_x0000_s1059" type="#_x0000_t62" style="position:absolute;left:0;text-align:left;margin-left:308.55pt;margin-top:10.95pt;width:181.5pt;height:3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" adj="3372,27404" strokeweight=".5pt">
                <v:textbox inset="0,.57mm,0,.57mm">
                  <w:txbxContent>
                    <w:p w:rsidR="00634C58" w:rsidRPr="00A60278" w:rsidRDefault="00634C58" w:rsidP="00474CD0">
                      <w:pPr>
                        <w:numPr>
                          <w:ilvl w:val="0"/>
                          <w:numId w:val="32"/>
                        </w:numPr>
                        <w:spacing w:line="240" w:lineRule="exact"/>
                        <w:ind w:left="284" w:hanging="214"/>
                        <w:rPr>
                          <w:rFonts w:ascii="ＭＳ 明朝" w:eastAsia="ＭＳ 明朝" w:hAnsi="ＭＳ 明朝"/>
                          <w:sz w:val="18"/>
                        </w:rPr>
                      </w:pPr>
                      <w:r>
                        <w:rPr>
                          <w:rFonts w:ascii="ＭＳ 明朝" w:eastAsia="ＭＳ 明朝" w:hAnsi="ＭＳ 明朝" w:hint="eastAsia"/>
                          <w:sz w:val="18"/>
                        </w:rPr>
                        <w:t>「提出」されたスライドを大型テレビに提示し，考えを共有する。</w:t>
                      </w:r>
                    </w:p>
                  </w:txbxContent>
                </v:textbox>
              </v:shape>
            </w:pict>
          </mc:Fallback>
        </mc:AlternateContent>
      </w:r>
    </w:p>
    <w:p w:rsidR="00474CD0" w:rsidRDefault="00FD0985"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0560" behindDoc="0" locked="0" layoutInCell="1" allowOverlap="1">
                <wp:simplePos x="0" y="0"/>
                <wp:positionH relativeFrom="column">
                  <wp:posOffset>1708785</wp:posOffset>
                </wp:positionH>
                <wp:positionV relativeFrom="paragraph">
                  <wp:posOffset>5715</wp:posOffset>
                </wp:positionV>
                <wp:extent cx="1638300" cy="638175"/>
                <wp:effectExtent l="0" t="0" r="19050" b="161925"/>
                <wp:wrapNone/>
                <wp:docPr id="33"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38175"/>
                        </a:xfrm>
                        <a:prstGeom prst="wedgeRoundRectCallout">
                          <a:avLst>
                            <a:gd name="adj1" fmla="val -19144"/>
                            <a:gd name="adj2" fmla="val 68174"/>
                            <a:gd name="adj3" fmla="val 16667"/>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4C58" w:rsidRPr="003A0A9A" w:rsidRDefault="00FD0985" w:rsidP="003A0A9A">
                            <w:pPr>
                              <w:numPr>
                                <w:ilvl w:val="0"/>
                                <w:numId w:val="31"/>
                              </w:numPr>
                              <w:spacing w:line="240" w:lineRule="exact"/>
                              <w:ind w:left="284" w:hanging="284"/>
                              <w:rPr>
                                <w:rFonts w:ascii="ＭＳ 明朝" w:eastAsia="ＭＳ 明朝" w:hAnsi="ＭＳ 明朝"/>
                                <w:sz w:val="18"/>
                              </w:rPr>
                            </w:pPr>
                            <w:r>
                              <w:rPr>
                                <w:rFonts w:ascii="ＭＳ 明朝" w:eastAsia="ＭＳ 明朝" w:hAnsi="ＭＳ 明朝" w:hint="eastAsia"/>
                                <w:sz w:val="18"/>
                              </w:rPr>
                              <w:t>班で</w:t>
                            </w:r>
                            <w:r>
                              <w:rPr>
                                <w:rFonts w:ascii="ＭＳ 明朝" w:eastAsia="ＭＳ 明朝" w:hAnsi="ＭＳ 明朝"/>
                                <w:sz w:val="18"/>
                              </w:rPr>
                              <w:t>話し合った結果</w:t>
                            </w:r>
                            <w:r>
                              <w:rPr>
                                <w:rFonts w:ascii="ＭＳ 明朝" w:eastAsia="ＭＳ 明朝" w:hAnsi="ＭＳ 明朝" w:hint="eastAsia"/>
                                <w:sz w:val="18"/>
                              </w:rPr>
                              <w:t>を，指導者から送られたロイロノート</w:t>
                            </w:r>
                            <w:r w:rsidR="00634C58">
                              <w:rPr>
                                <w:rFonts w:ascii="ＭＳ 明朝" w:eastAsia="ＭＳ 明朝" w:hAnsi="ＭＳ 明朝" w:hint="eastAsia"/>
                                <w:sz w:val="18"/>
                              </w:rPr>
                              <w:t>に書いて</w:t>
                            </w:r>
                            <w:r w:rsidR="00634C58" w:rsidRPr="003A0A9A">
                              <w:rPr>
                                <w:rFonts w:ascii="ＭＳ 明朝" w:eastAsia="ＭＳ 明朝" w:hAnsi="ＭＳ 明朝" w:hint="eastAsia"/>
                                <w:sz w:val="18"/>
                              </w:rPr>
                              <w:t>「提出」する。</w:t>
                            </w:r>
                          </w:p>
                        </w:txbxContent>
                      </wps:txbx>
                      <wps:bodyPr rot="0" vert="horz" wrap="square" lIns="0" tIns="20520" rIns="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7" o:spid="_x0000_s1060" type="#_x0000_t62" style="position:absolute;left:0;text-align:left;margin-left:134.55pt;margin-top:.45pt;width:129pt;height:5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" adj="6665,25526" strokeweight=".5pt">
                <v:textbox inset="0,.57mm,0,.57mm">
                  <w:txbxContent>
                    <w:p w:rsidR="00634C58" w:rsidRPr="003A0A9A" w:rsidRDefault="00FD0985" w:rsidP="003A0A9A">
                      <w:pPr>
                        <w:numPr>
                          <w:ilvl w:val="0"/>
                          <w:numId w:val="31"/>
                        </w:numPr>
                        <w:spacing w:line="240" w:lineRule="exact"/>
                        <w:ind w:left="284" w:hanging="284"/>
                        <w:rPr>
                          <w:rFonts w:ascii="ＭＳ 明朝" w:eastAsia="ＭＳ 明朝" w:hAnsi="ＭＳ 明朝"/>
                          <w:sz w:val="18"/>
                        </w:rPr>
                      </w:pPr>
                      <w:r>
                        <w:rPr>
                          <w:rFonts w:ascii="ＭＳ 明朝" w:eastAsia="ＭＳ 明朝" w:hAnsi="ＭＳ 明朝" w:hint="eastAsia"/>
                          <w:sz w:val="18"/>
                        </w:rPr>
                        <w:t>班で</w:t>
                      </w:r>
                      <w:r>
                        <w:rPr>
                          <w:rFonts w:ascii="ＭＳ 明朝" w:eastAsia="ＭＳ 明朝" w:hAnsi="ＭＳ 明朝"/>
                          <w:sz w:val="18"/>
                        </w:rPr>
                        <w:t>話し合った結果</w:t>
                      </w:r>
                      <w:r>
                        <w:rPr>
                          <w:rFonts w:ascii="ＭＳ 明朝" w:eastAsia="ＭＳ 明朝" w:hAnsi="ＭＳ 明朝" w:hint="eastAsia"/>
                          <w:sz w:val="18"/>
                        </w:rPr>
                        <w:t>を，指導者から送られたロイロノート</w:t>
                      </w:r>
                      <w:r w:rsidR="00634C58">
                        <w:rPr>
                          <w:rFonts w:ascii="ＭＳ 明朝" w:eastAsia="ＭＳ 明朝" w:hAnsi="ＭＳ 明朝" w:hint="eastAsia"/>
                          <w:sz w:val="18"/>
                        </w:rPr>
                        <w:t>に書いて</w:t>
                      </w:r>
                      <w:r w:rsidR="00634C58" w:rsidRPr="003A0A9A">
                        <w:rPr>
                          <w:rFonts w:ascii="ＭＳ 明朝" w:eastAsia="ＭＳ 明朝" w:hAnsi="ＭＳ 明朝" w:hint="eastAsia"/>
                          <w:sz w:val="18"/>
                        </w:rPr>
                        <w:t>「提出」する。</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48512" behindDoc="0" locked="0" layoutInCell="1" allowOverlap="1">
                <wp:simplePos x="0" y="0"/>
                <wp:positionH relativeFrom="margin">
                  <wp:align>left</wp:align>
                </wp:positionH>
                <wp:positionV relativeFrom="paragraph">
                  <wp:posOffset>3810</wp:posOffset>
                </wp:positionV>
                <wp:extent cx="1514475" cy="620395"/>
                <wp:effectExtent l="0" t="0" r="28575" b="217805"/>
                <wp:wrapNone/>
                <wp:docPr id="11"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6638925"/>
                          <a:ext cx="1514475" cy="620395"/>
                        </a:xfrm>
                        <a:prstGeom prst="wedgeRoundRectCallout">
                          <a:avLst>
                            <a:gd name="adj1" fmla="val -20726"/>
                            <a:gd name="adj2" fmla="val 79037"/>
                            <a:gd name="adj3" fmla="val 16667"/>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4C58" w:rsidRPr="00525686" w:rsidRDefault="00634C58" w:rsidP="00A60278">
                            <w:pPr>
                              <w:numPr>
                                <w:ilvl w:val="0"/>
                                <w:numId w:val="28"/>
                              </w:numPr>
                              <w:spacing w:line="240" w:lineRule="exact"/>
                              <w:ind w:left="284" w:hanging="284"/>
                              <w:rPr>
                                <w:rFonts w:ascii="ＭＳ 明朝" w:eastAsia="ＭＳ 明朝" w:hAnsi="ＭＳ 明朝"/>
                                <w:sz w:val="18"/>
                              </w:rPr>
                            </w:pPr>
                            <w:r w:rsidRPr="001120E2">
                              <w:rPr>
                                <w:rFonts w:ascii="ＭＳ 明朝" w:eastAsia="ＭＳ 明朝" w:hAnsi="ＭＳ 明朝" w:hint="eastAsia"/>
                                <w:sz w:val="18"/>
                              </w:rPr>
                              <w:t>指導者は，事前にロイロノート</w:t>
                            </w:r>
                            <w:r>
                              <w:rPr>
                                <w:rFonts w:ascii="ＭＳ 明朝" w:eastAsia="ＭＳ 明朝" w:hAnsi="ＭＳ 明朝" w:hint="eastAsia"/>
                                <w:sz w:val="18"/>
                              </w:rPr>
                              <w:t>のスライドを</w:t>
                            </w:r>
                            <w:r w:rsidRPr="001120E2">
                              <w:rPr>
                                <w:rFonts w:ascii="ＭＳ 明朝" w:eastAsia="ＭＳ 明朝" w:hAnsi="ＭＳ 明朝" w:hint="eastAsia"/>
                                <w:sz w:val="18"/>
                              </w:rPr>
                              <w:t>用意しておく。</w:t>
                            </w:r>
                          </w:p>
                        </w:txbxContent>
                      </wps:txbx>
                      <wps:bodyPr rot="0" vert="horz" wrap="square" lIns="0" tIns="20520" rIns="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95" o:spid="_x0000_s1061" type="#_x0000_t62" style="position:absolute;left:0;text-align:left;margin-left:0;margin-top:.3pt;width:119.25pt;height:48.8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" adj="6323,27872" strokeweight=".5pt">
                <v:textbox inset="0,.57mm,0,.57mm">
                  <w:txbxContent>
                    <w:p w:rsidR="00634C58" w:rsidRPr="00525686" w:rsidRDefault="00634C58" w:rsidP="00A60278">
                      <w:pPr>
                        <w:numPr>
                          <w:ilvl w:val="0"/>
                          <w:numId w:val="28"/>
                        </w:numPr>
                        <w:spacing w:line="240" w:lineRule="exact"/>
                        <w:ind w:left="284" w:hanging="284"/>
                        <w:rPr>
                          <w:rFonts w:ascii="ＭＳ 明朝" w:eastAsia="ＭＳ 明朝" w:hAnsi="ＭＳ 明朝"/>
                          <w:sz w:val="18"/>
                        </w:rPr>
                      </w:pPr>
                      <w:r w:rsidRPr="001120E2">
                        <w:rPr>
                          <w:rFonts w:ascii="ＭＳ 明朝" w:eastAsia="ＭＳ 明朝" w:hAnsi="ＭＳ 明朝" w:hint="eastAsia"/>
                          <w:sz w:val="18"/>
                        </w:rPr>
                        <w:t>指導者は，事前にロイロノート</w:t>
                      </w:r>
                      <w:r>
                        <w:rPr>
                          <w:rFonts w:ascii="ＭＳ 明朝" w:eastAsia="ＭＳ 明朝" w:hAnsi="ＭＳ 明朝" w:hint="eastAsia"/>
                          <w:sz w:val="18"/>
                        </w:rPr>
                        <w:t>のスライドを</w:t>
                      </w:r>
                      <w:r w:rsidRPr="001120E2">
                        <w:rPr>
                          <w:rFonts w:ascii="ＭＳ 明朝" w:eastAsia="ＭＳ 明朝" w:hAnsi="ＭＳ 明朝" w:hint="eastAsia"/>
                          <w:sz w:val="18"/>
                        </w:rPr>
                        <w:t>用意しておく。</w:t>
                      </w:r>
                    </w:p>
                  </w:txbxContent>
                </v:textbox>
                <w10:wrap anchorx="margin"/>
              </v:shape>
            </w:pict>
          </mc:Fallback>
        </mc:AlternateContent>
      </w:r>
    </w:p>
    <w:p w:rsidR="00454FF8" w:rsidRDefault="00454FF8" w:rsidP="00454FF8">
      <w:pPr>
        <w:rPr>
          <w:rFonts w:ascii="ＭＳ ゴシック" w:eastAsia="ＭＳ ゴシック" w:hAnsi="ＭＳ ゴシック"/>
        </w:rPr>
      </w:pPr>
    </w:p>
    <w:p w:rsidR="00454FF8" w:rsidRDefault="00454FF8" w:rsidP="00454FF8">
      <w:pPr>
        <w:rPr>
          <w:rFonts w:ascii="ＭＳ ゴシック" w:eastAsia="ＭＳ ゴシック" w:hAnsi="ＭＳ ゴシック"/>
        </w:rPr>
      </w:pPr>
    </w:p>
    <w:p w:rsidR="00474CD0" w:rsidRDefault="00FD0985"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4404360</wp:posOffset>
                </wp:positionH>
                <wp:positionV relativeFrom="paragraph">
                  <wp:posOffset>188595</wp:posOffset>
                </wp:positionV>
                <wp:extent cx="812800" cy="233045"/>
                <wp:effectExtent l="0" t="0" r="6350" b="14605"/>
                <wp:wrapNone/>
                <wp:docPr id="13"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4C58" w:rsidRDefault="00634C58" w:rsidP="00454FF8">
                            <w:pPr>
                              <w:spacing w:line="240" w:lineRule="exact"/>
                              <w:jc w:val="center"/>
                              <w:rPr>
                                <w:rFonts w:ascii="ＭＳ 明朝" w:eastAsia="ＭＳ 明朝" w:hAnsi="ＭＳ 明朝"/>
                                <w:sz w:val="18"/>
                              </w:rPr>
                            </w:pPr>
                            <w:r>
                              <w:rPr>
                                <w:rFonts w:ascii="ＭＳ 明朝" w:eastAsia="ＭＳ 明朝" w:hAnsi="ＭＳ 明朝" w:hint="eastAsia"/>
                                <w:sz w:val="18"/>
                              </w:rPr>
                              <w:t>大型テレビ</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8" o:spid="_x0000_s1062" type="#_x0000_t202" style="position:absolute;left:0;text-align:left;margin-left:346.8pt;margin-top:14.85pt;width:64pt;height:18.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" filled="f" stroked="f" strokeweight=".5pt">
                <v:textbox inset="0,0,0,0">
                  <w:txbxContent>
                    <w:p w:rsidR="00634C58" w:rsidRDefault="00634C58" w:rsidP="00454FF8">
                      <w:pPr>
                        <w:spacing w:line="240" w:lineRule="exact"/>
                        <w:jc w:val="center"/>
                        <w:rPr>
                          <w:rFonts w:ascii="ＭＳ 明朝" w:eastAsia="ＭＳ 明朝" w:hAnsi="ＭＳ 明朝"/>
                          <w:sz w:val="18"/>
                        </w:rPr>
                      </w:pPr>
                      <w:r>
                        <w:rPr>
                          <w:rFonts w:ascii="ＭＳ 明朝" w:eastAsia="ＭＳ 明朝" w:hAnsi="ＭＳ 明朝" w:hint="eastAsia"/>
                          <w:sz w:val="18"/>
                        </w:rPr>
                        <w:t>大型テレビ</w:t>
                      </w:r>
                    </w:p>
                  </w:txbxContent>
                </v:textbox>
              </v:shape>
            </w:pict>
          </mc:Fallback>
        </mc:AlternateContent>
      </w:r>
    </w:p>
    <w:p w:rsidR="00454FF8" w:rsidRDefault="00FD0985"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simplePos x="0" y="0"/>
                <wp:positionH relativeFrom="column">
                  <wp:posOffset>377825</wp:posOffset>
                </wp:positionH>
                <wp:positionV relativeFrom="paragraph">
                  <wp:posOffset>151130</wp:posOffset>
                </wp:positionV>
                <wp:extent cx="638175" cy="233045"/>
                <wp:effectExtent l="2540" t="2540" r="0" b="2540"/>
                <wp:wrapNone/>
                <wp:docPr id="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4C58" w:rsidRDefault="00634C58" w:rsidP="00F75E6A">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3" o:spid="_x0000_s1063" type="#_x0000_t202" style="position:absolute;left:0;text-align:left;margin-left:29.75pt;margin-top:11.9pt;width:50.25pt;height: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" filled="f" stroked="f" strokeweight=".5pt">
                <v:textbox inset="0,0,0,0">
                  <w:txbxContent>
                    <w:p w:rsidR="00634C58" w:rsidRDefault="00634C58" w:rsidP="00F75E6A">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v:textbox>
              </v:shape>
            </w:pict>
          </mc:Fallback>
        </mc:AlternateContent>
      </w:r>
    </w:p>
    <w:p w:rsidR="00454FF8" w:rsidRDefault="00FD0985"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3024" behindDoc="1" locked="0" layoutInCell="1" allowOverlap="1">
                <wp:simplePos x="0" y="0"/>
                <wp:positionH relativeFrom="column">
                  <wp:posOffset>3661410</wp:posOffset>
                </wp:positionH>
                <wp:positionV relativeFrom="paragraph">
                  <wp:posOffset>91440</wp:posOffset>
                </wp:positionV>
                <wp:extent cx="2228850" cy="12668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228850" cy="1266825"/>
                        </a:xfrm>
                        <a:prstGeom prst="rect">
                          <a:avLst/>
                        </a:prstGeom>
                        <a:solidFill>
                          <a:schemeClr val="lt1"/>
                        </a:solidFill>
                        <a:ln w="6350">
                          <a:solidFill>
                            <a:prstClr val="black"/>
                          </a:solidFill>
                        </a:ln>
                      </wps:spPr>
                      <wps:txbx>
                        <w:txbxContent>
                          <w:p w:rsidR="00FD0985" w:rsidRDefault="00FD0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64" type="#_x0000_t202" style="position:absolute;left:0;text-align:left;margin-left:288.3pt;margin-top:7.2pt;width:175.5pt;height:99.75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" fillcolor="white [3201]" strokeweight=".5pt">
                <v:textbox>
                  <w:txbxContent>
                    <w:p w:rsidR="00FD0985" w:rsidRDefault="00FD0985"/>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column">
                  <wp:posOffset>60960</wp:posOffset>
                </wp:positionH>
                <wp:positionV relativeFrom="paragraph">
                  <wp:posOffset>186689</wp:posOffset>
                </wp:positionV>
                <wp:extent cx="1104265" cy="962025"/>
                <wp:effectExtent l="0" t="0" r="57785" b="66675"/>
                <wp:wrapNone/>
                <wp:docPr id="5"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962025"/>
                        </a:xfrm>
                        <a:prstGeom prst="rect">
                          <a:avLst/>
                        </a:prstGeom>
                        <a:solidFill>
                          <a:srgbClr val="FFFFFF"/>
                        </a:solidFill>
                        <a:ln w="6350" algn="ctr">
                          <a:solidFill>
                            <a:srgbClr val="000000"/>
                          </a:solidFill>
                          <a:miter lim="800000"/>
                          <a:headEnd/>
                          <a:tailEnd/>
                        </a:ln>
                        <a:effectLst>
                          <a:outerShdw dist="35921" dir="2700000" algn="ctr" rotWithShape="0">
                            <a:srgbClr val="808080"/>
                          </a:outerShdw>
                        </a:effectLst>
                      </wps:spPr>
                      <wps:txbx>
                        <w:txbxContent>
                          <w:p w:rsidR="00634C58" w:rsidRDefault="00FD0985" w:rsidP="003A0A9A">
                            <w:pPr>
                              <w:ind w:right="-120"/>
                              <w:rPr>
                                <w:rFonts w:ascii="ＭＳ 明朝" w:eastAsia="ＭＳ 明朝" w:hAnsi="ＭＳ 明朝"/>
                              </w:rPr>
                            </w:pPr>
                            <w:r>
                              <w:rPr>
                                <w:rFonts w:ascii="ＭＳ 明朝" w:eastAsia="ＭＳ 明朝" w:hAnsi="ＭＳ 明朝" w:hint="eastAsia"/>
                              </w:rPr>
                              <w:t>例文</w:t>
                            </w:r>
                          </w:p>
                          <w:p w:rsidR="00FD0985" w:rsidRDefault="00FD0985" w:rsidP="003A0A9A">
                            <w:pPr>
                              <w:ind w:right="-120"/>
                              <w:rPr>
                                <w:rFonts w:ascii="ＭＳ 明朝" w:eastAsia="ＭＳ 明朝" w:hAnsi="ＭＳ 明朝"/>
                              </w:rPr>
                            </w:pPr>
                          </w:p>
                          <w:p w:rsidR="00FD0985" w:rsidRDefault="00FD0985" w:rsidP="003A0A9A">
                            <w:pPr>
                              <w:ind w:right="-120"/>
                              <w:rPr>
                                <w:rFonts w:ascii="ＭＳ 明朝" w:eastAsia="ＭＳ 明朝" w:hAnsi="ＭＳ 明朝"/>
                              </w:rPr>
                            </w:pPr>
                            <w:r>
                              <w:rPr>
                                <w:rFonts w:ascii="ＭＳ 明朝" w:eastAsia="ＭＳ 明朝" w:hAnsi="ＭＳ 明朝" w:hint="eastAsia"/>
                              </w:rPr>
                              <w:t>自分の文</w:t>
                            </w:r>
                          </w:p>
                          <w:p w:rsidR="00FD0985" w:rsidRDefault="00FD0985" w:rsidP="003A0A9A">
                            <w:pPr>
                              <w:ind w:right="-120"/>
                              <w:rPr>
                                <w:rFonts w:ascii="ＭＳ 明朝" w:eastAsia="ＭＳ 明朝" w:hAnsi="ＭＳ 明朝"/>
                              </w:rPr>
                            </w:pPr>
                          </w:p>
                          <w:p w:rsidR="00FD0985" w:rsidRPr="003A0A9A" w:rsidRDefault="00FD0985" w:rsidP="003A0A9A">
                            <w:pPr>
                              <w:ind w:right="-120"/>
                              <w:rPr>
                                <w:rFonts w:ascii="HG正楷書体-PRO" w:eastAsia="HG正楷書体-PRO" w:hAnsi="ＭＳ 明朝"/>
                              </w:rPr>
                            </w:pPr>
                            <w:r>
                              <w:rPr>
                                <w:rFonts w:ascii="ＭＳ 明朝" w:eastAsia="ＭＳ 明朝" w:hAnsi="ＭＳ 明朝" w:hint="eastAsia"/>
                              </w:rPr>
                              <w:t>意識したこと</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id="Text Box 542" o:spid="_x0000_s1065" type="#_x0000_t202" style="position:absolute;left:0;text-align:left;margin-left:4.8pt;margin-top:14.7pt;width:86.95pt;height:75.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" strokeweight=".5pt">
                <v:shadow on="t"/>
                <v:textbox style="layout-flow:vertical-ideographic">
                  <w:txbxContent>
                    <w:p w:rsidR="00634C58" w:rsidRDefault="00FD0985" w:rsidP="003A0A9A">
                      <w:pPr>
                        <w:ind w:right="-120"/>
                        <w:rPr>
                          <w:rFonts w:ascii="ＭＳ 明朝" w:eastAsia="ＭＳ 明朝" w:hAnsi="ＭＳ 明朝"/>
                        </w:rPr>
                      </w:pPr>
                      <w:r>
                        <w:rPr>
                          <w:rFonts w:ascii="ＭＳ 明朝" w:eastAsia="ＭＳ 明朝" w:hAnsi="ＭＳ 明朝" w:hint="eastAsia"/>
                        </w:rPr>
                        <w:t>例文</w:t>
                      </w:r>
                    </w:p>
                    <w:p w:rsidR="00FD0985" w:rsidRDefault="00FD0985" w:rsidP="003A0A9A">
                      <w:pPr>
                        <w:ind w:right="-120"/>
                        <w:rPr>
                          <w:rFonts w:ascii="ＭＳ 明朝" w:eastAsia="ＭＳ 明朝" w:hAnsi="ＭＳ 明朝"/>
                        </w:rPr>
                      </w:pPr>
                    </w:p>
                    <w:p w:rsidR="00FD0985" w:rsidRDefault="00FD0985" w:rsidP="003A0A9A">
                      <w:pPr>
                        <w:ind w:right="-120"/>
                        <w:rPr>
                          <w:rFonts w:ascii="ＭＳ 明朝" w:eastAsia="ＭＳ 明朝" w:hAnsi="ＭＳ 明朝"/>
                        </w:rPr>
                      </w:pPr>
                      <w:r>
                        <w:rPr>
                          <w:rFonts w:ascii="ＭＳ 明朝" w:eastAsia="ＭＳ 明朝" w:hAnsi="ＭＳ 明朝" w:hint="eastAsia"/>
                        </w:rPr>
                        <w:t>自分の文</w:t>
                      </w:r>
                    </w:p>
                    <w:p w:rsidR="00FD0985" w:rsidRDefault="00FD0985" w:rsidP="003A0A9A">
                      <w:pPr>
                        <w:ind w:right="-120"/>
                        <w:rPr>
                          <w:rFonts w:ascii="ＭＳ 明朝" w:eastAsia="ＭＳ 明朝" w:hAnsi="ＭＳ 明朝"/>
                        </w:rPr>
                      </w:pPr>
                    </w:p>
                    <w:p w:rsidR="00FD0985" w:rsidRPr="003A0A9A" w:rsidRDefault="00FD0985" w:rsidP="003A0A9A">
                      <w:pPr>
                        <w:ind w:right="-120"/>
                        <w:rPr>
                          <w:rFonts w:ascii="HG正楷書体-PRO" w:eastAsia="HG正楷書体-PRO" w:hAnsi="ＭＳ 明朝" w:hint="eastAsia"/>
                        </w:rPr>
                      </w:pPr>
                      <w:r>
                        <w:rPr>
                          <w:rFonts w:ascii="ＭＳ 明朝" w:eastAsia="ＭＳ 明朝" w:hAnsi="ＭＳ 明朝" w:hint="eastAsia"/>
                        </w:rPr>
                        <w:t>意識したこと</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1939925</wp:posOffset>
                </wp:positionH>
                <wp:positionV relativeFrom="paragraph">
                  <wp:posOffset>6755</wp:posOffset>
                </wp:positionV>
                <wp:extent cx="638175" cy="233045"/>
                <wp:effectExtent l="2540" t="2540" r="0" b="2540"/>
                <wp:wrapNone/>
                <wp:docPr id="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4C58" w:rsidRDefault="00634C58" w:rsidP="00474CD0">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8" o:spid="_x0000_s1066" type="#_x0000_t202" style="position:absolute;left:0;text-align:left;margin-left:152.75pt;margin-top:.55pt;width:50.2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" filled="f" stroked="f" strokeweight=".5pt">
                <v:textbox inset="0,0,0,0">
                  <w:txbxContent>
                    <w:p w:rsidR="00634C58" w:rsidRDefault="00634C58" w:rsidP="00474CD0">
                      <w:pPr>
                        <w:spacing w:line="240" w:lineRule="exact"/>
                        <w:jc w:val="center"/>
                        <w:rPr>
                          <w:rFonts w:ascii="ＭＳ 明朝" w:eastAsia="ＭＳ 明朝" w:hAnsi="ＭＳ 明朝"/>
                          <w:sz w:val="18"/>
                        </w:rPr>
                      </w:pPr>
                      <w:r>
                        <w:rPr>
                          <w:rFonts w:ascii="ＭＳ 明朝" w:eastAsia="ＭＳ 明朝" w:hAnsi="ＭＳ 明朝" w:hint="eastAsia"/>
                          <w:sz w:val="18"/>
                        </w:rPr>
                        <w:t>タブレット</w:t>
                      </w:r>
                    </w:p>
                  </w:txbxContent>
                </v:textbox>
              </v:shape>
            </w:pict>
          </mc:Fallback>
        </mc:AlternateContent>
      </w:r>
    </w:p>
    <w:p w:rsidR="00474CD0" w:rsidRDefault="00FD0985"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2000" behindDoc="0" locked="0" layoutInCell="1" allowOverlap="1" wp14:anchorId="214FB1CD" wp14:editId="0964C1CB">
                <wp:simplePos x="0" y="0"/>
                <wp:positionH relativeFrom="column">
                  <wp:posOffset>4232910</wp:posOffset>
                </wp:positionH>
                <wp:positionV relativeFrom="paragraph">
                  <wp:posOffset>57785</wp:posOffset>
                </wp:positionV>
                <wp:extent cx="1104265" cy="962025"/>
                <wp:effectExtent l="0" t="0" r="57785" b="66675"/>
                <wp:wrapNone/>
                <wp:docPr id="1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962025"/>
                        </a:xfrm>
                        <a:prstGeom prst="rect">
                          <a:avLst/>
                        </a:prstGeom>
                        <a:solidFill>
                          <a:srgbClr val="FFFFFF"/>
                        </a:solidFill>
                        <a:ln w="6350" algn="ctr">
                          <a:solidFill>
                            <a:srgbClr val="000000"/>
                          </a:solidFill>
                          <a:miter lim="800000"/>
                          <a:headEnd/>
                          <a:tailEnd/>
                        </a:ln>
                        <a:effectLst>
                          <a:outerShdw dist="35921" dir="2700000" algn="ctr" rotWithShape="0">
                            <a:srgbClr val="808080"/>
                          </a:outerShdw>
                        </a:effectLst>
                      </wps:spPr>
                      <wps:txbx>
                        <w:txbxContent>
                          <w:p w:rsidR="00FD0985" w:rsidRDefault="00FD0985" w:rsidP="003A0A9A">
                            <w:pPr>
                              <w:ind w:right="-120"/>
                              <w:rPr>
                                <w:rFonts w:ascii="ＭＳ 明朝" w:eastAsia="ＭＳ 明朝" w:hAnsi="ＭＳ 明朝"/>
                              </w:rPr>
                            </w:pPr>
                            <w:r>
                              <w:rPr>
                                <w:rFonts w:ascii="ＭＳ 明朝" w:eastAsia="ＭＳ 明朝" w:hAnsi="ＭＳ 明朝" w:hint="eastAsia"/>
                              </w:rPr>
                              <w:t>例文</w:t>
                            </w:r>
                          </w:p>
                          <w:p w:rsidR="00FD0985" w:rsidRDefault="00FD0985" w:rsidP="003A0A9A">
                            <w:pPr>
                              <w:ind w:right="-120"/>
                              <w:rPr>
                                <w:rFonts w:ascii="ＭＳ 明朝" w:eastAsia="ＭＳ 明朝" w:hAnsi="ＭＳ 明朝"/>
                              </w:rPr>
                            </w:pPr>
                          </w:p>
                          <w:p w:rsidR="00FD0985" w:rsidRDefault="00FD0985" w:rsidP="003A0A9A">
                            <w:pPr>
                              <w:ind w:right="-120"/>
                              <w:rPr>
                                <w:rFonts w:ascii="ＭＳ 明朝" w:eastAsia="ＭＳ 明朝" w:hAnsi="ＭＳ 明朝"/>
                              </w:rPr>
                            </w:pPr>
                            <w:r>
                              <w:rPr>
                                <w:rFonts w:ascii="ＭＳ 明朝" w:eastAsia="ＭＳ 明朝" w:hAnsi="ＭＳ 明朝" w:hint="eastAsia"/>
                              </w:rPr>
                              <w:t>班の文</w:t>
                            </w:r>
                          </w:p>
                          <w:p w:rsidR="00FD0985" w:rsidRDefault="00FD0985" w:rsidP="003A0A9A">
                            <w:pPr>
                              <w:ind w:right="-120"/>
                              <w:rPr>
                                <w:rFonts w:ascii="ＭＳ 明朝" w:eastAsia="ＭＳ 明朝" w:hAnsi="ＭＳ 明朝"/>
                              </w:rPr>
                            </w:pPr>
                          </w:p>
                          <w:p w:rsidR="00FD0985" w:rsidRPr="003A0A9A" w:rsidRDefault="00FD0985" w:rsidP="003A0A9A">
                            <w:pPr>
                              <w:ind w:right="-120"/>
                              <w:rPr>
                                <w:rFonts w:ascii="HG正楷書体-PRO" w:eastAsia="HG正楷書体-PRO" w:hAnsi="ＭＳ 明朝"/>
                              </w:rPr>
                            </w:pPr>
                            <w:r>
                              <w:rPr>
                                <w:rFonts w:ascii="ＭＳ 明朝" w:eastAsia="ＭＳ 明朝" w:hAnsi="ＭＳ 明朝" w:hint="eastAsia"/>
                              </w:rPr>
                              <w:t>意識したこと</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214FB1CD" id="_x0000_s1067" type="#_x0000_t202" style="position:absolute;left:0;text-align:left;margin-left:333.3pt;margin-top:4.55pt;width:86.95pt;height:75.7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" strokeweight=".5pt">
                <v:shadow on="t"/>
                <v:textbox style="layout-flow:vertical-ideographic">
                  <w:txbxContent>
                    <w:p w:rsidR="00FD0985" w:rsidRDefault="00FD0985" w:rsidP="003A0A9A">
                      <w:pPr>
                        <w:ind w:right="-120"/>
                        <w:rPr>
                          <w:rFonts w:ascii="ＭＳ 明朝" w:eastAsia="ＭＳ 明朝" w:hAnsi="ＭＳ 明朝"/>
                        </w:rPr>
                      </w:pPr>
                      <w:r>
                        <w:rPr>
                          <w:rFonts w:ascii="ＭＳ 明朝" w:eastAsia="ＭＳ 明朝" w:hAnsi="ＭＳ 明朝" w:hint="eastAsia"/>
                        </w:rPr>
                        <w:t>例文</w:t>
                      </w:r>
                    </w:p>
                    <w:p w:rsidR="00FD0985" w:rsidRDefault="00FD0985" w:rsidP="003A0A9A">
                      <w:pPr>
                        <w:ind w:right="-120"/>
                        <w:rPr>
                          <w:rFonts w:ascii="ＭＳ 明朝" w:eastAsia="ＭＳ 明朝" w:hAnsi="ＭＳ 明朝"/>
                        </w:rPr>
                      </w:pPr>
                    </w:p>
                    <w:p w:rsidR="00FD0985" w:rsidRDefault="00FD0985" w:rsidP="003A0A9A">
                      <w:pPr>
                        <w:ind w:right="-120"/>
                        <w:rPr>
                          <w:rFonts w:ascii="ＭＳ 明朝" w:eastAsia="ＭＳ 明朝" w:hAnsi="ＭＳ 明朝"/>
                        </w:rPr>
                      </w:pPr>
                      <w:r>
                        <w:rPr>
                          <w:rFonts w:ascii="ＭＳ 明朝" w:eastAsia="ＭＳ 明朝" w:hAnsi="ＭＳ 明朝" w:hint="eastAsia"/>
                        </w:rPr>
                        <w:t>班の文</w:t>
                      </w:r>
                    </w:p>
                    <w:p w:rsidR="00FD0985" w:rsidRDefault="00FD0985" w:rsidP="003A0A9A">
                      <w:pPr>
                        <w:ind w:right="-120"/>
                        <w:rPr>
                          <w:rFonts w:ascii="ＭＳ 明朝" w:eastAsia="ＭＳ 明朝" w:hAnsi="ＭＳ 明朝"/>
                        </w:rPr>
                      </w:pPr>
                    </w:p>
                    <w:p w:rsidR="00FD0985" w:rsidRPr="003A0A9A" w:rsidRDefault="00FD0985" w:rsidP="003A0A9A">
                      <w:pPr>
                        <w:ind w:right="-120"/>
                        <w:rPr>
                          <w:rFonts w:ascii="HG正楷書体-PRO" w:eastAsia="HG正楷書体-PRO" w:hAnsi="ＭＳ 明朝" w:hint="eastAsia"/>
                        </w:rPr>
                      </w:pPr>
                      <w:r>
                        <w:rPr>
                          <w:rFonts w:ascii="ＭＳ 明朝" w:eastAsia="ＭＳ 明朝" w:hAnsi="ＭＳ 明朝" w:hint="eastAsia"/>
                        </w:rPr>
                        <w:t>意識したこと</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09952" behindDoc="0" locked="0" layoutInCell="1" allowOverlap="1" wp14:anchorId="324FA1F0" wp14:editId="34044AA8">
                <wp:simplePos x="0" y="0"/>
                <wp:positionH relativeFrom="column">
                  <wp:posOffset>1813560</wp:posOffset>
                </wp:positionH>
                <wp:positionV relativeFrom="paragraph">
                  <wp:posOffset>15240</wp:posOffset>
                </wp:positionV>
                <wp:extent cx="1104265" cy="962025"/>
                <wp:effectExtent l="0" t="0" r="57785" b="66675"/>
                <wp:wrapNone/>
                <wp:docPr id="16"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962025"/>
                        </a:xfrm>
                        <a:prstGeom prst="rect">
                          <a:avLst/>
                        </a:prstGeom>
                        <a:solidFill>
                          <a:srgbClr val="FFFFFF"/>
                        </a:solidFill>
                        <a:ln w="6350" algn="ctr">
                          <a:solidFill>
                            <a:srgbClr val="000000"/>
                          </a:solidFill>
                          <a:miter lim="800000"/>
                          <a:headEnd/>
                          <a:tailEnd/>
                        </a:ln>
                        <a:effectLst>
                          <a:outerShdw dist="35921" dir="2700000" algn="ctr" rotWithShape="0">
                            <a:srgbClr val="808080"/>
                          </a:outerShdw>
                        </a:effectLst>
                      </wps:spPr>
                      <wps:txbx>
                        <w:txbxContent>
                          <w:p w:rsidR="00FD0985" w:rsidRDefault="00FD0985" w:rsidP="003A0A9A">
                            <w:pPr>
                              <w:ind w:right="-120"/>
                              <w:rPr>
                                <w:rFonts w:ascii="ＭＳ 明朝" w:eastAsia="ＭＳ 明朝" w:hAnsi="ＭＳ 明朝"/>
                              </w:rPr>
                            </w:pPr>
                            <w:r>
                              <w:rPr>
                                <w:rFonts w:ascii="ＭＳ 明朝" w:eastAsia="ＭＳ 明朝" w:hAnsi="ＭＳ 明朝" w:hint="eastAsia"/>
                              </w:rPr>
                              <w:t>例文</w:t>
                            </w:r>
                          </w:p>
                          <w:p w:rsidR="00FD0985" w:rsidRDefault="00FD0985" w:rsidP="003A0A9A">
                            <w:pPr>
                              <w:ind w:right="-120"/>
                              <w:rPr>
                                <w:rFonts w:ascii="ＭＳ 明朝" w:eastAsia="ＭＳ 明朝" w:hAnsi="ＭＳ 明朝"/>
                              </w:rPr>
                            </w:pPr>
                          </w:p>
                          <w:p w:rsidR="00FD0985" w:rsidRDefault="00FD0985" w:rsidP="003A0A9A">
                            <w:pPr>
                              <w:ind w:right="-120"/>
                              <w:rPr>
                                <w:rFonts w:ascii="ＭＳ 明朝" w:eastAsia="ＭＳ 明朝" w:hAnsi="ＭＳ 明朝"/>
                              </w:rPr>
                            </w:pPr>
                            <w:r>
                              <w:rPr>
                                <w:rFonts w:ascii="ＭＳ 明朝" w:eastAsia="ＭＳ 明朝" w:hAnsi="ＭＳ 明朝" w:hint="eastAsia"/>
                              </w:rPr>
                              <w:t>班の文</w:t>
                            </w:r>
                          </w:p>
                          <w:p w:rsidR="00FD0985" w:rsidRDefault="00FD0985" w:rsidP="003A0A9A">
                            <w:pPr>
                              <w:ind w:right="-120"/>
                              <w:rPr>
                                <w:rFonts w:ascii="ＭＳ 明朝" w:eastAsia="ＭＳ 明朝" w:hAnsi="ＭＳ 明朝"/>
                              </w:rPr>
                            </w:pPr>
                          </w:p>
                          <w:p w:rsidR="00FD0985" w:rsidRPr="003A0A9A" w:rsidRDefault="00FD0985" w:rsidP="003A0A9A">
                            <w:pPr>
                              <w:ind w:right="-120"/>
                              <w:rPr>
                                <w:rFonts w:ascii="HG正楷書体-PRO" w:eastAsia="HG正楷書体-PRO" w:hAnsi="ＭＳ 明朝"/>
                              </w:rPr>
                            </w:pPr>
                            <w:r>
                              <w:rPr>
                                <w:rFonts w:ascii="ＭＳ 明朝" w:eastAsia="ＭＳ 明朝" w:hAnsi="ＭＳ 明朝" w:hint="eastAsia"/>
                              </w:rPr>
                              <w:t>意識したこと</w:t>
                            </w:r>
                          </w:p>
                        </w:txbxContent>
                      </wps:txbx>
                      <wps:bodyPr rot="0" vert="eaVert" wrap="square" lIns="91440" tIns="45720" rIns="91440" bIns="45720" anchor="t" anchorCtr="0" upright="1">
                        <a:noAutofit/>
                      </wps:bodyPr>
                    </wps:wsp>
                  </a:graphicData>
                </a:graphic>
                <wp14:sizeRelV relativeFrom="margin">
                  <wp14:pctHeight>0</wp14:pctHeight>
                </wp14:sizeRelV>
              </wp:anchor>
            </w:drawing>
          </mc:Choice>
          <mc:Fallback>
            <w:pict>
              <v:shape w14:anchorId="324FA1F0" id="_x0000_s1068" type="#_x0000_t202" style="position:absolute;left:0;text-align:left;margin-left:142.8pt;margin-top:1.2pt;width:86.95pt;height:75.75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" strokeweight=".5pt">
                <v:shadow on="t"/>
                <v:textbox style="layout-flow:vertical-ideographic">
                  <w:txbxContent>
                    <w:p w:rsidR="00FD0985" w:rsidRDefault="00FD0985" w:rsidP="003A0A9A">
                      <w:pPr>
                        <w:ind w:right="-120"/>
                        <w:rPr>
                          <w:rFonts w:ascii="ＭＳ 明朝" w:eastAsia="ＭＳ 明朝" w:hAnsi="ＭＳ 明朝"/>
                        </w:rPr>
                      </w:pPr>
                      <w:r>
                        <w:rPr>
                          <w:rFonts w:ascii="ＭＳ 明朝" w:eastAsia="ＭＳ 明朝" w:hAnsi="ＭＳ 明朝" w:hint="eastAsia"/>
                        </w:rPr>
                        <w:t>例文</w:t>
                      </w:r>
                    </w:p>
                    <w:p w:rsidR="00FD0985" w:rsidRDefault="00FD0985" w:rsidP="003A0A9A">
                      <w:pPr>
                        <w:ind w:right="-120"/>
                        <w:rPr>
                          <w:rFonts w:ascii="ＭＳ 明朝" w:eastAsia="ＭＳ 明朝" w:hAnsi="ＭＳ 明朝"/>
                        </w:rPr>
                      </w:pPr>
                    </w:p>
                    <w:p w:rsidR="00FD0985" w:rsidRDefault="00FD0985" w:rsidP="003A0A9A">
                      <w:pPr>
                        <w:ind w:right="-120"/>
                        <w:rPr>
                          <w:rFonts w:ascii="ＭＳ 明朝" w:eastAsia="ＭＳ 明朝" w:hAnsi="ＭＳ 明朝"/>
                        </w:rPr>
                      </w:pPr>
                      <w:r>
                        <w:rPr>
                          <w:rFonts w:ascii="ＭＳ 明朝" w:eastAsia="ＭＳ 明朝" w:hAnsi="ＭＳ 明朝" w:hint="eastAsia"/>
                        </w:rPr>
                        <w:t>班の文</w:t>
                      </w:r>
                    </w:p>
                    <w:p w:rsidR="00FD0985" w:rsidRDefault="00FD0985" w:rsidP="003A0A9A">
                      <w:pPr>
                        <w:ind w:right="-120"/>
                        <w:rPr>
                          <w:rFonts w:ascii="ＭＳ 明朝" w:eastAsia="ＭＳ 明朝" w:hAnsi="ＭＳ 明朝"/>
                        </w:rPr>
                      </w:pPr>
                    </w:p>
                    <w:p w:rsidR="00FD0985" w:rsidRPr="003A0A9A" w:rsidRDefault="00FD0985" w:rsidP="003A0A9A">
                      <w:pPr>
                        <w:ind w:right="-120"/>
                        <w:rPr>
                          <w:rFonts w:ascii="HG正楷書体-PRO" w:eastAsia="HG正楷書体-PRO" w:hAnsi="ＭＳ 明朝" w:hint="eastAsia"/>
                        </w:rPr>
                      </w:pPr>
                      <w:r>
                        <w:rPr>
                          <w:rFonts w:ascii="ＭＳ 明朝" w:eastAsia="ＭＳ 明朝" w:hAnsi="ＭＳ 明朝" w:hint="eastAsia"/>
                        </w:rPr>
                        <w:t>意識したこと</w:t>
                      </w:r>
                    </w:p>
                  </w:txbxContent>
                </v:textbox>
              </v:shape>
            </w:pict>
          </mc:Fallback>
        </mc:AlternateContent>
      </w:r>
    </w:p>
    <w:p w:rsidR="00454FF8" w:rsidRDefault="00454FF8" w:rsidP="00454FF8">
      <w:pPr>
        <w:rPr>
          <w:rFonts w:ascii="ＭＳ ゴシック" w:eastAsia="ＭＳ ゴシック" w:hAnsi="ＭＳ ゴシック"/>
        </w:rPr>
      </w:pPr>
    </w:p>
    <w:p w:rsidR="00454FF8" w:rsidRDefault="00FD0985" w:rsidP="00454F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simplePos x="0" y="0"/>
                <wp:positionH relativeFrom="column">
                  <wp:posOffset>1251585</wp:posOffset>
                </wp:positionH>
                <wp:positionV relativeFrom="paragraph">
                  <wp:posOffset>13335</wp:posOffset>
                </wp:positionV>
                <wp:extent cx="514350" cy="248285"/>
                <wp:effectExtent l="0" t="0" r="0" b="0"/>
                <wp:wrapNone/>
                <wp:docPr id="9"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48285"/>
                        </a:xfrm>
                        <a:prstGeom prst="rightArrow">
                          <a:avLst>
                            <a:gd name="adj1" fmla="val 50000"/>
                            <a:gd name="adj2" fmla="val 126598"/>
                          </a:avLst>
                        </a:prstGeom>
                        <a:solidFill>
                          <a:srgbClr val="BFBFB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5CC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3" o:spid="_x0000_s1026" type="#_x0000_t13" style="position:absolute;left:0;text-align:left;margin-left:98.55pt;margin-top:1.05pt;width:40.5pt;height:19.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" adj="8400" fillcolor="#bfbfbf" stroked="f" strokeweight="0"/>
            </w:pict>
          </mc:Fallback>
        </mc:AlternateContent>
      </w:r>
    </w:p>
    <w:p w:rsidR="00454FF8" w:rsidRDefault="00454FF8" w:rsidP="00454FF8">
      <w:pPr>
        <w:rPr>
          <w:rFonts w:ascii="ＭＳ ゴシック" w:eastAsia="ＭＳ ゴシック" w:hAnsi="ＭＳ ゴシック"/>
        </w:rPr>
      </w:pPr>
    </w:p>
    <w:p w:rsidR="00454FF8" w:rsidRDefault="00454FF8" w:rsidP="00454FF8">
      <w:pPr>
        <w:rPr>
          <w:rFonts w:ascii="ＭＳ ゴシック" w:eastAsia="ＭＳ ゴシック" w:hAnsi="ＭＳ ゴシック"/>
        </w:rPr>
      </w:pPr>
    </w:p>
    <w:p w:rsidR="00454FF8" w:rsidRDefault="00454FF8" w:rsidP="00454FF8">
      <w:pPr>
        <w:rPr>
          <w:rFonts w:ascii="ＭＳ ゴシック" w:eastAsia="ＭＳ ゴシック" w:hAnsi="ＭＳ ゴシック"/>
        </w:rPr>
      </w:pPr>
    </w:p>
    <w:p w:rsidR="006814E9" w:rsidRPr="00454FF8" w:rsidRDefault="006814E9" w:rsidP="000D024F">
      <w:pPr>
        <w:rPr>
          <w:rFonts w:ascii="ＭＳ ゴシック" w:eastAsia="ＭＳ ゴシック" w:hAnsi="ＭＳ ゴシック"/>
        </w:rPr>
      </w:pPr>
    </w:p>
    <w:p w:rsidR="00454FF8" w:rsidRDefault="00454FF8" w:rsidP="000D024F">
      <w:pPr>
        <w:rPr>
          <w:rFonts w:ascii="ＭＳ ゴシック" w:eastAsia="ＭＳ ゴシック" w:hAnsi="ＭＳ ゴシック"/>
        </w:rPr>
      </w:pPr>
    </w:p>
    <w:p w:rsidR="00454FF8" w:rsidRDefault="00454FF8" w:rsidP="000D024F">
      <w:pPr>
        <w:rPr>
          <w:rFonts w:ascii="ＭＳ ゴシック" w:eastAsia="ＭＳ ゴシック" w:hAnsi="ＭＳ ゴシック"/>
        </w:rPr>
      </w:pPr>
    </w:p>
    <w:p w:rsidR="00454FF8" w:rsidRDefault="00454FF8" w:rsidP="000D024F">
      <w:pPr>
        <w:rPr>
          <w:rFonts w:ascii="ＭＳ ゴシック" w:eastAsia="ＭＳ ゴシック" w:hAnsi="ＭＳ ゴシック"/>
        </w:rPr>
      </w:pPr>
    </w:p>
    <w:p w:rsidR="00E9559A" w:rsidRPr="004147A1" w:rsidRDefault="00E9559A" w:rsidP="000D024F">
      <w:pPr>
        <w:rPr>
          <w:rFonts w:ascii="ＭＳ ゴシック" w:eastAsia="ＭＳ ゴシック" w:hAnsi="ＭＳ ゴシック"/>
        </w:rPr>
      </w:pPr>
    </w:p>
    <w:sectPr w:rsidR="00E9559A" w:rsidRPr="004147A1" w:rsidSect="00450002">
      <w:footerReference w:type="default" r:id="rId8"/>
      <w:pgSz w:w="11906" w:h="16838" w:code="9"/>
      <w:pgMar w:top="1134" w:right="1134" w:bottom="1134" w:left="1134" w:header="851" w:footer="800"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F1" w:rsidRDefault="008567F1" w:rsidP="0051494F">
      <w:r>
        <w:separator/>
      </w:r>
    </w:p>
  </w:endnote>
  <w:endnote w:type="continuationSeparator" w:id="0">
    <w:p w:rsidR="008567F1" w:rsidRDefault="008567F1" w:rsidP="005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AかきかたM">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C58" w:rsidRPr="00A24B8F" w:rsidRDefault="00634C58" w:rsidP="00C5564F">
    <w:pPr>
      <w:pStyle w:val="a6"/>
      <w:jc w:val="center"/>
      <w:rPr>
        <w:sz w:val="22"/>
        <w:szCs w:val="22"/>
      </w:rPr>
    </w:pPr>
    <w:r w:rsidRPr="00A24B8F">
      <w:rPr>
        <w:rFonts w:ascii="ＭＳ 明朝" w:eastAsia="ＭＳ 明朝" w:hAnsi="ＭＳ 明朝"/>
        <w:sz w:val="20"/>
        <w:szCs w:val="20"/>
      </w:rPr>
      <w:fldChar w:fldCharType="begin"/>
    </w:r>
    <w:r w:rsidRPr="00A24B8F">
      <w:rPr>
        <w:rFonts w:ascii="ＭＳ 明朝" w:eastAsia="ＭＳ 明朝" w:hAnsi="ＭＳ 明朝"/>
        <w:sz w:val="20"/>
        <w:szCs w:val="20"/>
      </w:rPr>
      <w:instrText xml:space="preserve"> PAGE   \* MERGEFORMAT </w:instrText>
    </w:r>
    <w:r w:rsidRPr="00A24B8F">
      <w:rPr>
        <w:rFonts w:ascii="ＭＳ 明朝" w:eastAsia="ＭＳ 明朝" w:hAnsi="ＭＳ 明朝"/>
        <w:sz w:val="20"/>
        <w:szCs w:val="20"/>
      </w:rPr>
      <w:fldChar w:fldCharType="separate"/>
    </w:r>
    <w:r w:rsidR="00CD0323" w:rsidRPr="00CD0323">
      <w:rPr>
        <w:rFonts w:ascii="ＭＳ 明朝" w:eastAsia="ＭＳ 明朝" w:hAnsi="ＭＳ 明朝"/>
        <w:noProof/>
        <w:sz w:val="20"/>
        <w:szCs w:val="20"/>
        <w:lang w:val="ja-JP"/>
      </w:rPr>
      <w:t>5</w:t>
    </w:r>
    <w:r w:rsidRPr="00A24B8F">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F1" w:rsidRDefault="008567F1" w:rsidP="0051494F">
      <w:r>
        <w:separator/>
      </w:r>
    </w:p>
  </w:footnote>
  <w:footnote w:type="continuationSeparator" w:id="0">
    <w:p w:rsidR="008567F1" w:rsidRDefault="008567F1" w:rsidP="005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57B"/>
    <w:multiLevelType w:val="hybridMultilevel"/>
    <w:tmpl w:val="01765C26"/>
    <w:lvl w:ilvl="0" w:tplc="0436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27A"/>
    <w:multiLevelType w:val="hybridMultilevel"/>
    <w:tmpl w:val="CB9E1160"/>
    <w:lvl w:ilvl="0" w:tplc="486CB09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6576EB1"/>
    <w:multiLevelType w:val="hybridMultilevel"/>
    <w:tmpl w:val="E96088CA"/>
    <w:lvl w:ilvl="0" w:tplc="3702AD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AD2F1B"/>
    <w:multiLevelType w:val="hybridMultilevel"/>
    <w:tmpl w:val="47F87892"/>
    <w:lvl w:ilvl="0" w:tplc="ECC6E858">
      <w:numFmt w:val="bullet"/>
      <w:lvlText w:val="※"/>
      <w:lvlJc w:val="left"/>
      <w:pPr>
        <w:ind w:left="1237" w:hanging="360"/>
      </w:pPr>
      <w:rPr>
        <w:rFonts w:ascii="ＭＳ 明朝" w:eastAsia="ＭＳ 明朝" w:hAnsi="ＭＳ 明朝" w:cs="Times New Roman" w:hint="eastAsia"/>
        <w:lang w:val="en-US"/>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4" w15:restartNumberingAfterBreak="0">
    <w:nsid w:val="0BE4504B"/>
    <w:multiLevelType w:val="hybridMultilevel"/>
    <w:tmpl w:val="1B0C175C"/>
    <w:lvl w:ilvl="0" w:tplc="307C8A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40CD4"/>
    <w:multiLevelType w:val="hybridMultilevel"/>
    <w:tmpl w:val="42787124"/>
    <w:lvl w:ilvl="0" w:tplc="C34E1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67487E"/>
    <w:multiLevelType w:val="hybridMultilevel"/>
    <w:tmpl w:val="71C2A7F8"/>
    <w:lvl w:ilvl="0" w:tplc="3B58F3BE">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7" w15:restartNumberingAfterBreak="0">
    <w:nsid w:val="11D2648A"/>
    <w:multiLevelType w:val="hybridMultilevel"/>
    <w:tmpl w:val="7194BC50"/>
    <w:lvl w:ilvl="0" w:tplc="15D601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CE15C3"/>
    <w:multiLevelType w:val="hybridMultilevel"/>
    <w:tmpl w:val="8CA04848"/>
    <w:lvl w:ilvl="0" w:tplc="0A5E0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6911B8"/>
    <w:multiLevelType w:val="hybridMultilevel"/>
    <w:tmpl w:val="25BA9D54"/>
    <w:lvl w:ilvl="0" w:tplc="DF32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EF4EAB"/>
    <w:multiLevelType w:val="hybridMultilevel"/>
    <w:tmpl w:val="6562E796"/>
    <w:lvl w:ilvl="0" w:tplc="86DC4996">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1D877A3C"/>
    <w:multiLevelType w:val="hybridMultilevel"/>
    <w:tmpl w:val="671E4E10"/>
    <w:lvl w:ilvl="0" w:tplc="3B6879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5845FC"/>
    <w:multiLevelType w:val="hybridMultilevel"/>
    <w:tmpl w:val="FA98460C"/>
    <w:lvl w:ilvl="0" w:tplc="45C62E8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254B6FFF"/>
    <w:multiLevelType w:val="hybridMultilevel"/>
    <w:tmpl w:val="A00C5316"/>
    <w:lvl w:ilvl="0" w:tplc="5DE46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AC607F"/>
    <w:multiLevelType w:val="hybridMultilevel"/>
    <w:tmpl w:val="596041EA"/>
    <w:lvl w:ilvl="0" w:tplc="6154366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6720E9F"/>
    <w:multiLevelType w:val="hybridMultilevel"/>
    <w:tmpl w:val="6718629E"/>
    <w:lvl w:ilvl="0" w:tplc="3A6EDA04">
      <w:start w:val="3"/>
      <w:numFmt w:val="decimalEnclosedCircle"/>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6" w15:restartNumberingAfterBreak="0">
    <w:nsid w:val="2C4E5B83"/>
    <w:multiLevelType w:val="hybridMultilevel"/>
    <w:tmpl w:val="D4820D46"/>
    <w:lvl w:ilvl="0" w:tplc="F51A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851E2D"/>
    <w:multiLevelType w:val="hybridMultilevel"/>
    <w:tmpl w:val="E4B6BD0E"/>
    <w:lvl w:ilvl="0" w:tplc="FE5E0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CD398D"/>
    <w:multiLevelType w:val="hybridMultilevel"/>
    <w:tmpl w:val="8D406646"/>
    <w:lvl w:ilvl="0" w:tplc="E1028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912B15"/>
    <w:multiLevelType w:val="hybridMultilevel"/>
    <w:tmpl w:val="153ACC54"/>
    <w:lvl w:ilvl="0" w:tplc="F684BD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316DF8"/>
    <w:multiLevelType w:val="hybridMultilevel"/>
    <w:tmpl w:val="766A529A"/>
    <w:lvl w:ilvl="0" w:tplc="B8A4E10E">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1" w15:restartNumberingAfterBreak="0">
    <w:nsid w:val="3DEB1BF4"/>
    <w:multiLevelType w:val="hybridMultilevel"/>
    <w:tmpl w:val="D1E028E2"/>
    <w:lvl w:ilvl="0" w:tplc="B0D2F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C96"/>
    <w:multiLevelType w:val="hybridMultilevel"/>
    <w:tmpl w:val="9A14640A"/>
    <w:lvl w:ilvl="0" w:tplc="15965F9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D40B99"/>
    <w:multiLevelType w:val="hybridMultilevel"/>
    <w:tmpl w:val="E812A7BE"/>
    <w:lvl w:ilvl="0" w:tplc="737E2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860F56"/>
    <w:multiLevelType w:val="hybridMultilevel"/>
    <w:tmpl w:val="1EBA32FC"/>
    <w:lvl w:ilvl="0" w:tplc="9800E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0E7205"/>
    <w:multiLevelType w:val="hybridMultilevel"/>
    <w:tmpl w:val="30F81BAA"/>
    <w:lvl w:ilvl="0" w:tplc="D37E0F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C25750"/>
    <w:multiLevelType w:val="hybridMultilevel"/>
    <w:tmpl w:val="E1F8A260"/>
    <w:lvl w:ilvl="0" w:tplc="0CD0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4D6A63"/>
    <w:multiLevelType w:val="hybridMultilevel"/>
    <w:tmpl w:val="6BDC5DE6"/>
    <w:lvl w:ilvl="0" w:tplc="39E20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662790"/>
    <w:multiLevelType w:val="hybridMultilevel"/>
    <w:tmpl w:val="3FF890C0"/>
    <w:lvl w:ilvl="0" w:tplc="534C1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773BCB"/>
    <w:multiLevelType w:val="hybridMultilevel"/>
    <w:tmpl w:val="CE46D6DE"/>
    <w:lvl w:ilvl="0" w:tplc="DBEEC6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A6417B"/>
    <w:multiLevelType w:val="hybridMultilevel"/>
    <w:tmpl w:val="38265D7E"/>
    <w:lvl w:ilvl="0" w:tplc="AE441BF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E6130B"/>
    <w:multiLevelType w:val="hybridMultilevel"/>
    <w:tmpl w:val="A970AF52"/>
    <w:lvl w:ilvl="0" w:tplc="3FDAF1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20A765F"/>
    <w:multiLevelType w:val="hybridMultilevel"/>
    <w:tmpl w:val="66DA2A1E"/>
    <w:lvl w:ilvl="0" w:tplc="34C61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32487D"/>
    <w:multiLevelType w:val="hybridMultilevel"/>
    <w:tmpl w:val="6C709E38"/>
    <w:lvl w:ilvl="0" w:tplc="5B1470FC">
      <w:start w:val="1"/>
      <w:numFmt w:val="decimalEnclosedCircle"/>
      <w:lvlText w:val="%1"/>
      <w:lvlJc w:val="left"/>
      <w:pPr>
        <w:ind w:left="989" w:hanging="360"/>
      </w:pPr>
      <w:rPr>
        <w:rFonts w:ascii="ＭＳ 明朝" w:eastAsia="ＭＳ 明朝" w:hAnsi="ＭＳ 明朝" w:cs="Times New Roman"/>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4" w15:restartNumberingAfterBreak="0">
    <w:nsid w:val="67BD0554"/>
    <w:multiLevelType w:val="hybridMultilevel"/>
    <w:tmpl w:val="CA304354"/>
    <w:lvl w:ilvl="0" w:tplc="BBCAD632">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5" w15:restartNumberingAfterBreak="0">
    <w:nsid w:val="72C413BF"/>
    <w:multiLevelType w:val="hybridMultilevel"/>
    <w:tmpl w:val="DE5AAA18"/>
    <w:lvl w:ilvl="0" w:tplc="D40E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5A4EAB"/>
    <w:multiLevelType w:val="hybridMultilevel"/>
    <w:tmpl w:val="E864042E"/>
    <w:lvl w:ilvl="0" w:tplc="9B6E41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532AA9"/>
    <w:multiLevelType w:val="hybridMultilevel"/>
    <w:tmpl w:val="835CEB18"/>
    <w:lvl w:ilvl="0" w:tplc="4316F1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54538"/>
    <w:multiLevelType w:val="hybridMultilevel"/>
    <w:tmpl w:val="250C94F4"/>
    <w:lvl w:ilvl="0" w:tplc="6F2A2A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467445"/>
    <w:multiLevelType w:val="hybridMultilevel"/>
    <w:tmpl w:val="3E20BB48"/>
    <w:lvl w:ilvl="0" w:tplc="318AE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81632F"/>
    <w:multiLevelType w:val="hybridMultilevel"/>
    <w:tmpl w:val="CD140340"/>
    <w:lvl w:ilvl="0" w:tplc="FADC8986">
      <w:start w:val="1"/>
      <w:numFmt w:val="decimalEnclosedCircle"/>
      <w:lvlText w:val="%1"/>
      <w:lvlJc w:val="left"/>
      <w:pPr>
        <w:ind w:left="1353" w:hanging="360"/>
      </w:pPr>
      <w:rPr>
        <w:rFonts w:ascii="ＭＳ 明朝" w:eastAsia="ＭＳ 明朝" w:hAnsi="ＭＳ 明朝" w:cs="Times New Roman"/>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3"/>
  </w:num>
  <w:num w:numId="2">
    <w:abstractNumId w:val="2"/>
  </w:num>
  <w:num w:numId="3">
    <w:abstractNumId w:val="3"/>
  </w:num>
  <w:num w:numId="4">
    <w:abstractNumId w:val="34"/>
  </w:num>
  <w:num w:numId="5">
    <w:abstractNumId w:val="32"/>
  </w:num>
  <w:num w:numId="6">
    <w:abstractNumId w:val="28"/>
  </w:num>
  <w:num w:numId="7">
    <w:abstractNumId w:val="0"/>
  </w:num>
  <w:num w:numId="8">
    <w:abstractNumId w:val="19"/>
  </w:num>
  <w:num w:numId="9">
    <w:abstractNumId w:val="9"/>
  </w:num>
  <w:num w:numId="10">
    <w:abstractNumId w:val="5"/>
  </w:num>
  <w:num w:numId="11">
    <w:abstractNumId w:val="39"/>
  </w:num>
  <w:num w:numId="12">
    <w:abstractNumId w:val="18"/>
  </w:num>
  <w:num w:numId="13">
    <w:abstractNumId w:val="8"/>
  </w:num>
  <w:num w:numId="14">
    <w:abstractNumId w:val="4"/>
  </w:num>
  <w:num w:numId="15">
    <w:abstractNumId w:val="24"/>
  </w:num>
  <w:num w:numId="16">
    <w:abstractNumId w:val="7"/>
  </w:num>
  <w:num w:numId="17">
    <w:abstractNumId w:val="33"/>
  </w:num>
  <w:num w:numId="18">
    <w:abstractNumId w:val="10"/>
  </w:num>
  <w:num w:numId="19">
    <w:abstractNumId w:val="20"/>
  </w:num>
  <w:num w:numId="20">
    <w:abstractNumId w:val="11"/>
  </w:num>
  <w:num w:numId="21">
    <w:abstractNumId w:val="21"/>
  </w:num>
  <w:num w:numId="22">
    <w:abstractNumId w:val="31"/>
  </w:num>
  <w:num w:numId="23">
    <w:abstractNumId w:val="40"/>
  </w:num>
  <w:num w:numId="24">
    <w:abstractNumId w:val="12"/>
  </w:num>
  <w:num w:numId="25">
    <w:abstractNumId w:val="6"/>
  </w:num>
  <w:num w:numId="26">
    <w:abstractNumId w:val="16"/>
  </w:num>
  <w:num w:numId="27">
    <w:abstractNumId w:val="26"/>
  </w:num>
  <w:num w:numId="28">
    <w:abstractNumId w:val="35"/>
  </w:num>
  <w:num w:numId="29">
    <w:abstractNumId w:val="14"/>
  </w:num>
  <w:num w:numId="30">
    <w:abstractNumId w:val="37"/>
  </w:num>
  <w:num w:numId="31">
    <w:abstractNumId w:val="1"/>
  </w:num>
  <w:num w:numId="32">
    <w:abstractNumId w:val="15"/>
  </w:num>
  <w:num w:numId="33">
    <w:abstractNumId w:val="27"/>
  </w:num>
  <w:num w:numId="34">
    <w:abstractNumId w:val="17"/>
  </w:num>
  <w:num w:numId="35">
    <w:abstractNumId w:val="23"/>
  </w:num>
  <w:num w:numId="36">
    <w:abstractNumId w:val="25"/>
  </w:num>
  <w:num w:numId="37">
    <w:abstractNumId w:val="36"/>
  </w:num>
  <w:num w:numId="38">
    <w:abstractNumId w:val="22"/>
  </w:num>
  <w:num w:numId="39">
    <w:abstractNumId w:val="38"/>
  </w:num>
  <w:num w:numId="40">
    <w:abstractNumId w:val="3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style="mso-width-relative:margin;mso-height-relative:margin" fillcolor="white">
      <v:fill color="white"/>
      <v:stroke weight=".5pt"/>
      <v:shadow on="t"/>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E5"/>
    <w:rsid w:val="000103C3"/>
    <w:rsid w:val="00010638"/>
    <w:rsid w:val="000141AB"/>
    <w:rsid w:val="000144D9"/>
    <w:rsid w:val="00022818"/>
    <w:rsid w:val="00023943"/>
    <w:rsid w:val="000438DF"/>
    <w:rsid w:val="000468C5"/>
    <w:rsid w:val="0005244B"/>
    <w:rsid w:val="00052ADE"/>
    <w:rsid w:val="000608A5"/>
    <w:rsid w:val="00062DFA"/>
    <w:rsid w:val="000707CF"/>
    <w:rsid w:val="00070CEC"/>
    <w:rsid w:val="000752B7"/>
    <w:rsid w:val="000777BC"/>
    <w:rsid w:val="000819AB"/>
    <w:rsid w:val="00081C09"/>
    <w:rsid w:val="00082237"/>
    <w:rsid w:val="00082AEC"/>
    <w:rsid w:val="000844E7"/>
    <w:rsid w:val="0008459A"/>
    <w:rsid w:val="00087A68"/>
    <w:rsid w:val="00090ED7"/>
    <w:rsid w:val="000A59B7"/>
    <w:rsid w:val="000A7866"/>
    <w:rsid w:val="000B1501"/>
    <w:rsid w:val="000B5147"/>
    <w:rsid w:val="000B7989"/>
    <w:rsid w:val="000C175E"/>
    <w:rsid w:val="000D024F"/>
    <w:rsid w:val="000D3104"/>
    <w:rsid w:val="000E6475"/>
    <w:rsid w:val="000F0B83"/>
    <w:rsid w:val="000F2265"/>
    <w:rsid w:val="00100259"/>
    <w:rsid w:val="001008A7"/>
    <w:rsid w:val="001054D2"/>
    <w:rsid w:val="00105DD1"/>
    <w:rsid w:val="001120E2"/>
    <w:rsid w:val="001144C0"/>
    <w:rsid w:val="00130230"/>
    <w:rsid w:val="00130398"/>
    <w:rsid w:val="00134E6D"/>
    <w:rsid w:val="00135DF0"/>
    <w:rsid w:val="001365F3"/>
    <w:rsid w:val="001444AA"/>
    <w:rsid w:val="00144E46"/>
    <w:rsid w:val="00150854"/>
    <w:rsid w:val="001542A3"/>
    <w:rsid w:val="00155048"/>
    <w:rsid w:val="00155495"/>
    <w:rsid w:val="00157C78"/>
    <w:rsid w:val="00157D27"/>
    <w:rsid w:val="001626FE"/>
    <w:rsid w:val="00164C89"/>
    <w:rsid w:val="00167638"/>
    <w:rsid w:val="00170E62"/>
    <w:rsid w:val="001778B2"/>
    <w:rsid w:val="0018244D"/>
    <w:rsid w:val="001829AC"/>
    <w:rsid w:val="00182DB4"/>
    <w:rsid w:val="00183525"/>
    <w:rsid w:val="00186E6D"/>
    <w:rsid w:val="00190DFA"/>
    <w:rsid w:val="0019327E"/>
    <w:rsid w:val="00195F9E"/>
    <w:rsid w:val="001A0336"/>
    <w:rsid w:val="001A1A93"/>
    <w:rsid w:val="001A4EEE"/>
    <w:rsid w:val="001A6835"/>
    <w:rsid w:val="001A6D57"/>
    <w:rsid w:val="001B5829"/>
    <w:rsid w:val="001C029F"/>
    <w:rsid w:val="001C3D72"/>
    <w:rsid w:val="001C46B8"/>
    <w:rsid w:val="001C51F7"/>
    <w:rsid w:val="001C6981"/>
    <w:rsid w:val="001D13C9"/>
    <w:rsid w:val="001D24AE"/>
    <w:rsid w:val="001D2F54"/>
    <w:rsid w:val="001D539D"/>
    <w:rsid w:val="001E0585"/>
    <w:rsid w:val="001E49AC"/>
    <w:rsid w:val="001E62D3"/>
    <w:rsid w:val="001F2820"/>
    <w:rsid w:val="001F61EB"/>
    <w:rsid w:val="002066F3"/>
    <w:rsid w:val="00207168"/>
    <w:rsid w:val="00210AFD"/>
    <w:rsid w:val="00211176"/>
    <w:rsid w:val="0021463F"/>
    <w:rsid w:val="00216192"/>
    <w:rsid w:val="00216B9A"/>
    <w:rsid w:val="00222240"/>
    <w:rsid w:val="00227046"/>
    <w:rsid w:val="002303C1"/>
    <w:rsid w:val="002304B1"/>
    <w:rsid w:val="00231298"/>
    <w:rsid w:val="00237E62"/>
    <w:rsid w:val="0024063C"/>
    <w:rsid w:val="00243106"/>
    <w:rsid w:val="00247CED"/>
    <w:rsid w:val="002664AE"/>
    <w:rsid w:val="00266E25"/>
    <w:rsid w:val="00270E0B"/>
    <w:rsid w:val="00273ACA"/>
    <w:rsid w:val="00276832"/>
    <w:rsid w:val="00280768"/>
    <w:rsid w:val="00280A7A"/>
    <w:rsid w:val="00286073"/>
    <w:rsid w:val="00292ED4"/>
    <w:rsid w:val="0029399B"/>
    <w:rsid w:val="00297FBF"/>
    <w:rsid w:val="002A04E2"/>
    <w:rsid w:val="002B0566"/>
    <w:rsid w:val="002B172A"/>
    <w:rsid w:val="002B2736"/>
    <w:rsid w:val="002B7C7B"/>
    <w:rsid w:val="002C1255"/>
    <w:rsid w:val="002C1615"/>
    <w:rsid w:val="002C19B3"/>
    <w:rsid w:val="002D2A68"/>
    <w:rsid w:val="002D6695"/>
    <w:rsid w:val="002D7311"/>
    <w:rsid w:val="002D7FC8"/>
    <w:rsid w:val="002E1171"/>
    <w:rsid w:val="002E4F7C"/>
    <w:rsid w:val="002E6740"/>
    <w:rsid w:val="002F083A"/>
    <w:rsid w:val="002F12C5"/>
    <w:rsid w:val="002F2FB0"/>
    <w:rsid w:val="002F42BA"/>
    <w:rsid w:val="00303365"/>
    <w:rsid w:val="003102E2"/>
    <w:rsid w:val="003102FB"/>
    <w:rsid w:val="00310B2B"/>
    <w:rsid w:val="00320046"/>
    <w:rsid w:val="003230A1"/>
    <w:rsid w:val="00325B9F"/>
    <w:rsid w:val="00341BD2"/>
    <w:rsid w:val="003449B8"/>
    <w:rsid w:val="0034537C"/>
    <w:rsid w:val="00346101"/>
    <w:rsid w:val="0035111D"/>
    <w:rsid w:val="0035476A"/>
    <w:rsid w:val="00357742"/>
    <w:rsid w:val="00361671"/>
    <w:rsid w:val="0036341E"/>
    <w:rsid w:val="00370D02"/>
    <w:rsid w:val="0037762A"/>
    <w:rsid w:val="003824B4"/>
    <w:rsid w:val="00383934"/>
    <w:rsid w:val="00383B3D"/>
    <w:rsid w:val="0038457E"/>
    <w:rsid w:val="00386124"/>
    <w:rsid w:val="00387017"/>
    <w:rsid w:val="00387ECC"/>
    <w:rsid w:val="0039624E"/>
    <w:rsid w:val="003A0A9A"/>
    <w:rsid w:val="003A26EA"/>
    <w:rsid w:val="003A33F3"/>
    <w:rsid w:val="003A73B1"/>
    <w:rsid w:val="003B20B2"/>
    <w:rsid w:val="003B27C7"/>
    <w:rsid w:val="003B309E"/>
    <w:rsid w:val="003B47F0"/>
    <w:rsid w:val="003B5D1A"/>
    <w:rsid w:val="003C5D22"/>
    <w:rsid w:val="003C7819"/>
    <w:rsid w:val="003C7F40"/>
    <w:rsid w:val="003D48E2"/>
    <w:rsid w:val="003E0BB5"/>
    <w:rsid w:val="003E3799"/>
    <w:rsid w:val="003F0320"/>
    <w:rsid w:val="003F0C72"/>
    <w:rsid w:val="003F1152"/>
    <w:rsid w:val="003F313A"/>
    <w:rsid w:val="003F4368"/>
    <w:rsid w:val="0040471C"/>
    <w:rsid w:val="0040722C"/>
    <w:rsid w:val="004117AC"/>
    <w:rsid w:val="00412EB5"/>
    <w:rsid w:val="004147A1"/>
    <w:rsid w:val="00414CF5"/>
    <w:rsid w:val="00417645"/>
    <w:rsid w:val="00420362"/>
    <w:rsid w:val="00422B3E"/>
    <w:rsid w:val="00426DEC"/>
    <w:rsid w:val="004301E9"/>
    <w:rsid w:val="00436052"/>
    <w:rsid w:val="00440F0F"/>
    <w:rsid w:val="004450F8"/>
    <w:rsid w:val="00447DC6"/>
    <w:rsid w:val="00450002"/>
    <w:rsid w:val="004539B9"/>
    <w:rsid w:val="004547AB"/>
    <w:rsid w:val="00454FF8"/>
    <w:rsid w:val="00455E65"/>
    <w:rsid w:val="00456C4F"/>
    <w:rsid w:val="00470629"/>
    <w:rsid w:val="004709B1"/>
    <w:rsid w:val="00474CD0"/>
    <w:rsid w:val="00485C5B"/>
    <w:rsid w:val="00487E4D"/>
    <w:rsid w:val="00497760"/>
    <w:rsid w:val="004A232B"/>
    <w:rsid w:val="004A5B0C"/>
    <w:rsid w:val="004B0570"/>
    <w:rsid w:val="004B3D8D"/>
    <w:rsid w:val="004C2820"/>
    <w:rsid w:val="004D1EFD"/>
    <w:rsid w:val="004E00F0"/>
    <w:rsid w:val="004E2215"/>
    <w:rsid w:val="004F0695"/>
    <w:rsid w:val="004F3965"/>
    <w:rsid w:val="004F3989"/>
    <w:rsid w:val="00501A30"/>
    <w:rsid w:val="0050552E"/>
    <w:rsid w:val="0051494F"/>
    <w:rsid w:val="00515C0E"/>
    <w:rsid w:val="00516A8C"/>
    <w:rsid w:val="005204F1"/>
    <w:rsid w:val="00520B0C"/>
    <w:rsid w:val="00521DE7"/>
    <w:rsid w:val="00522F00"/>
    <w:rsid w:val="005306CF"/>
    <w:rsid w:val="00532B71"/>
    <w:rsid w:val="00537CC8"/>
    <w:rsid w:val="0054233B"/>
    <w:rsid w:val="00552066"/>
    <w:rsid w:val="0055581A"/>
    <w:rsid w:val="005565F2"/>
    <w:rsid w:val="00557AC4"/>
    <w:rsid w:val="005622AD"/>
    <w:rsid w:val="005768D3"/>
    <w:rsid w:val="00582076"/>
    <w:rsid w:val="005833B2"/>
    <w:rsid w:val="00586A1E"/>
    <w:rsid w:val="00591FCD"/>
    <w:rsid w:val="005956AF"/>
    <w:rsid w:val="005975AF"/>
    <w:rsid w:val="005A0605"/>
    <w:rsid w:val="005A29D1"/>
    <w:rsid w:val="005A37A0"/>
    <w:rsid w:val="005A5571"/>
    <w:rsid w:val="005A5A8E"/>
    <w:rsid w:val="005B330C"/>
    <w:rsid w:val="005B5A56"/>
    <w:rsid w:val="005C088E"/>
    <w:rsid w:val="005D035B"/>
    <w:rsid w:val="005D1E92"/>
    <w:rsid w:val="005D6D90"/>
    <w:rsid w:val="005E0A89"/>
    <w:rsid w:val="005E1000"/>
    <w:rsid w:val="005E10F2"/>
    <w:rsid w:val="006031E7"/>
    <w:rsid w:val="00606132"/>
    <w:rsid w:val="00610F9E"/>
    <w:rsid w:val="00615336"/>
    <w:rsid w:val="0062417B"/>
    <w:rsid w:val="00624CE7"/>
    <w:rsid w:val="00630490"/>
    <w:rsid w:val="0063244D"/>
    <w:rsid w:val="00634C58"/>
    <w:rsid w:val="006357FE"/>
    <w:rsid w:val="006530E3"/>
    <w:rsid w:val="00653B7B"/>
    <w:rsid w:val="00654921"/>
    <w:rsid w:val="00660460"/>
    <w:rsid w:val="0067188B"/>
    <w:rsid w:val="006727E7"/>
    <w:rsid w:val="00672D40"/>
    <w:rsid w:val="006733B7"/>
    <w:rsid w:val="00676EF4"/>
    <w:rsid w:val="00677FA7"/>
    <w:rsid w:val="006814E9"/>
    <w:rsid w:val="006869FD"/>
    <w:rsid w:val="00690C1C"/>
    <w:rsid w:val="0069215C"/>
    <w:rsid w:val="00696452"/>
    <w:rsid w:val="006A1D6A"/>
    <w:rsid w:val="006A3F02"/>
    <w:rsid w:val="006A4072"/>
    <w:rsid w:val="006A645A"/>
    <w:rsid w:val="006C164B"/>
    <w:rsid w:val="006C2763"/>
    <w:rsid w:val="006E0244"/>
    <w:rsid w:val="006E1EB1"/>
    <w:rsid w:val="006E7D42"/>
    <w:rsid w:val="006F2EB0"/>
    <w:rsid w:val="006F3A8C"/>
    <w:rsid w:val="006F5A61"/>
    <w:rsid w:val="006F7841"/>
    <w:rsid w:val="006F7F63"/>
    <w:rsid w:val="007127B3"/>
    <w:rsid w:val="00716831"/>
    <w:rsid w:val="0073340D"/>
    <w:rsid w:val="007336AF"/>
    <w:rsid w:val="00741B7E"/>
    <w:rsid w:val="00743E58"/>
    <w:rsid w:val="007521EB"/>
    <w:rsid w:val="007540D4"/>
    <w:rsid w:val="00754ACC"/>
    <w:rsid w:val="00754ED2"/>
    <w:rsid w:val="0075626D"/>
    <w:rsid w:val="00761C2A"/>
    <w:rsid w:val="00765D7B"/>
    <w:rsid w:val="00772D7F"/>
    <w:rsid w:val="00774AEE"/>
    <w:rsid w:val="0077766A"/>
    <w:rsid w:val="00782675"/>
    <w:rsid w:val="00787C63"/>
    <w:rsid w:val="00787FB5"/>
    <w:rsid w:val="00793662"/>
    <w:rsid w:val="007952F7"/>
    <w:rsid w:val="007A7621"/>
    <w:rsid w:val="007A768E"/>
    <w:rsid w:val="007B1319"/>
    <w:rsid w:val="007B4192"/>
    <w:rsid w:val="007B4C6C"/>
    <w:rsid w:val="007C3533"/>
    <w:rsid w:val="007C3FC6"/>
    <w:rsid w:val="007C5225"/>
    <w:rsid w:val="007D7D33"/>
    <w:rsid w:val="007E2FB6"/>
    <w:rsid w:val="007E4E47"/>
    <w:rsid w:val="007F0B3F"/>
    <w:rsid w:val="007F28FA"/>
    <w:rsid w:val="007F5B6A"/>
    <w:rsid w:val="008021EB"/>
    <w:rsid w:val="008025CD"/>
    <w:rsid w:val="008061DB"/>
    <w:rsid w:val="00813B63"/>
    <w:rsid w:val="00815B60"/>
    <w:rsid w:val="0082253A"/>
    <w:rsid w:val="008227CF"/>
    <w:rsid w:val="00823319"/>
    <w:rsid w:val="00834389"/>
    <w:rsid w:val="00834EB0"/>
    <w:rsid w:val="008374CA"/>
    <w:rsid w:val="00847A65"/>
    <w:rsid w:val="0085302E"/>
    <w:rsid w:val="008567F1"/>
    <w:rsid w:val="008610AC"/>
    <w:rsid w:val="008618FC"/>
    <w:rsid w:val="00861FF4"/>
    <w:rsid w:val="008620EB"/>
    <w:rsid w:val="008626EB"/>
    <w:rsid w:val="00872143"/>
    <w:rsid w:val="00874849"/>
    <w:rsid w:val="008864ED"/>
    <w:rsid w:val="00886BC1"/>
    <w:rsid w:val="00887C70"/>
    <w:rsid w:val="0089306F"/>
    <w:rsid w:val="0089312F"/>
    <w:rsid w:val="008A2190"/>
    <w:rsid w:val="008A4CF9"/>
    <w:rsid w:val="008B4B16"/>
    <w:rsid w:val="008B6056"/>
    <w:rsid w:val="008C2AE2"/>
    <w:rsid w:val="008C3D4F"/>
    <w:rsid w:val="008C7949"/>
    <w:rsid w:val="008D11F1"/>
    <w:rsid w:val="008D1FE9"/>
    <w:rsid w:val="008D25CF"/>
    <w:rsid w:val="008D4146"/>
    <w:rsid w:val="008D4548"/>
    <w:rsid w:val="008D4A09"/>
    <w:rsid w:val="008D4F9B"/>
    <w:rsid w:val="008D51B1"/>
    <w:rsid w:val="008E3638"/>
    <w:rsid w:val="008E7490"/>
    <w:rsid w:val="008F1A8C"/>
    <w:rsid w:val="008F3402"/>
    <w:rsid w:val="00905B31"/>
    <w:rsid w:val="009174CE"/>
    <w:rsid w:val="00921361"/>
    <w:rsid w:val="009230D7"/>
    <w:rsid w:val="00925BBF"/>
    <w:rsid w:val="009374C9"/>
    <w:rsid w:val="00937E2B"/>
    <w:rsid w:val="0094311A"/>
    <w:rsid w:val="00945F85"/>
    <w:rsid w:val="009465CF"/>
    <w:rsid w:val="009525EC"/>
    <w:rsid w:val="00953169"/>
    <w:rsid w:val="00957767"/>
    <w:rsid w:val="00961EE8"/>
    <w:rsid w:val="00962C27"/>
    <w:rsid w:val="00963298"/>
    <w:rsid w:val="009766B8"/>
    <w:rsid w:val="009864A3"/>
    <w:rsid w:val="00986B42"/>
    <w:rsid w:val="009906BE"/>
    <w:rsid w:val="009A3631"/>
    <w:rsid w:val="009A3853"/>
    <w:rsid w:val="009A3B7D"/>
    <w:rsid w:val="009C2D3B"/>
    <w:rsid w:val="009C4841"/>
    <w:rsid w:val="009C4A9F"/>
    <w:rsid w:val="009C75BA"/>
    <w:rsid w:val="009D07A1"/>
    <w:rsid w:val="009E71B9"/>
    <w:rsid w:val="009F22CB"/>
    <w:rsid w:val="009F6BC1"/>
    <w:rsid w:val="00A01D87"/>
    <w:rsid w:val="00A0326D"/>
    <w:rsid w:val="00A1436A"/>
    <w:rsid w:val="00A21E37"/>
    <w:rsid w:val="00A24B8F"/>
    <w:rsid w:val="00A31958"/>
    <w:rsid w:val="00A41CFF"/>
    <w:rsid w:val="00A4592F"/>
    <w:rsid w:val="00A467E9"/>
    <w:rsid w:val="00A47EF8"/>
    <w:rsid w:val="00A504D8"/>
    <w:rsid w:val="00A51296"/>
    <w:rsid w:val="00A545DD"/>
    <w:rsid w:val="00A55826"/>
    <w:rsid w:val="00A60013"/>
    <w:rsid w:val="00A60278"/>
    <w:rsid w:val="00A64138"/>
    <w:rsid w:val="00A66895"/>
    <w:rsid w:val="00A774E1"/>
    <w:rsid w:val="00A8487E"/>
    <w:rsid w:val="00A9206D"/>
    <w:rsid w:val="00A9253F"/>
    <w:rsid w:val="00A93A28"/>
    <w:rsid w:val="00A93F1F"/>
    <w:rsid w:val="00A96ADE"/>
    <w:rsid w:val="00AA006A"/>
    <w:rsid w:val="00AB3655"/>
    <w:rsid w:val="00AB420A"/>
    <w:rsid w:val="00AC58AC"/>
    <w:rsid w:val="00AE217A"/>
    <w:rsid w:val="00AE2ED9"/>
    <w:rsid w:val="00AE3E9F"/>
    <w:rsid w:val="00AE4A1F"/>
    <w:rsid w:val="00AE5E98"/>
    <w:rsid w:val="00AF789E"/>
    <w:rsid w:val="00B0088C"/>
    <w:rsid w:val="00B01BA2"/>
    <w:rsid w:val="00B06EC4"/>
    <w:rsid w:val="00B10C3E"/>
    <w:rsid w:val="00B13DC3"/>
    <w:rsid w:val="00B20C4E"/>
    <w:rsid w:val="00B212B4"/>
    <w:rsid w:val="00B22233"/>
    <w:rsid w:val="00B267FD"/>
    <w:rsid w:val="00B34F1F"/>
    <w:rsid w:val="00B4270A"/>
    <w:rsid w:val="00B43C31"/>
    <w:rsid w:val="00B43EE2"/>
    <w:rsid w:val="00B502AD"/>
    <w:rsid w:val="00B5079A"/>
    <w:rsid w:val="00B544CE"/>
    <w:rsid w:val="00B61A2D"/>
    <w:rsid w:val="00B71194"/>
    <w:rsid w:val="00B74335"/>
    <w:rsid w:val="00B74EDC"/>
    <w:rsid w:val="00B76AF0"/>
    <w:rsid w:val="00B8202F"/>
    <w:rsid w:val="00B82664"/>
    <w:rsid w:val="00B83C24"/>
    <w:rsid w:val="00B867C9"/>
    <w:rsid w:val="00B930D7"/>
    <w:rsid w:val="00B94C79"/>
    <w:rsid w:val="00B955AC"/>
    <w:rsid w:val="00B95E40"/>
    <w:rsid w:val="00BA182B"/>
    <w:rsid w:val="00BA499D"/>
    <w:rsid w:val="00BA7B08"/>
    <w:rsid w:val="00BB61A2"/>
    <w:rsid w:val="00BC10FF"/>
    <w:rsid w:val="00BC30F8"/>
    <w:rsid w:val="00BD1A29"/>
    <w:rsid w:val="00BD1E0A"/>
    <w:rsid w:val="00BD2A2F"/>
    <w:rsid w:val="00BD4A90"/>
    <w:rsid w:val="00BD73E0"/>
    <w:rsid w:val="00BE17D9"/>
    <w:rsid w:val="00BE3F95"/>
    <w:rsid w:val="00BE7822"/>
    <w:rsid w:val="00BF36BF"/>
    <w:rsid w:val="00BF3EFB"/>
    <w:rsid w:val="00BF72B5"/>
    <w:rsid w:val="00BF72FF"/>
    <w:rsid w:val="00BF79B6"/>
    <w:rsid w:val="00C01437"/>
    <w:rsid w:val="00C02E9A"/>
    <w:rsid w:val="00C06C09"/>
    <w:rsid w:val="00C139DD"/>
    <w:rsid w:val="00C14164"/>
    <w:rsid w:val="00C16B17"/>
    <w:rsid w:val="00C31C3D"/>
    <w:rsid w:val="00C32C55"/>
    <w:rsid w:val="00C33B71"/>
    <w:rsid w:val="00C40269"/>
    <w:rsid w:val="00C44506"/>
    <w:rsid w:val="00C445D1"/>
    <w:rsid w:val="00C525F1"/>
    <w:rsid w:val="00C5564F"/>
    <w:rsid w:val="00C55965"/>
    <w:rsid w:val="00C5633F"/>
    <w:rsid w:val="00C632FB"/>
    <w:rsid w:val="00C65B5C"/>
    <w:rsid w:val="00C65FC6"/>
    <w:rsid w:val="00C70B8E"/>
    <w:rsid w:val="00C71DE6"/>
    <w:rsid w:val="00C73C77"/>
    <w:rsid w:val="00C74125"/>
    <w:rsid w:val="00C8480E"/>
    <w:rsid w:val="00C853E0"/>
    <w:rsid w:val="00C86236"/>
    <w:rsid w:val="00C874A7"/>
    <w:rsid w:val="00C87FAA"/>
    <w:rsid w:val="00C908F4"/>
    <w:rsid w:val="00CA1EB7"/>
    <w:rsid w:val="00CA4FC9"/>
    <w:rsid w:val="00CB11C6"/>
    <w:rsid w:val="00CB15D9"/>
    <w:rsid w:val="00CB45A4"/>
    <w:rsid w:val="00CB5247"/>
    <w:rsid w:val="00CB5341"/>
    <w:rsid w:val="00CB648B"/>
    <w:rsid w:val="00CB7C56"/>
    <w:rsid w:val="00CC076F"/>
    <w:rsid w:val="00CC2B10"/>
    <w:rsid w:val="00CD0323"/>
    <w:rsid w:val="00CD094E"/>
    <w:rsid w:val="00CD1CA5"/>
    <w:rsid w:val="00CD36E4"/>
    <w:rsid w:val="00CE086C"/>
    <w:rsid w:val="00CF0FEC"/>
    <w:rsid w:val="00CF1C5F"/>
    <w:rsid w:val="00CF4298"/>
    <w:rsid w:val="00CF4563"/>
    <w:rsid w:val="00CF5EEB"/>
    <w:rsid w:val="00CF6E23"/>
    <w:rsid w:val="00D01FC7"/>
    <w:rsid w:val="00D05CF5"/>
    <w:rsid w:val="00D05F68"/>
    <w:rsid w:val="00D1120B"/>
    <w:rsid w:val="00D12639"/>
    <w:rsid w:val="00D14094"/>
    <w:rsid w:val="00D157A8"/>
    <w:rsid w:val="00D16AB1"/>
    <w:rsid w:val="00D17D10"/>
    <w:rsid w:val="00D20639"/>
    <w:rsid w:val="00D20B32"/>
    <w:rsid w:val="00D26269"/>
    <w:rsid w:val="00D266C5"/>
    <w:rsid w:val="00D30810"/>
    <w:rsid w:val="00D30E4D"/>
    <w:rsid w:val="00D41C8C"/>
    <w:rsid w:val="00D426E5"/>
    <w:rsid w:val="00D5327C"/>
    <w:rsid w:val="00D65325"/>
    <w:rsid w:val="00D6696A"/>
    <w:rsid w:val="00D7079B"/>
    <w:rsid w:val="00D75F73"/>
    <w:rsid w:val="00D80549"/>
    <w:rsid w:val="00D84CC0"/>
    <w:rsid w:val="00D85BC6"/>
    <w:rsid w:val="00D874D2"/>
    <w:rsid w:val="00D927C8"/>
    <w:rsid w:val="00D94FC0"/>
    <w:rsid w:val="00D97737"/>
    <w:rsid w:val="00D97D96"/>
    <w:rsid w:val="00DA0180"/>
    <w:rsid w:val="00DB36ED"/>
    <w:rsid w:val="00DB375E"/>
    <w:rsid w:val="00DC6A66"/>
    <w:rsid w:val="00DD1A45"/>
    <w:rsid w:val="00DD3B31"/>
    <w:rsid w:val="00DE0342"/>
    <w:rsid w:val="00DE095E"/>
    <w:rsid w:val="00DE36FF"/>
    <w:rsid w:val="00DE5B9C"/>
    <w:rsid w:val="00DE77D3"/>
    <w:rsid w:val="00DF09C9"/>
    <w:rsid w:val="00DF0F13"/>
    <w:rsid w:val="00E0163A"/>
    <w:rsid w:val="00E0360F"/>
    <w:rsid w:val="00E05C03"/>
    <w:rsid w:val="00E07951"/>
    <w:rsid w:val="00E11EEF"/>
    <w:rsid w:val="00E15E64"/>
    <w:rsid w:val="00E175E2"/>
    <w:rsid w:val="00E216D1"/>
    <w:rsid w:val="00E22A65"/>
    <w:rsid w:val="00E3028C"/>
    <w:rsid w:val="00E304BB"/>
    <w:rsid w:val="00E30D0E"/>
    <w:rsid w:val="00E316A6"/>
    <w:rsid w:val="00E338E5"/>
    <w:rsid w:val="00E3659D"/>
    <w:rsid w:val="00E438EC"/>
    <w:rsid w:val="00E509BE"/>
    <w:rsid w:val="00E52F9C"/>
    <w:rsid w:val="00E562CD"/>
    <w:rsid w:val="00E57E7F"/>
    <w:rsid w:val="00E6303C"/>
    <w:rsid w:val="00E64583"/>
    <w:rsid w:val="00E64D2F"/>
    <w:rsid w:val="00E657D9"/>
    <w:rsid w:val="00E76693"/>
    <w:rsid w:val="00E77A05"/>
    <w:rsid w:val="00E814EA"/>
    <w:rsid w:val="00E815EF"/>
    <w:rsid w:val="00E82B96"/>
    <w:rsid w:val="00E927EC"/>
    <w:rsid w:val="00E9392E"/>
    <w:rsid w:val="00E94129"/>
    <w:rsid w:val="00E9559A"/>
    <w:rsid w:val="00EA3FF5"/>
    <w:rsid w:val="00EA4DF4"/>
    <w:rsid w:val="00EB051F"/>
    <w:rsid w:val="00EC2EBB"/>
    <w:rsid w:val="00EC45C3"/>
    <w:rsid w:val="00ED27DB"/>
    <w:rsid w:val="00EE1452"/>
    <w:rsid w:val="00EE6919"/>
    <w:rsid w:val="00EF0223"/>
    <w:rsid w:val="00EF0CC1"/>
    <w:rsid w:val="00EF40C1"/>
    <w:rsid w:val="00EF47B2"/>
    <w:rsid w:val="00EF61DF"/>
    <w:rsid w:val="00F06CFA"/>
    <w:rsid w:val="00F10C38"/>
    <w:rsid w:val="00F11061"/>
    <w:rsid w:val="00F15790"/>
    <w:rsid w:val="00F1713D"/>
    <w:rsid w:val="00F17D0E"/>
    <w:rsid w:val="00F20D51"/>
    <w:rsid w:val="00F22A0F"/>
    <w:rsid w:val="00F242AB"/>
    <w:rsid w:val="00F3307A"/>
    <w:rsid w:val="00F505E4"/>
    <w:rsid w:val="00F50A2D"/>
    <w:rsid w:val="00F51E3E"/>
    <w:rsid w:val="00F523C7"/>
    <w:rsid w:val="00F55E69"/>
    <w:rsid w:val="00F572E5"/>
    <w:rsid w:val="00F60EAF"/>
    <w:rsid w:val="00F60EBF"/>
    <w:rsid w:val="00F63B32"/>
    <w:rsid w:val="00F65B40"/>
    <w:rsid w:val="00F7233D"/>
    <w:rsid w:val="00F75E6A"/>
    <w:rsid w:val="00F80F86"/>
    <w:rsid w:val="00F84692"/>
    <w:rsid w:val="00F875C2"/>
    <w:rsid w:val="00F95166"/>
    <w:rsid w:val="00FA195D"/>
    <w:rsid w:val="00FA5B25"/>
    <w:rsid w:val="00FA6BCE"/>
    <w:rsid w:val="00FB112B"/>
    <w:rsid w:val="00FB1AA8"/>
    <w:rsid w:val="00FB2936"/>
    <w:rsid w:val="00FB7E0F"/>
    <w:rsid w:val="00FC4C75"/>
    <w:rsid w:val="00FC74C2"/>
    <w:rsid w:val="00FD0985"/>
    <w:rsid w:val="00FD467D"/>
    <w:rsid w:val="00FD720F"/>
    <w:rsid w:val="00FD7285"/>
    <w:rsid w:val="00FE3EF4"/>
    <w:rsid w:val="00FE3FA3"/>
    <w:rsid w:val="00FE79F9"/>
    <w:rsid w:val="00FF0A6F"/>
    <w:rsid w:val="00FF3664"/>
    <w:rsid w:val="00FF3DF3"/>
    <w:rsid w:val="00FF4075"/>
    <w:rsid w:val="00FF4697"/>
    <w:rsid w:val="00FF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stroke weight=".5pt"/>
      <v:shadow on="t"/>
      <v:textbox inset="5.85pt,.7pt,5.85pt,.7pt"/>
      <o:colormru v:ext="edit" colors="#cfc"/>
    </o:shapedefaults>
    <o:shapelayout v:ext="edit">
      <o:idmap v:ext="edit" data="1"/>
    </o:shapelayout>
  </w:shapeDefaults>
  <w:decimalSymbol w:val="."/>
  <w:listSeparator w:val=","/>
  <w14:docId w14:val="04CE89B7"/>
  <w15:chartTrackingRefBased/>
  <w15:docId w15:val="{072C1EFC-B126-44AB-980C-1E907CD6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7D3"/>
    <w:pPr>
      <w:widowControl w:val="0"/>
      <w:jc w:val="both"/>
    </w:pPr>
    <w:rPr>
      <w:rFonts w:eastAsia="AAかきかたM"/>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170E62"/>
    <w:pPr>
      <w:jc w:val="center"/>
    </w:pPr>
    <w:tblPr>
      <w:jc w:val="center"/>
    </w:tblPr>
    <w:trPr>
      <w:jc w:val="center"/>
    </w:trPr>
    <w:tcPr>
      <w:vAlign w:val="center"/>
    </w:tcPr>
  </w:style>
  <w:style w:type="paragraph" w:styleId="a4">
    <w:name w:val="header"/>
    <w:basedOn w:val="a"/>
    <w:link w:val="a5"/>
    <w:rsid w:val="0051494F"/>
    <w:pPr>
      <w:tabs>
        <w:tab w:val="center" w:pos="4252"/>
        <w:tab w:val="right" w:pos="8504"/>
      </w:tabs>
      <w:snapToGrid w:val="0"/>
    </w:pPr>
  </w:style>
  <w:style w:type="character" w:customStyle="1" w:styleId="a5">
    <w:name w:val="ヘッダー (文字)"/>
    <w:link w:val="a4"/>
    <w:rsid w:val="0051494F"/>
    <w:rPr>
      <w:rFonts w:eastAsia="AAかきかたM"/>
      <w:kern w:val="2"/>
      <w:sz w:val="21"/>
      <w:szCs w:val="21"/>
    </w:rPr>
  </w:style>
  <w:style w:type="paragraph" w:styleId="a6">
    <w:name w:val="footer"/>
    <w:basedOn w:val="a"/>
    <w:link w:val="a7"/>
    <w:uiPriority w:val="99"/>
    <w:rsid w:val="0051494F"/>
    <w:pPr>
      <w:tabs>
        <w:tab w:val="center" w:pos="4252"/>
        <w:tab w:val="right" w:pos="8504"/>
      </w:tabs>
      <w:snapToGrid w:val="0"/>
    </w:pPr>
  </w:style>
  <w:style w:type="character" w:customStyle="1" w:styleId="a7">
    <w:name w:val="フッター (文字)"/>
    <w:link w:val="a6"/>
    <w:uiPriority w:val="99"/>
    <w:rsid w:val="0051494F"/>
    <w:rPr>
      <w:rFonts w:eastAsia="AAかきかたM"/>
      <w:kern w:val="2"/>
      <w:sz w:val="21"/>
      <w:szCs w:val="21"/>
    </w:rPr>
  </w:style>
  <w:style w:type="paragraph" w:styleId="a8">
    <w:name w:val="Balloon Text"/>
    <w:basedOn w:val="a"/>
    <w:link w:val="a9"/>
    <w:rsid w:val="00CC076F"/>
    <w:rPr>
      <w:rFonts w:ascii="Arial" w:eastAsia="ＭＳ ゴシック" w:hAnsi="Arial"/>
      <w:sz w:val="18"/>
      <w:szCs w:val="18"/>
    </w:rPr>
  </w:style>
  <w:style w:type="character" w:customStyle="1" w:styleId="a9">
    <w:name w:val="吹き出し (文字)"/>
    <w:link w:val="a8"/>
    <w:rsid w:val="00CC076F"/>
    <w:rPr>
      <w:rFonts w:ascii="Arial" w:eastAsia="ＭＳ ゴシック" w:hAnsi="Arial" w:cs="Times New Roman"/>
      <w:kern w:val="2"/>
      <w:sz w:val="18"/>
      <w:szCs w:val="18"/>
    </w:rPr>
  </w:style>
  <w:style w:type="paragraph" w:styleId="aa">
    <w:name w:val="List Paragraph"/>
    <w:basedOn w:val="a"/>
    <w:uiPriority w:val="34"/>
    <w:qFormat/>
    <w:rsid w:val="005D6D90"/>
    <w:pPr>
      <w:ind w:leftChars="400" w:left="840"/>
    </w:pPr>
    <w:rPr>
      <w:rFonts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424">
      <w:bodyDiv w:val="1"/>
      <w:marLeft w:val="0"/>
      <w:marRight w:val="0"/>
      <w:marTop w:val="0"/>
      <w:marBottom w:val="0"/>
      <w:divBdr>
        <w:top w:val="none" w:sz="0" w:space="0" w:color="auto"/>
        <w:left w:val="none" w:sz="0" w:space="0" w:color="auto"/>
        <w:bottom w:val="none" w:sz="0" w:space="0" w:color="auto"/>
        <w:right w:val="none" w:sz="0" w:space="0" w:color="auto"/>
      </w:divBdr>
    </w:div>
    <w:div w:id="801734529">
      <w:bodyDiv w:val="1"/>
      <w:marLeft w:val="0"/>
      <w:marRight w:val="0"/>
      <w:marTop w:val="0"/>
      <w:marBottom w:val="0"/>
      <w:divBdr>
        <w:top w:val="none" w:sz="0" w:space="0" w:color="auto"/>
        <w:left w:val="none" w:sz="0" w:space="0" w:color="auto"/>
        <w:bottom w:val="none" w:sz="0" w:space="0" w:color="auto"/>
        <w:right w:val="none" w:sz="0" w:space="0" w:color="auto"/>
      </w:divBdr>
    </w:div>
    <w:div w:id="883982311">
      <w:bodyDiv w:val="1"/>
      <w:marLeft w:val="0"/>
      <w:marRight w:val="0"/>
      <w:marTop w:val="0"/>
      <w:marBottom w:val="0"/>
      <w:divBdr>
        <w:top w:val="none" w:sz="0" w:space="0" w:color="auto"/>
        <w:left w:val="none" w:sz="0" w:space="0" w:color="auto"/>
        <w:bottom w:val="none" w:sz="0" w:space="0" w:color="auto"/>
        <w:right w:val="none" w:sz="0" w:space="0" w:color="auto"/>
      </w:divBdr>
    </w:div>
    <w:div w:id="964962934">
      <w:bodyDiv w:val="1"/>
      <w:marLeft w:val="0"/>
      <w:marRight w:val="0"/>
      <w:marTop w:val="0"/>
      <w:marBottom w:val="0"/>
      <w:divBdr>
        <w:top w:val="none" w:sz="0" w:space="0" w:color="auto"/>
        <w:left w:val="none" w:sz="0" w:space="0" w:color="auto"/>
        <w:bottom w:val="none" w:sz="0" w:space="0" w:color="auto"/>
        <w:right w:val="none" w:sz="0" w:space="0" w:color="auto"/>
      </w:divBdr>
    </w:div>
    <w:div w:id="1496606578">
      <w:bodyDiv w:val="1"/>
      <w:marLeft w:val="0"/>
      <w:marRight w:val="0"/>
      <w:marTop w:val="0"/>
      <w:marBottom w:val="0"/>
      <w:divBdr>
        <w:top w:val="none" w:sz="0" w:space="0" w:color="auto"/>
        <w:left w:val="none" w:sz="0" w:space="0" w:color="auto"/>
        <w:bottom w:val="none" w:sz="0" w:space="0" w:color="auto"/>
        <w:right w:val="none" w:sz="0" w:space="0" w:color="auto"/>
      </w:divBdr>
    </w:div>
    <w:div w:id="21051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4E79-3B56-4649-9584-A08AE051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755</Words>
  <Characters>4304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理科学習指導案</vt:lpstr>
      <vt:lpstr>理科学習指導案</vt:lpstr>
    </vt:vector>
  </TitlesOfParts>
  <Company>京都市教育委員会</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理科学習指導案</dc:title>
  <dc:subject/>
  <dc:creator>京都市教育委員会</dc:creator>
  <cp:keywords/>
  <cp:lastModifiedBy>京都市教育委員会</cp:lastModifiedBy>
  <cp:revision>5</cp:revision>
  <cp:lastPrinted>2022-11-09T08:29:00Z</cp:lastPrinted>
  <dcterms:created xsi:type="dcterms:W3CDTF">2023-01-10T08:03:00Z</dcterms:created>
  <dcterms:modified xsi:type="dcterms:W3CDTF">2023-01-10T08:10:00Z</dcterms:modified>
</cp:coreProperties>
</file>